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8D7DEF" w:rsidP="007C12E7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7C12E7">
              <w:t>15.06.2018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8D7DEF" w:rsidP="006E4AC2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6E4AC2">
              <w:rPr>
                <w:lang w:val="en-US"/>
              </w:rPr>
              <w:t>20/2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8D7DEF" w:rsidP="00C73294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7C12E7" w:rsidRPr="007C12E7">
              <w:t>Об установлении ОБЩЕСТВУ С ОГРАНИЧЕННОЙ ОТВЕТСТВЕННОСТЬЮ «ИСТОК»</w:t>
            </w:r>
            <w:r w:rsidR="00C73294">
              <w:t xml:space="preserve"> </w:t>
            </w:r>
            <w:r w:rsidR="00C73294" w:rsidRPr="00C73294">
              <w:t>(ИНН 5223035239</w:t>
            </w:r>
            <w:r w:rsidR="00C73294">
              <w:t>)</w:t>
            </w:r>
            <w:r w:rsidR="007C12E7" w:rsidRPr="007C12E7">
              <w:t>, г. Навашино Нижегородской области, тарифов в сфере водоотведения для потребителей городского округа Навашинский Нижегородской области</w:t>
            </w:r>
            <w:r w:rsidR="007C12E7">
              <w:t xml:space="preserve"> </w:t>
            </w:r>
            <w:r w:rsidR="007C12E7">
              <w:br/>
              <w:t xml:space="preserve">и о признании утратившим силу решения региональной службы по тарифам Нижегородской области от 30 июня </w:t>
            </w:r>
            <w:r w:rsidR="007C12E7">
              <w:br/>
              <w:t>2017 года № 32/7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A62387" w:rsidRDefault="00A62387" w:rsidP="00A62387">
      <w:pPr>
        <w:pStyle w:val="ac"/>
        <w:spacing w:line="276" w:lineRule="auto"/>
      </w:pPr>
    </w:p>
    <w:p w:rsidR="00027E6B" w:rsidRDefault="00027E6B" w:rsidP="00A62387">
      <w:pPr>
        <w:pStyle w:val="ac"/>
        <w:spacing w:line="276" w:lineRule="auto"/>
      </w:pPr>
    </w:p>
    <w:p w:rsidR="00027E6B" w:rsidRDefault="00027E6B" w:rsidP="00A62387">
      <w:pPr>
        <w:pStyle w:val="ac"/>
        <w:spacing w:line="276" w:lineRule="auto"/>
      </w:pPr>
    </w:p>
    <w:p w:rsidR="00AA0506" w:rsidRPr="00C73294" w:rsidRDefault="006E4AC2" w:rsidP="00AA0506">
      <w:pPr>
        <w:pStyle w:val="ac"/>
        <w:spacing w:line="276" w:lineRule="auto"/>
        <w:ind w:firstLine="709"/>
      </w:pPr>
      <w:r w:rsidRPr="006E4AC2">
        <w:t xml:space="preserve"> </w:t>
      </w:r>
      <w:proofErr w:type="gramStart"/>
      <w:r w:rsidR="00EF5DF7" w:rsidRPr="00EF5DF7">
        <w:t xml:space="preserve">В соответствии с Федеральным законом от 7 декабря 2011 года № 416-ФЗ «О водоснабжении и водоотведении»,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="007C12E7">
        <w:t>ОБЩЕСТВОМ С ОГРАНИЧЕННОЙ ОТВЕТСТВЕННОСТЬЮ «ИСТОК</w:t>
      </w:r>
      <w:r w:rsidR="007C12E7" w:rsidRPr="00C73294">
        <w:t>» (ИНН</w:t>
      </w:r>
      <w:r w:rsidR="00C73294" w:rsidRPr="00C73294">
        <w:t xml:space="preserve"> </w:t>
      </w:r>
      <w:r w:rsidR="00C73294" w:rsidRPr="00C73294">
        <w:rPr>
          <w:color w:val="000000"/>
          <w:shd w:val="clear" w:color="auto" w:fill="FFFFFF"/>
        </w:rPr>
        <w:t>5223035239</w:t>
      </w:r>
      <w:r w:rsidR="007C12E7" w:rsidRPr="00C73294">
        <w:t>), г. Навашино Нижегородской области</w:t>
      </w:r>
      <w:r w:rsidR="00AA0506" w:rsidRPr="00C73294">
        <w:t xml:space="preserve">, экспертного заключения </w:t>
      </w:r>
      <w:r w:rsidR="00AA0506" w:rsidRPr="008A6DB5">
        <w:t>рег. № в-</w:t>
      </w:r>
      <w:r w:rsidR="008A6DB5" w:rsidRPr="008A6DB5">
        <w:t>125</w:t>
      </w:r>
      <w:r w:rsidR="007C12E7" w:rsidRPr="008A6DB5">
        <w:t xml:space="preserve"> </w:t>
      </w:r>
      <w:r w:rsidR="00AA0506" w:rsidRPr="008A6DB5">
        <w:t>от</w:t>
      </w:r>
      <w:r w:rsidR="008A6DB5" w:rsidRPr="008A6DB5">
        <w:t xml:space="preserve"> 7 июня</w:t>
      </w:r>
      <w:proofErr w:type="gramEnd"/>
      <w:r w:rsidR="00B84D4D" w:rsidRPr="008A6DB5">
        <w:t xml:space="preserve"> </w:t>
      </w:r>
      <w:r w:rsidR="00CD1AF6" w:rsidRPr="008A6DB5">
        <w:t>2018</w:t>
      </w:r>
      <w:r w:rsidR="00AA0506" w:rsidRPr="008A6DB5">
        <w:t xml:space="preserve"> года:</w:t>
      </w:r>
    </w:p>
    <w:p w:rsidR="00917B38" w:rsidRDefault="00991E1D" w:rsidP="00917B38">
      <w:pPr>
        <w:pStyle w:val="ac"/>
        <w:spacing w:line="276" w:lineRule="auto"/>
        <w:ind w:firstLine="708"/>
        <w:rPr>
          <w:bCs/>
        </w:rPr>
      </w:pPr>
      <w:r w:rsidRPr="009A5591">
        <w:rPr>
          <w:b/>
          <w:bCs/>
        </w:rPr>
        <w:t>1</w:t>
      </w:r>
      <w:r w:rsidRPr="007F1865">
        <w:rPr>
          <w:b/>
          <w:bCs/>
        </w:rPr>
        <w:t>.</w:t>
      </w:r>
      <w:r w:rsidR="00215EE1">
        <w:t xml:space="preserve"> </w:t>
      </w:r>
      <w:r w:rsidR="00CD1AF6" w:rsidRPr="007F1865">
        <w:t xml:space="preserve">При установлении тарифов в сфере </w:t>
      </w:r>
      <w:r w:rsidR="007C12E7">
        <w:t>водоотведения</w:t>
      </w:r>
      <w:r w:rsidR="00CD1AF6" w:rsidRPr="007F1865">
        <w:rPr>
          <w:lang w:eastAsia="en-US"/>
        </w:rPr>
        <w:br/>
      </w:r>
      <w:r w:rsidR="00CD1AF6" w:rsidRPr="007F1865">
        <w:t xml:space="preserve">для </w:t>
      </w:r>
      <w:r w:rsidR="00A63D05" w:rsidRPr="007F1865">
        <w:rPr>
          <w:bCs/>
        </w:rPr>
        <w:t xml:space="preserve">ОБЩЕСТВА С ОГРАНИЧЕННОЙ ОТВЕТСТВЕННОСТЬЮ </w:t>
      </w:r>
      <w:r w:rsidR="007C12E7">
        <w:t xml:space="preserve">«ИСТОК» </w:t>
      </w:r>
      <w:r w:rsidR="00C73294" w:rsidRPr="00C73294">
        <w:t xml:space="preserve">(ИНН </w:t>
      </w:r>
      <w:r w:rsidR="00C73294" w:rsidRPr="00C73294">
        <w:rPr>
          <w:color w:val="000000"/>
          <w:shd w:val="clear" w:color="auto" w:fill="FFFFFF"/>
        </w:rPr>
        <w:t>5223035239</w:t>
      </w:r>
      <w:r w:rsidR="00C73294">
        <w:rPr>
          <w:color w:val="000000"/>
          <w:shd w:val="clear" w:color="auto" w:fill="FFFFFF"/>
        </w:rPr>
        <w:t>),</w:t>
      </w:r>
      <w:r w:rsidR="007C12E7">
        <w:t xml:space="preserve"> г. Навашино Нижегородской области</w:t>
      </w:r>
      <w:r w:rsidR="00CD1AF6" w:rsidRPr="007F1865">
        <w:t xml:space="preserve">, применять </w:t>
      </w:r>
      <w:r w:rsidR="00917B38">
        <w:t>метод экономически обоснованных расходов (затрат).</w:t>
      </w:r>
    </w:p>
    <w:p w:rsidR="007C12E7" w:rsidRDefault="00215EE1" w:rsidP="00917B38">
      <w:pPr>
        <w:pStyle w:val="ac"/>
        <w:spacing w:line="276" w:lineRule="auto"/>
        <w:ind w:firstLine="708"/>
      </w:pPr>
      <w:r>
        <w:rPr>
          <w:b/>
          <w:bCs/>
        </w:rPr>
        <w:t>2</w:t>
      </w:r>
      <w:r w:rsidR="00991E1D" w:rsidRPr="009A5591">
        <w:rPr>
          <w:b/>
          <w:bCs/>
        </w:rPr>
        <w:t>.</w:t>
      </w:r>
      <w:r w:rsidR="00991E1D" w:rsidRPr="009A5591">
        <w:t xml:space="preserve"> Установить </w:t>
      </w:r>
      <w:r w:rsidR="00A63D05">
        <w:rPr>
          <w:bCs/>
        </w:rPr>
        <w:t>ОБЩЕСТВУ</w:t>
      </w:r>
      <w:r w:rsidR="00A63D05" w:rsidRPr="00A63D05">
        <w:rPr>
          <w:bCs/>
        </w:rPr>
        <w:t xml:space="preserve"> С ОГРАНИЧЕННОЙ ОТВЕТСТВЕННОСТЬЮ </w:t>
      </w:r>
      <w:r w:rsidR="007C12E7">
        <w:t xml:space="preserve">«ИСТОК» </w:t>
      </w:r>
      <w:r w:rsidR="00C73294" w:rsidRPr="00C73294">
        <w:t xml:space="preserve">(ИНН </w:t>
      </w:r>
      <w:r w:rsidR="00C73294" w:rsidRPr="00C73294">
        <w:rPr>
          <w:color w:val="000000"/>
          <w:shd w:val="clear" w:color="auto" w:fill="FFFFFF"/>
        </w:rPr>
        <w:t>5223035239</w:t>
      </w:r>
      <w:r w:rsidR="00C73294">
        <w:rPr>
          <w:color w:val="000000"/>
          <w:shd w:val="clear" w:color="auto" w:fill="FFFFFF"/>
        </w:rPr>
        <w:t xml:space="preserve">), </w:t>
      </w:r>
      <w:r w:rsidR="007C12E7">
        <w:t>г. Навашино Нижегородской области</w:t>
      </w:r>
      <w:r w:rsidR="00991E1D" w:rsidRPr="009A5591">
        <w:t xml:space="preserve">, </w:t>
      </w:r>
      <w:r w:rsidR="007C12E7">
        <w:t xml:space="preserve">тарифы в сфере водоотведения </w:t>
      </w:r>
      <w:r w:rsidR="007C12E7" w:rsidRPr="00FD7977">
        <w:t xml:space="preserve">для потребителей </w:t>
      </w:r>
      <w:r w:rsidR="007C12E7">
        <w:t xml:space="preserve">городского округа </w:t>
      </w:r>
      <w:proofErr w:type="spellStart"/>
      <w:r w:rsidR="007C12E7">
        <w:t>Навашинский</w:t>
      </w:r>
      <w:proofErr w:type="spellEnd"/>
      <w:r w:rsidR="007C12E7">
        <w:t xml:space="preserve"> </w:t>
      </w:r>
      <w:r w:rsidR="007C12E7" w:rsidRPr="0047075C">
        <w:t>Нижегородской области</w:t>
      </w:r>
      <w:r w:rsidR="007C12E7">
        <w:t xml:space="preserve"> в следующих размерах: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139"/>
        <w:gridCol w:w="1394"/>
        <w:gridCol w:w="1394"/>
        <w:gridCol w:w="1394"/>
      </w:tblGrid>
      <w:tr w:rsidR="007C12E7" w:rsidRPr="00400105" w:rsidTr="008967FC">
        <w:trPr>
          <w:trHeight w:val="281"/>
        </w:trPr>
        <w:tc>
          <w:tcPr>
            <w:tcW w:w="286" w:type="pct"/>
            <w:vMerge w:val="restart"/>
            <w:hideMark/>
          </w:tcPr>
          <w:p w:rsidR="007C12E7" w:rsidRPr="00917B38" w:rsidRDefault="007C12E7" w:rsidP="008967FC">
            <w:pPr>
              <w:pStyle w:val="ac"/>
              <w:jc w:val="center"/>
              <w:rPr>
                <w:b/>
                <w:sz w:val="20"/>
                <w:szCs w:val="20"/>
              </w:rPr>
            </w:pPr>
            <w:r w:rsidRPr="00917B38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917B38">
              <w:rPr>
                <w:b/>
                <w:sz w:val="20"/>
                <w:szCs w:val="20"/>
              </w:rPr>
              <w:t>п</w:t>
            </w:r>
            <w:proofErr w:type="gramEnd"/>
            <w:r w:rsidRPr="00917B38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599" w:type="pct"/>
            <w:vMerge w:val="restart"/>
            <w:hideMark/>
          </w:tcPr>
          <w:p w:rsidR="007C12E7" w:rsidRPr="00917B38" w:rsidRDefault="007C12E7" w:rsidP="008967FC">
            <w:pPr>
              <w:pStyle w:val="ac"/>
              <w:jc w:val="center"/>
              <w:rPr>
                <w:b/>
                <w:sz w:val="20"/>
                <w:szCs w:val="20"/>
              </w:rPr>
            </w:pPr>
            <w:r w:rsidRPr="00917B38">
              <w:rPr>
                <w:b/>
                <w:sz w:val="20"/>
                <w:szCs w:val="20"/>
              </w:rPr>
              <w:t>Тарифы в сфере водоотведения</w:t>
            </w:r>
          </w:p>
        </w:tc>
        <w:tc>
          <w:tcPr>
            <w:tcW w:w="2115" w:type="pct"/>
            <w:gridSpan w:val="3"/>
          </w:tcPr>
          <w:p w:rsidR="007C12E7" w:rsidRPr="00917B38" w:rsidRDefault="007C12E7" w:rsidP="008967FC">
            <w:pPr>
              <w:pStyle w:val="ac"/>
              <w:jc w:val="center"/>
              <w:rPr>
                <w:b/>
                <w:sz w:val="20"/>
                <w:szCs w:val="20"/>
              </w:rPr>
            </w:pPr>
            <w:r w:rsidRPr="00917B38">
              <w:rPr>
                <w:b/>
                <w:sz w:val="20"/>
                <w:szCs w:val="20"/>
              </w:rPr>
              <w:t>Периоды регулирования</w:t>
            </w:r>
          </w:p>
        </w:tc>
      </w:tr>
      <w:tr w:rsidR="007C12E7" w:rsidRPr="00400105" w:rsidTr="008967FC">
        <w:trPr>
          <w:cantSplit/>
          <w:trHeight w:val="138"/>
        </w:trPr>
        <w:tc>
          <w:tcPr>
            <w:tcW w:w="286" w:type="pct"/>
            <w:vMerge/>
          </w:tcPr>
          <w:p w:rsidR="007C12E7" w:rsidRPr="00917B38" w:rsidRDefault="007C12E7" w:rsidP="008967FC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99" w:type="pct"/>
            <w:vMerge/>
          </w:tcPr>
          <w:p w:rsidR="007C12E7" w:rsidRPr="00917B38" w:rsidRDefault="007C12E7" w:rsidP="008967FC">
            <w:pPr>
              <w:pStyle w:val="ac"/>
              <w:rPr>
                <w:b/>
                <w:sz w:val="20"/>
                <w:szCs w:val="20"/>
              </w:rPr>
            </w:pPr>
          </w:p>
        </w:tc>
        <w:tc>
          <w:tcPr>
            <w:tcW w:w="705" w:type="pct"/>
          </w:tcPr>
          <w:p w:rsidR="007C12E7" w:rsidRPr="00917B38" w:rsidRDefault="007C12E7" w:rsidP="007C12E7">
            <w:pPr>
              <w:pStyle w:val="ac"/>
              <w:jc w:val="center"/>
              <w:rPr>
                <w:b/>
                <w:sz w:val="20"/>
                <w:szCs w:val="20"/>
              </w:rPr>
            </w:pPr>
            <w:r w:rsidRPr="00917B38"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410" w:type="pct"/>
            <w:gridSpan w:val="2"/>
          </w:tcPr>
          <w:p w:rsidR="007C12E7" w:rsidRPr="00917B38" w:rsidRDefault="007C12E7" w:rsidP="007C12E7">
            <w:pPr>
              <w:pStyle w:val="ac"/>
              <w:jc w:val="center"/>
              <w:rPr>
                <w:b/>
                <w:sz w:val="20"/>
                <w:szCs w:val="20"/>
              </w:rPr>
            </w:pPr>
            <w:r w:rsidRPr="00917B38">
              <w:rPr>
                <w:b/>
                <w:sz w:val="20"/>
                <w:szCs w:val="20"/>
              </w:rPr>
              <w:t>2019 год</w:t>
            </w:r>
          </w:p>
        </w:tc>
      </w:tr>
      <w:tr w:rsidR="007C12E7" w:rsidRPr="00400105" w:rsidTr="008967FC">
        <w:trPr>
          <w:cantSplit/>
          <w:trHeight w:val="126"/>
        </w:trPr>
        <w:tc>
          <w:tcPr>
            <w:tcW w:w="286" w:type="pct"/>
            <w:vMerge/>
          </w:tcPr>
          <w:p w:rsidR="007C12E7" w:rsidRPr="00917B38" w:rsidRDefault="007C12E7" w:rsidP="008967FC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99" w:type="pct"/>
            <w:vMerge/>
          </w:tcPr>
          <w:p w:rsidR="007C12E7" w:rsidRPr="00917B38" w:rsidRDefault="007C12E7" w:rsidP="008967FC">
            <w:pPr>
              <w:pStyle w:val="ac"/>
              <w:rPr>
                <w:b/>
                <w:sz w:val="20"/>
                <w:szCs w:val="20"/>
              </w:rPr>
            </w:pPr>
          </w:p>
        </w:tc>
        <w:tc>
          <w:tcPr>
            <w:tcW w:w="705" w:type="pct"/>
          </w:tcPr>
          <w:p w:rsidR="007C12E7" w:rsidRPr="00917B38" w:rsidRDefault="007C12E7" w:rsidP="008967FC">
            <w:pPr>
              <w:pStyle w:val="ac"/>
              <w:jc w:val="center"/>
              <w:rPr>
                <w:b/>
                <w:sz w:val="20"/>
                <w:szCs w:val="20"/>
              </w:rPr>
            </w:pPr>
            <w:r w:rsidRPr="00917B38">
              <w:rPr>
                <w:b/>
                <w:sz w:val="20"/>
                <w:szCs w:val="20"/>
              </w:rPr>
              <w:t xml:space="preserve">С 1 июля по 31 декабря </w:t>
            </w:r>
          </w:p>
        </w:tc>
        <w:tc>
          <w:tcPr>
            <w:tcW w:w="705" w:type="pct"/>
          </w:tcPr>
          <w:p w:rsidR="007C12E7" w:rsidRPr="00917B38" w:rsidRDefault="007C12E7" w:rsidP="008967FC">
            <w:pPr>
              <w:pStyle w:val="ac"/>
              <w:jc w:val="center"/>
              <w:rPr>
                <w:b/>
                <w:sz w:val="20"/>
                <w:szCs w:val="20"/>
              </w:rPr>
            </w:pPr>
            <w:r w:rsidRPr="00917B38">
              <w:rPr>
                <w:b/>
                <w:sz w:val="20"/>
                <w:szCs w:val="20"/>
              </w:rPr>
              <w:t>С 1 января по 30 июня</w:t>
            </w:r>
          </w:p>
        </w:tc>
        <w:tc>
          <w:tcPr>
            <w:tcW w:w="705" w:type="pct"/>
          </w:tcPr>
          <w:p w:rsidR="007C12E7" w:rsidRPr="00917B38" w:rsidRDefault="007C12E7" w:rsidP="008967FC">
            <w:pPr>
              <w:pStyle w:val="ac"/>
              <w:jc w:val="center"/>
              <w:rPr>
                <w:b/>
                <w:sz w:val="20"/>
                <w:szCs w:val="20"/>
              </w:rPr>
            </w:pPr>
            <w:r w:rsidRPr="00917B38">
              <w:rPr>
                <w:b/>
                <w:sz w:val="20"/>
                <w:szCs w:val="20"/>
              </w:rPr>
              <w:t>С 1 июля по 31 декабря</w:t>
            </w:r>
          </w:p>
        </w:tc>
      </w:tr>
      <w:tr w:rsidR="007C12E7" w:rsidRPr="00400105" w:rsidTr="008967FC">
        <w:trPr>
          <w:trHeight w:val="132"/>
        </w:trPr>
        <w:tc>
          <w:tcPr>
            <w:tcW w:w="286" w:type="pct"/>
          </w:tcPr>
          <w:p w:rsidR="007C12E7" w:rsidRPr="00400105" w:rsidRDefault="007C12E7" w:rsidP="008967FC">
            <w:pPr>
              <w:pStyle w:val="ac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400105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599" w:type="pct"/>
          </w:tcPr>
          <w:p w:rsidR="007C12E7" w:rsidRPr="00400105" w:rsidRDefault="007C12E7" w:rsidP="008967FC">
            <w:pPr>
              <w:pStyle w:val="ac"/>
              <w:jc w:val="left"/>
              <w:rPr>
                <w:noProof/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Водоотведение</w:t>
            </w:r>
            <w:r w:rsidRPr="00400105">
              <w:rPr>
                <w:sz w:val="24"/>
                <w:szCs w:val="24"/>
              </w:rPr>
              <w:t>, руб./м</w:t>
            </w:r>
            <w:r w:rsidRPr="00400105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5" w:type="pct"/>
            <w:vAlign w:val="center"/>
          </w:tcPr>
          <w:p w:rsidR="007C12E7" w:rsidRPr="00216891" w:rsidRDefault="00750CAF" w:rsidP="008967FC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21,91</w:t>
            </w:r>
          </w:p>
        </w:tc>
        <w:tc>
          <w:tcPr>
            <w:tcW w:w="705" w:type="pct"/>
            <w:vAlign w:val="center"/>
          </w:tcPr>
          <w:p w:rsidR="007C12E7" w:rsidRPr="00216891" w:rsidRDefault="00750CAF" w:rsidP="008967FC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21,91</w:t>
            </w:r>
          </w:p>
        </w:tc>
        <w:tc>
          <w:tcPr>
            <w:tcW w:w="705" w:type="pct"/>
            <w:vAlign w:val="center"/>
          </w:tcPr>
          <w:p w:rsidR="007C12E7" w:rsidRPr="00216891" w:rsidRDefault="00750CAF" w:rsidP="008967FC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22,74</w:t>
            </w:r>
          </w:p>
        </w:tc>
      </w:tr>
      <w:tr w:rsidR="007C12E7" w:rsidRPr="00400105" w:rsidTr="008967FC">
        <w:trPr>
          <w:trHeight w:val="132"/>
        </w:trPr>
        <w:tc>
          <w:tcPr>
            <w:tcW w:w="286" w:type="pct"/>
            <w:vMerge w:val="restart"/>
          </w:tcPr>
          <w:p w:rsidR="007C12E7" w:rsidRPr="00400105" w:rsidRDefault="007C12E7" w:rsidP="008967FC">
            <w:pPr>
              <w:pStyle w:val="ac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400105">
              <w:rPr>
                <w:b/>
                <w:bCs/>
                <w:sz w:val="22"/>
                <w:szCs w:val="22"/>
              </w:rPr>
              <w:lastRenderedPageBreak/>
              <w:t>2.</w:t>
            </w:r>
          </w:p>
        </w:tc>
        <w:tc>
          <w:tcPr>
            <w:tcW w:w="2599" w:type="pct"/>
            <w:tcBorders>
              <w:bottom w:val="nil"/>
            </w:tcBorders>
          </w:tcPr>
          <w:p w:rsidR="007C12E7" w:rsidRPr="00400105" w:rsidRDefault="007C12E7" w:rsidP="008967FC">
            <w:pPr>
              <w:pStyle w:val="ac"/>
              <w:jc w:val="left"/>
              <w:rPr>
                <w:noProof/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Водоотведение</w:t>
            </w:r>
            <w:r w:rsidRPr="00400105">
              <w:rPr>
                <w:sz w:val="24"/>
                <w:szCs w:val="24"/>
              </w:rPr>
              <w:t>, руб./м</w:t>
            </w:r>
            <w:r w:rsidRPr="00400105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5" w:type="pct"/>
            <w:vMerge w:val="restart"/>
            <w:vAlign w:val="center"/>
          </w:tcPr>
          <w:p w:rsidR="007C12E7" w:rsidRPr="00216891" w:rsidRDefault="007C12E7" w:rsidP="008967FC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5" w:type="pct"/>
            <w:vMerge w:val="restart"/>
            <w:vAlign w:val="center"/>
          </w:tcPr>
          <w:p w:rsidR="007C12E7" w:rsidRPr="00216891" w:rsidRDefault="007C12E7" w:rsidP="008967FC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5" w:type="pct"/>
            <w:vMerge w:val="restart"/>
            <w:vAlign w:val="center"/>
          </w:tcPr>
          <w:p w:rsidR="007C12E7" w:rsidRPr="00216891" w:rsidRDefault="007C12E7" w:rsidP="008967FC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C12E7" w:rsidRPr="00400105" w:rsidTr="008967FC">
        <w:trPr>
          <w:trHeight w:val="132"/>
        </w:trPr>
        <w:tc>
          <w:tcPr>
            <w:tcW w:w="286" w:type="pct"/>
            <w:vMerge/>
          </w:tcPr>
          <w:p w:rsidR="007C12E7" w:rsidRPr="00400105" w:rsidRDefault="007C12E7" w:rsidP="008967FC">
            <w:pPr>
              <w:pStyle w:val="ac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9" w:type="pct"/>
            <w:tcBorders>
              <w:top w:val="nil"/>
            </w:tcBorders>
          </w:tcPr>
          <w:p w:rsidR="007C12E7" w:rsidRPr="00400105" w:rsidRDefault="007C12E7" w:rsidP="008967FC">
            <w:pPr>
              <w:pStyle w:val="ac"/>
              <w:jc w:val="left"/>
              <w:rPr>
                <w:noProof/>
                <w:sz w:val="24"/>
                <w:szCs w:val="24"/>
              </w:rPr>
            </w:pPr>
            <w:r w:rsidRPr="00400105">
              <w:rPr>
                <w:noProof/>
                <w:sz w:val="24"/>
                <w:szCs w:val="24"/>
              </w:rPr>
              <w:t>Население (с учетом НДС)</w:t>
            </w:r>
          </w:p>
        </w:tc>
        <w:tc>
          <w:tcPr>
            <w:tcW w:w="705" w:type="pct"/>
            <w:vMerge/>
            <w:vAlign w:val="bottom"/>
          </w:tcPr>
          <w:p w:rsidR="007C12E7" w:rsidRPr="00400105" w:rsidRDefault="007C12E7" w:rsidP="008967FC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pct"/>
            <w:vMerge/>
          </w:tcPr>
          <w:p w:rsidR="007C12E7" w:rsidRPr="00400105" w:rsidRDefault="007C12E7" w:rsidP="008967FC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pct"/>
            <w:vMerge/>
          </w:tcPr>
          <w:p w:rsidR="007C12E7" w:rsidRPr="00400105" w:rsidRDefault="007C12E7" w:rsidP="008967FC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C12E7" w:rsidRPr="00B56577" w:rsidRDefault="007C12E7" w:rsidP="007C12E7">
      <w:pPr>
        <w:pStyle w:val="ac"/>
        <w:spacing w:line="276" w:lineRule="auto"/>
        <w:ind w:firstLine="709"/>
      </w:pPr>
      <w:r>
        <w:rPr>
          <w:b/>
        </w:rPr>
        <w:t>3</w:t>
      </w:r>
      <w:r w:rsidRPr="00B56577">
        <w:rPr>
          <w:b/>
        </w:rPr>
        <w:t>.</w:t>
      </w:r>
      <w:r>
        <w:t xml:space="preserve"> Утвердить производственную</w:t>
      </w:r>
      <w:r w:rsidRPr="00B56577">
        <w:t xml:space="preserve"> программ</w:t>
      </w:r>
      <w:r>
        <w:t>у</w:t>
      </w:r>
      <w:r w:rsidRPr="00B56577">
        <w:t xml:space="preserve"> </w:t>
      </w:r>
      <w:r>
        <w:t xml:space="preserve">ОБЩЕСТВА С ОГРАНИЧЕННОЙ ОТВЕТСТВЕННОСТЬЮ </w:t>
      </w:r>
      <w:r w:rsidR="0032545E">
        <w:t>«</w:t>
      </w:r>
      <w:r>
        <w:t xml:space="preserve">ИСТОК» </w:t>
      </w:r>
      <w:r w:rsidR="00C73294" w:rsidRPr="00C73294">
        <w:t xml:space="preserve">(ИНН </w:t>
      </w:r>
      <w:r w:rsidR="00C73294" w:rsidRPr="00C73294">
        <w:rPr>
          <w:color w:val="000000"/>
          <w:shd w:val="clear" w:color="auto" w:fill="FFFFFF"/>
        </w:rPr>
        <w:t>5223035239</w:t>
      </w:r>
      <w:r w:rsidR="00C73294" w:rsidRPr="00917B38">
        <w:rPr>
          <w:color w:val="000000"/>
          <w:shd w:val="clear" w:color="auto" w:fill="FFFFFF"/>
        </w:rPr>
        <w:t>),</w:t>
      </w:r>
      <w:r w:rsidRPr="00917B38">
        <w:t xml:space="preserve"> </w:t>
      </w:r>
      <w:r w:rsidR="00917B38">
        <w:br/>
      </w:r>
      <w:r w:rsidRPr="00917B38">
        <w:t>г.</w:t>
      </w:r>
      <w:r>
        <w:t xml:space="preserve"> Навашино Нижегородской области</w:t>
      </w:r>
      <w:r w:rsidRPr="00B56577">
        <w:rPr>
          <w:noProof/>
        </w:rPr>
        <w:t xml:space="preserve">, в сфере </w:t>
      </w:r>
      <w:r>
        <w:rPr>
          <w:noProof/>
        </w:rPr>
        <w:t xml:space="preserve">водоотведения </w:t>
      </w:r>
      <w:r w:rsidRPr="00B56577">
        <w:rPr>
          <w:noProof/>
        </w:rPr>
        <w:t>согласно Приложени</w:t>
      </w:r>
      <w:r>
        <w:rPr>
          <w:noProof/>
        </w:rPr>
        <w:t xml:space="preserve">ю </w:t>
      </w:r>
      <w:r w:rsidRPr="00B56577">
        <w:rPr>
          <w:noProof/>
        </w:rPr>
        <w:t>к настоящему решению.</w:t>
      </w:r>
    </w:p>
    <w:p w:rsidR="00917B38" w:rsidRDefault="007C12E7" w:rsidP="00917B38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>
        <w:rPr>
          <w:b/>
        </w:rPr>
        <w:t>4</w:t>
      </w:r>
      <w:r w:rsidRPr="00B56577">
        <w:rPr>
          <w:b/>
        </w:rPr>
        <w:t>.</w:t>
      </w:r>
      <w:r w:rsidRPr="00B56577">
        <w:t xml:space="preserve"> </w:t>
      </w:r>
      <w:r>
        <w:t xml:space="preserve">ОБЩЕСТВО С ОГРАНИЧЕННОЙ ОТВЕТСТВЕННОСТЬЮ «ИСТОК» </w:t>
      </w:r>
      <w:r w:rsidR="00917B38" w:rsidRPr="00C73294">
        <w:rPr>
          <w:szCs w:val="28"/>
        </w:rPr>
        <w:t xml:space="preserve">(ИНН </w:t>
      </w:r>
      <w:r w:rsidR="00917B38" w:rsidRPr="00C73294">
        <w:rPr>
          <w:color w:val="000000"/>
          <w:szCs w:val="28"/>
          <w:shd w:val="clear" w:color="auto" w:fill="FFFFFF"/>
        </w:rPr>
        <w:t>5223035239</w:t>
      </w:r>
      <w:r w:rsidR="00917B38">
        <w:rPr>
          <w:color w:val="000000"/>
          <w:shd w:val="clear" w:color="auto" w:fill="FFFFFF"/>
        </w:rPr>
        <w:t>), г.</w:t>
      </w:r>
      <w:r>
        <w:t xml:space="preserve"> Навашино Нижегородской области</w:t>
      </w:r>
      <w:r w:rsidRPr="00B56577">
        <w:rPr>
          <w:bCs/>
        </w:rPr>
        <w:t>,</w:t>
      </w:r>
      <w:r w:rsidRPr="00B56577">
        <w:t xml:space="preserve"> </w:t>
      </w:r>
      <w:r w:rsidR="00917B38">
        <w:rPr>
          <w:szCs w:val="28"/>
        </w:rPr>
        <w:t>применяет общий режим налогообложения и является плательщиком НДС.</w:t>
      </w:r>
    </w:p>
    <w:p w:rsidR="007C12E7" w:rsidRPr="00917B38" w:rsidRDefault="007C12E7" w:rsidP="00917B38">
      <w:pPr>
        <w:pStyle w:val="ac"/>
        <w:spacing w:line="276" w:lineRule="auto"/>
        <w:ind w:firstLine="708"/>
      </w:pPr>
      <w:r w:rsidRPr="00917B38"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7C12E7" w:rsidRPr="00917B38" w:rsidRDefault="007C12E7" w:rsidP="00917B38">
      <w:pPr>
        <w:pStyle w:val="ac"/>
        <w:spacing w:line="276" w:lineRule="auto"/>
        <w:ind w:firstLine="708"/>
      </w:pPr>
      <w:r w:rsidRPr="00917B38">
        <w:rPr>
          <w:b/>
        </w:rPr>
        <w:t>5.</w:t>
      </w:r>
      <w:r w:rsidRPr="00917B38">
        <w:t xml:space="preserve">  Тарифы, установленные пунктом</w:t>
      </w:r>
      <w:r w:rsidR="00917B38">
        <w:t xml:space="preserve"> </w:t>
      </w:r>
      <w:r w:rsidRPr="00917B38">
        <w:t xml:space="preserve">2 настоящего решения, действуют </w:t>
      </w:r>
      <w:r w:rsidR="00917B38">
        <w:br/>
      </w:r>
      <w:r w:rsidRPr="00917B38">
        <w:t>с 1 июля 2018 года по 31 декабря 2019 года включительно.</w:t>
      </w:r>
    </w:p>
    <w:p w:rsidR="00CD1AF6" w:rsidRPr="00917B38" w:rsidRDefault="00215EE1" w:rsidP="00917B38">
      <w:pPr>
        <w:pStyle w:val="ac"/>
        <w:spacing w:line="276" w:lineRule="auto"/>
        <w:ind w:firstLine="708"/>
      </w:pPr>
      <w:r w:rsidRPr="00917B38">
        <w:rPr>
          <w:b/>
        </w:rPr>
        <w:t>6</w:t>
      </w:r>
      <w:r w:rsidR="00AA0506" w:rsidRPr="00917B38">
        <w:rPr>
          <w:b/>
        </w:rPr>
        <w:t xml:space="preserve">. </w:t>
      </w:r>
      <w:r w:rsidR="00AA0506" w:rsidRPr="00917B38">
        <w:t xml:space="preserve">С 1 </w:t>
      </w:r>
      <w:r w:rsidR="00D66DBB" w:rsidRPr="00917B38">
        <w:t>ию</w:t>
      </w:r>
      <w:r w:rsidR="00917B38" w:rsidRPr="00917B38">
        <w:t>л</w:t>
      </w:r>
      <w:r w:rsidR="00CD1AF6" w:rsidRPr="00917B38">
        <w:t>я 201</w:t>
      </w:r>
      <w:r w:rsidR="00917B38" w:rsidRPr="00917B38">
        <w:t>8</w:t>
      </w:r>
      <w:r w:rsidR="00AA0506" w:rsidRPr="00917B38">
        <w:t xml:space="preserve"> года признать утратившим силу</w:t>
      </w:r>
      <w:r w:rsidR="007C12E7" w:rsidRPr="00917B38">
        <w:t xml:space="preserve"> </w:t>
      </w:r>
      <w:r w:rsidR="00CD1AF6" w:rsidRPr="00917B38">
        <w:t xml:space="preserve">решение региональной службы по тарифам Нижегородской области от </w:t>
      </w:r>
      <w:r w:rsidR="007C12E7" w:rsidRPr="00917B38">
        <w:t>30 июня</w:t>
      </w:r>
      <w:r w:rsidR="00CD1AF6" w:rsidRPr="00917B38">
        <w:t xml:space="preserve"> 2017 года № </w:t>
      </w:r>
      <w:r w:rsidR="007C12E7" w:rsidRPr="00917B38">
        <w:t>32/7</w:t>
      </w:r>
      <w:r w:rsidR="00CD1AF6" w:rsidRPr="00917B38">
        <w:t xml:space="preserve"> </w:t>
      </w:r>
      <w:r w:rsidR="00917B38">
        <w:br/>
      </w:r>
      <w:r w:rsidR="00CD1AF6" w:rsidRPr="00917B38">
        <w:t>«</w:t>
      </w:r>
      <w:r w:rsidR="007C12E7" w:rsidRPr="00917B38">
        <w:t xml:space="preserve">Об установлении ОБЩЕСТВУ С ОГРАНИЧЕННОЙ ОТВЕТСТВЕННОСТЬЮ «ИСТОК», г. Навашино Нижегородской области, тарифов в сфере водоотведения для потребителей городского округа </w:t>
      </w:r>
      <w:proofErr w:type="spellStart"/>
      <w:r w:rsidR="007C12E7" w:rsidRPr="00917B38">
        <w:t>Навашинский</w:t>
      </w:r>
      <w:proofErr w:type="spellEnd"/>
      <w:r w:rsidR="007C12E7" w:rsidRPr="00917B38">
        <w:t xml:space="preserve"> Нижегородской области</w:t>
      </w:r>
      <w:r w:rsidR="00FD1D66" w:rsidRPr="00917B38">
        <w:rPr>
          <w:bCs/>
        </w:rPr>
        <w:t>».</w:t>
      </w:r>
    </w:p>
    <w:p w:rsidR="007C12E7" w:rsidRDefault="007C12E7" w:rsidP="00DE492A">
      <w:pPr>
        <w:tabs>
          <w:tab w:val="left" w:pos="1897"/>
        </w:tabs>
        <w:spacing w:line="276" w:lineRule="auto"/>
        <w:rPr>
          <w:szCs w:val="28"/>
        </w:rPr>
      </w:pPr>
    </w:p>
    <w:p w:rsidR="007C12E7" w:rsidRDefault="007C12E7" w:rsidP="00DE492A">
      <w:pPr>
        <w:tabs>
          <w:tab w:val="left" w:pos="1897"/>
        </w:tabs>
        <w:spacing w:line="276" w:lineRule="auto"/>
        <w:rPr>
          <w:szCs w:val="28"/>
        </w:rPr>
      </w:pPr>
    </w:p>
    <w:p w:rsidR="00623C74" w:rsidRDefault="00623C74" w:rsidP="00DE492A">
      <w:pPr>
        <w:tabs>
          <w:tab w:val="left" w:pos="1897"/>
        </w:tabs>
        <w:spacing w:line="276" w:lineRule="auto"/>
        <w:rPr>
          <w:szCs w:val="28"/>
        </w:rPr>
      </w:pPr>
    </w:p>
    <w:p w:rsidR="00DE492A" w:rsidRDefault="00CD1AF6" w:rsidP="00DE492A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</w:t>
      </w:r>
      <w:proofErr w:type="spellStart"/>
      <w:r>
        <w:rPr>
          <w:szCs w:val="28"/>
        </w:rPr>
        <w:t>А.Г.Малухин</w:t>
      </w:r>
      <w:proofErr w:type="spellEnd"/>
    </w:p>
    <w:p w:rsidR="007F1865" w:rsidRDefault="007F1865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</w:p>
    <w:p w:rsidR="00CE3CEA" w:rsidRDefault="00CE3CEA" w:rsidP="00215EE1">
      <w:pPr>
        <w:tabs>
          <w:tab w:val="left" w:pos="1897"/>
        </w:tabs>
        <w:spacing w:line="276" w:lineRule="auto"/>
        <w:rPr>
          <w:szCs w:val="28"/>
        </w:rPr>
      </w:pPr>
    </w:p>
    <w:p w:rsidR="007C12E7" w:rsidRDefault="007C12E7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</w:p>
    <w:p w:rsidR="007C12E7" w:rsidRDefault="007C12E7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</w:p>
    <w:p w:rsidR="007C12E7" w:rsidRDefault="007C12E7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</w:p>
    <w:p w:rsidR="007C12E7" w:rsidRDefault="007C12E7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</w:p>
    <w:p w:rsidR="007C12E7" w:rsidRDefault="007C12E7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</w:p>
    <w:p w:rsidR="007C12E7" w:rsidRDefault="007C12E7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</w:p>
    <w:p w:rsidR="007C12E7" w:rsidRDefault="007C12E7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</w:p>
    <w:p w:rsidR="007C12E7" w:rsidRDefault="007C12E7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</w:p>
    <w:p w:rsidR="007C12E7" w:rsidRDefault="007C12E7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</w:p>
    <w:p w:rsidR="007C12E7" w:rsidRDefault="007C12E7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</w:p>
    <w:p w:rsidR="007C12E7" w:rsidRDefault="007C12E7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</w:p>
    <w:p w:rsidR="007C12E7" w:rsidRDefault="007C12E7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</w:p>
    <w:p w:rsidR="006E4AC2" w:rsidRPr="00623C74" w:rsidRDefault="006E4AC2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  <w:bookmarkStart w:id="2" w:name="_GoBack"/>
      <w:bookmarkEnd w:id="2"/>
    </w:p>
    <w:p w:rsidR="007C12E7" w:rsidRDefault="007C12E7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</w:p>
    <w:p w:rsidR="00373E53" w:rsidRPr="00373E53" w:rsidRDefault="00373E53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  <w:r w:rsidRPr="00373E53">
        <w:rPr>
          <w:szCs w:val="28"/>
        </w:rPr>
        <w:lastRenderedPageBreak/>
        <w:t>ПРИЛОЖЕНИЕ</w:t>
      </w:r>
    </w:p>
    <w:p w:rsidR="00373E53" w:rsidRPr="00373E53" w:rsidRDefault="00373E53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  <w:r w:rsidRPr="00373E53">
        <w:rPr>
          <w:szCs w:val="28"/>
        </w:rPr>
        <w:t>к решению региональной службы</w:t>
      </w:r>
    </w:p>
    <w:p w:rsidR="00373E53" w:rsidRPr="00373E53" w:rsidRDefault="00373E53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  <w:r w:rsidRPr="00373E53">
        <w:rPr>
          <w:szCs w:val="28"/>
        </w:rPr>
        <w:t>по тарифам Нижегородской области</w:t>
      </w:r>
    </w:p>
    <w:p w:rsidR="00373E53" w:rsidRPr="00623C74" w:rsidRDefault="00373E53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  <w:r w:rsidRPr="00373E53">
        <w:rPr>
          <w:szCs w:val="28"/>
        </w:rPr>
        <w:t xml:space="preserve">от </w:t>
      </w:r>
      <w:r w:rsidR="007C12E7">
        <w:rPr>
          <w:szCs w:val="28"/>
        </w:rPr>
        <w:t>15 июня</w:t>
      </w:r>
      <w:r w:rsidRPr="00373E53">
        <w:rPr>
          <w:szCs w:val="28"/>
        </w:rPr>
        <w:t xml:space="preserve"> </w:t>
      </w:r>
      <w:r>
        <w:rPr>
          <w:szCs w:val="28"/>
        </w:rPr>
        <w:t>2018</w:t>
      </w:r>
      <w:r w:rsidRPr="00373E53">
        <w:rPr>
          <w:szCs w:val="28"/>
        </w:rPr>
        <w:t xml:space="preserve"> года № </w:t>
      </w:r>
      <w:r w:rsidR="00614C6F">
        <w:rPr>
          <w:szCs w:val="28"/>
        </w:rPr>
        <w:t>20</w:t>
      </w:r>
      <w:r w:rsidR="00614C6F" w:rsidRPr="00623C74">
        <w:rPr>
          <w:szCs w:val="28"/>
        </w:rPr>
        <w:t>/2</w:t>
      </w:r>
    </w:p>
    <w:p w:rsidR="00373E53" w:rsidRDefault="00373E53" w:rsidP="00DE492A">
      <w:pPr>
        <w:tabs>
          <w:tab w:val="left" w:pos="1897"/>
        </w:tabs>
        <w:spacing w:line="276" w:lineRule="auto"/>
        <w:rPr>
          <w:szCs w:val="28"/>
        </w:rPr>
      </w:pPr>
    </w:p>
    <w:p w:rsidR="00373E53" w:rsidRPr="00B542CC" w:rsidRDefault="00373E53" w:rsidP="00373E5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>ПРОИЗВОДСТВЕННАЯ ПРОГРАММА</w:t>
      </w:r>
    </w:p>
    <w:p w:rsidR="00373E53" w:rsidRDefault="00373E53" w:rsidP="00373E5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 xml:space="preserve">ПО ОКАЗАНИЮ УСЛУГ </w:t>
      </w:r>
      <w:r>
        <w:rPr>
          <w:b/>
          <w:bCs/>
          <w:sz w:val="24"/>
          <w:szCs w:val="24"/>
        </w:rPr>
        <w:t>ГОРЯЧЕГО ВОДОСНАБЖЕНИЯ</w:t>
      </w:r>
    </w:p>
    <w:p w:rsidR="00CE3CEA" w:rsidRDefault="00373E53" w:rsidP="00CE3CEA">
      <w:pPr>
        <w:jc w:val="center"/>
        <w:rPr>
          <w:sz w:val="24"/>
          <w:szCs w:val="24"/>
        </w:rPr>
      </w:pPr>
      <w:r>
        <w:rPr>
          <w:sz w:val="24"/>
          <w:szCs w:val="24"/>
        </w:rPr>
        <w:t>Период</w:t>
      </w:r>
      <w:r w:rsidRPr="00A27043">
        <w:rPr>
          <w:sz w:val="24"/>
          <w:szCs w:val="24"/>
        </w:rPr>
        <w:t xml:space="preserve"> реализации пр</w:t>
      </w:r>
      <w:r>
        <w:rPr>
          <w:sz w:val="24"/>
          <w:szCs w:val="24"/>
        </w:rPr>
        <w:t>оизводственной программы с 01.0</w:t>
      </w:r>
      <w:r w:rsidR="007C12E7">
        <w:rPr>
          <w:sz w:val="24"/>
          <w:szCs w:val="24"/>
        </w:rPr>
        <w:t>7</w:t>
      </w:r>
      <w:r w:rsidRPr="00A27043">
        <w:rPr>
          <w:sz w:val="24"/>
          <w:szCs w:val="24"/>
        </w:rPr>
        <w:t>.201</w:t>
      </w:r>
      <w:r>
        <w:rPr>
          <w:sz w:val="24"/>
          <w:szCs w:val="24"/>
        </w:rPr>
        <w:t>8</w:t>
      </w:r>
      <w:r w:rsidRPr="00A27043">
        <w:rPr>
          <w:sz w:val="24"/>
          <w:szCs w:val="24"/>
        </w:rPr>
        <w:t xml:space="preserve"> г. по 31</w:t>
      </w:r>
      <w:r w:rsidR="0041251C">
        <w:rPr>
          <w:sz w:val="24"/>
          <w:szCs w:val="24"/>
        </w:rPr>
        <w:t>.12.20</w:t>
      </w:r>
      <w:r w:rsidR="007C12E7">
        <w:rPr>
          <w:sz w:val="24"/>
          <w:szCs w:val="24"/>
        </w:rPr>
        <w:t>19</w:t>
      </w:r>
      <w:r w:rsidRPr="00A27043">
        <w:rPr>
          <w:sz w:val="24"/>
          <w:szCs w:val="24"/>
        </w:rPr>
        <w:t xml:space="preserve"> г.</w:t>
      </w:r>
    </w:p>
    <w:tbl>
      <w:tblPr>
        <w:tblW w:w="9802" w:type="dxa"/>
        <w:tblInd w:w="-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1"/>
        <w:gridCol w:w="723"/>
        <w:gridCol w:w="115"/>
        <w:gridCol w:w="857"/>
        <w:gridCol w:w="74"/>
        <w:gridCol w:w="68"/>
        <w:gridCol w:w="570"/>
        <w:gridCol w:w="32"/>
        <w:gridCol w:w="395"/>
        <w:gridCol w:w="26"/>
        <w:gridCol w:w="20"/>
        <w:gridCol w:w="191"/>
        <w:gridCol w:w="20"/>
        <w:gridCol w:w="20"/>
        <w:gridCol w:w="20"/>
        <w:gridCol w:w="410"/>
        <w:gridCol w:w="144"/>
        <w:gridCol w:w="140"/>
        <w:gridCol w:w="11"/>
        <w:gridCol w:w="603"/>
        <w:gridCol w:w="242"/>
        <w:gridCol w:w="10"/>
        <w:gridCol w:w="20"/>
      </w:tblGrid>
      <w:tr w:rsidR="008A6DB5" w:rsidRPr="008A6DB5" w:rsidTr="00FF3B16">
        <w:trPr>
          <w:gridAfter w:val="1"/>
          <w:wAfter w:w="20" w:type="dxa"/>
          <w:trHeight w:val="270"/>
        </w:trPr>
        <w:tc>
          <w:tcPr>
            <w:tcW w:w="58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71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</w:tr>
      <w:tr w:rsidR="008A6DB5" w:rsidRPr="008A6DB5" w:rsidTr="00FF3B16">
        <w:trPr>
          <w:gridAfter w:val="1"/>
          <w:wAfter w:w="20" w:type="dxa"/>
          <w:trHeight w:val="330"/>
        </w:trPr>
        <w:tc>
          <w:tcPr>
            <w:tcW w:w="978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b/>
                <w:bCs/>
                <w:sz w:val="20"/>
              </w:rPr>
            </w:pPr>
            <w:r w:rsidRPr="008A6DB5">
              <w:rPr>
                <w:b/>
                <w:bCs/>
                <w:sz w:val="20"/>
              </w:rPr>
              <w:t>1. Паспорт производственной программы</w:t>
            </w:r>
          </w:p>
        </w:tc>
      </w:tr>
      <w:tr w:rsidR="008A6DB5" w:rsidRPr="008A6DB5" w:rsidTr="00FF3B16">
        <w:trPr>
          <w:gridAfter w:val="1"/>
          <w:wAfter w:w="20" w:type="dxa"/>
          <w:trHeight w:val="630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4691" w:type="dxa"/>
            <w:gridSpan w:val="21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rFonts w:eastAsia="Calibri"/>
                <w:sz w:val="20"/>
                <w:lang w:eastAsia="en-US"/>
              </w:rPr>
              <w:t xml:space="preserve">ОБЩЕСТВО С ОГРАНИЧЕННОЙ ОТВЕТСТВЕННОСТЬЮ «ИСТОК»  </w:t>
            </w:r>
            <w:r w:rsidRPr="008A6DB5">
              <w:rPr>
                <w:rFonts w:eastAsia="Calibri"/>
                <w:sz w:val="20"/>
                <w:lang w:eastAsia="en-US"/>
              </w:rPr>
              <w:br/>
              <w:t>(ИНН 5223035239)</w:t>
            </w:r>
          </w:p>
        </w:tc>
      </w:tr>
      <w:tr w:rsidR="008A6DB5" w:rsidRPr="008A6DB5" w:rsidTr="00FF3B16">
        <w:trPr>
          <w:gridAfter w:val="1"/>
          <w:wAfter w:w="20" w:type="dxa"/>
          <w:trHeight w:val="615"/>
        </w:trPr>
        <w:tc>
          <w:tcPr>
            <w:tcW w:w="5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Местонахождение регулируемой организации           </w:t>
            </w:r>
          </w:p>
        </w:tc>
        <w:tc>
          <w:tcPr>
            <w:tcW w:w="4691" w:type="dxa"/>
            <w:gridSpan w:val="21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607101, Нижегородская область, г. Навашино,  </w:t>
            </w:r>
            <w:r>
              <w:rPr>
                <w:sz w:val="20"/>
              </w:rPr>
              <w:br/>
            </w:r>
            <w:r w:rsidRPr="008A6DB5">
              <w:rPr>
                <w:sz w:val="20"/>
              </w:rPr>
              <w:t>ул. Силикатный поселок, д.35</w:t>
            </w:r>
          </w:p>
        </w:tc>
      </w:tr>
      <w:tr w:rsidR="008A6DB5" w:rsidRPr="008A6DB5" w:rsidTr="00FF3B16">
        <w:trPr>
          <w:gridAfter w:val="1"/>
          <w:wAfter w:w="20" w:type="dxa"/>
          <w:trHeight w:val="615"/>
        </w:trPr>
        <w:tc>
          <w:tcPr>
            <w:tcW w:w="5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Наименование уполномоченного органа               </w:t>
            </w:r>
          </w:p>
        </w:tc>
        <w:tc>
          <w:tcPr>
            <w:tcW w:w="4691" w:type="dxa"/>
            <w:gridSpan w:val="2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8A6DB5" w:rsidRPr="008A6DB5" w:rsidTr="00FF3B16">
        <w:trPr>
          <w:gridAfter w:val="1"/>
          <w:wAfter w:w="20" w:type="dxa"/>
          <w:trHeight w:val="615"/>
        </w:trPr>
        <w:tc>
          <w:tcPr>
            <w:tcW w:w="5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Местонахождение уполномоченного органа                </w:t>
            </w:r>
          </w:p>
        </w:tc>
        <w:tc>
          <w:tcPr>
            <w:tcW w:w="4691" w:type="dxa"/>
            <w:gridSpan w:val="2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8A6DB5" w:rsidRPr="008A6DB5" w:rsidTr="00FF3B16">
        <w:trPr>
          <w:gridAfter w:val="1"/>
          <w:wAfter w:w="20" w:type="dxa"/>
          <w:trHeight w:val="300"/>
        </w:trPr>
        <w:tc>
          <w:tcPr>
            <w:tcW w:w="9782" w:type="dxa"/>
            <w:gridSpan w:val="2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b/>
                <w:bCs/>
                <w:sz w:val="20"/>
              </w:rPr>
            </w:pPr>
            <w:r w:rsidRPr="008A6DB5">
              <w:rPr>
                <w:b/>
                <w:bCs/>
                <w:sz w:val="20"/>
              </w:rPr>
              <w:t>2. Объем принимаемых сточных вод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5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240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на период с 01.07.2018 по 31.12.2018</w:t>
            </w:r>
          </w:p>
        </w:tc>
        <w:tc>
          <w:tcPr>
            <w:tcW w:w="2284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на период с 01.01.2019 по 31.12.2019</w:t>
            </w:r>
          </w:p>
        </w:tc>
      </w:tr>
      <w:tr w:rsidR="008A6DB5" w:rsidRPr="008A6DB5" w:rsidTr="00FF3B16">
        <w:trPr>
          <w:gridAfter w:val="1"/>
          <w:wAfter w:w="20" w:type="dxa"/>
          <w:trHeight w:val="660"/>
        </w:trPr>
        <w:tc>
          <w:tcPr>
            <w:tcW w:w="5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Принято сточных вод всего, тыс. м</w:t>
            </w:r>
            <w:r w:rsidRPr="008A6DB5">
              <w:rPr>
                <w:sz w:val="20"/>
                <w:vertAlign w:val="superscript"/>
              </w:rPr>
              <w:t>3</w:t>
            </w:r>
            <w:r w:rsidRPr="008A6DB5">
              <w:rPr>
                <w:sz w:val="20"/>
              </w:rPr>
              <w:t xml:space="preserve"> в том числе:</w:t>
            </w:r>
          </w:p>
        </w:tc>
        <w:tc>
          <w:tcPr>
            <w:tcW w:w="240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55,191</w:t>
            </w:r>
          </w:p>
        </w:tc>
        <w:tc>
          <w:tcPr>
            <w:tcW w:w="2284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110,382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5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i/>
                <w:iCs/>
                <w:sz w:val="20"/>
              </w:rPr>
            </w:pPr>
            <w:r w:rsidRPr="008A6DB5">
              <w:rPr>
                <w:i/>
                <w:iCs/>
                <w:sz w:val="20"/>
              </w:rPr>
              <w:t>- население,</w:t>
            </w:r>
          </w:p>
        </w:tc>
        <w:tc>
          <w:tcPr>
            <w:tcW w:w="240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i/>
                <w:sz w:val="20"/>
              </w:rPr>
            </w:pPr>
            <w:r w:rsidRPr="008A6DB5">
              <w:rPr>
                <w:i/>
                <w:sz w:val="20"/>
              </w:rPr>
              <w:t>0</w:t>
            </w:r>
          </w:p>
        </w:tc>
        <w:tc>
          <w:tcPr>
            <w:tcW w:w="2284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i/>
                <w:sz w:val="20"/>
              </w:rPr>
            </w:pPr>
            <w:r w:rsidRPr="008A6DB5">
              <w:rPr>
                <w:i/>
                <w:sz w:val="20"/>
              </w:rPr>
              <w:t>0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5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i/>
                <w:iCs/>
                <w:sz w:val="20"/>
              </w:rPr>
            </w:pPr>
            <w:r w:rsidRPr="008A6DB5">
              <w:rPr>
                <w:i/>
                <w:iCs/>
                <w:sz w:val="20"/>
              </w:rPr>
              <w:t>- бюджетные потребители,</w:t>
            </w:r>
          </w:p>
        </w:tc>
        <w:tc>
          <w:tcPr>
            <w:tcW w:w="240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i/>
                <w:sz w:val="20"/>
              </w:rPr>
            </w:pPr>
            <w:r w:rsidRPr="008A6DB5">
              <w:rPr>
                <w:i/>
                <w:sz w:val="20"/>
              </w:rPr>
              <w:t>0</w:t>
            </w:r>
          </w:p>
        </w:tc>
        <w:tc>
          <w:tcPr>
            <w:tcW w:w="2284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i/>
                <w:sz w:val="20"/>
              </w:rPr>
            </w:pPr>
            <w:r w:rsidRPr="008A6DB5">
              <w:rPr>
                <w:i/>
                <w:sz w:val="20"/>
              </w:rPr>
              <w:t>0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5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i/>
                <w:iCs/>
                <w:sz w:val="20"/>
              </w:rPr>
            </w:pPr>
            <w:r w:rsidRPr="008A6DB5">
              <w:rPr>
                <w:i/>
                <w:iCs/>
                <w:sz w:val="20"/>
              </w:rPr>
              <w:t>- прочие потребители,</w:t>
            </w:r>
          </w:p>
        </w:tc>
        <w:tc>
          <w:tcPr>
            <w:tcW w:w="240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i/>
                <w:sz w:val="20"/>
              </w:rPr>
            </w:pPr>
            <w:r w:rsidRPr="008A6DB5">
              <w:rPr>
                <w:i/>
                <w:sz w:val="20"/>
              </w:rPr>
              <w:t>55,191</w:t>
            </w:r>
          </w:p>
        </w:tc>
        <w:tc>
          <w:tcPr>
            <w:tcW w:w="2284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i/>
                <w:sz w:val="20"/>
              </w:rPr>
            </w:pPr>
            <w:r w:rsidRPr="008A6DB5">
              <w:rPr>
                <w:i/>
                <w:sz w:val="20"/>
              </w:rPr>
              <w:t>110,382</w:t>
            </w:r>
          </w:p>
        </w:tc>
      </w:tr>
      <w:tr w:rsidR="008A6DB5" w:rsidRPr="008A6DB5" w:rsidTr="00FF3B16">
        <w:trPr>
          <w:gridAfter w:val="1"/>
          <w:wAfter w:w="20" w:type="dxa"/>
          <w:trHeight w:val="600"/>
        </w:trPr>
        <w:tc>
          <w:tcPr>
            <w:tcW w:w="5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Пропущено через очистные сооружения, тыс. м3</w:t>
            </w:r>
          </w:p>
        </w:tc>
        <w:tc>
          <w:tcPr>
            <w:tcW w:w="240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55,191</w:t>
            </w:r>
          </w:p>
        </w:tc>
        <w:tc>
          <w:tcPr>
            <w:tcW w:w="2284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110,382</w:t>
            </w:r>
          </w:p>
        </w:tc>
      </w:tr>
      <w:tr w:rsidR="008A6DB5" w:rsidRPr="008A6DB5" w:rsidTr="00FF3B16">
        <w:trPr>
          <w:gridAfter w:val="1"/>
          <w:wAfter w:w="20" w:type="dxa"/>
          <w:trHeight w:val="600"/>
        </w:trPr>
        <w:tc>
          <w:tcPr>
            <w:tcW w:w="5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Передано сточных вод на сторону, тыс. м3</w:t>
            </w:r>
          </w:p>
        </w:tc>
        <w:tc>
          <w:tcPr>
            <w:tcW w:w="240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  <w:tc>
          <w:tcPr>
            <w:tcW w:w="2284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</w:tr>
      <w:tr w:rsidR="008A6DB5" w:rsidRPr="008A6DB5" w:rsidTr="00FF3B16">
        <w:trPr>
          <w:gridAfter w:val="1"/>
          <w:wAfter w:w="20" w:type="dxa"/>
          <w:trHeight w:val="300"/>
        </w:trPr>
        <w:tc>
          <w:tcPr>
            <w:tcW w:w="978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b/>
                <w:bCs/>
                <w:sz w:val="20"/>
              </w:rPr>
            </w:pPr>
            <w:r w:rsidRPr="008A6DB5">
              <w:rPr>
                <w:b/>
                <w:bCs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592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99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График реализации мероприятия</w:t>
            </w:r>
          </w:p>
        </w:tc>
        <w:tc>
          <w:tcPr>
            <w:tcW w:w="198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Источники финансирования,</w:t>
            </w:r>
          </w:p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тыс. руб.</w:t>
            </w:r>
          </w:p>
        </w:tc>
        <w:tc>
          <w:tcPr>
            <w:tcW w:w="86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Всего сумма, тыс. руб.</w:t>
            </w:r>
          </w:p>
        </w:tc>
      </w:tr>
      <w:tr w:rsidR="008A6DB5" w:rsidRPr="008A6DB5" w:rsidTr="00FF3B16">
        <w:trPr>
          <w:gridAfter w:val="1"/>
          <w:wAfter w:w="20" w:type="dxa"/>
          <w:trHeight w:val="507"/>
        </w:trPr>
        <w:tc>
          <w:tcPr>
            <w:tcW w:w="59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99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99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Себестоимость</w:t>
            </w:r>
          </w:p>
        </w:tc>
        <w:tc>
          <w:tcPr>
            <w:tcW w:w="991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Другие источники</w:t>
            </w:r>
          </w:p>
        </w:tc>
        <w:tc>
          <w:tcPr>
            <w:tcW w:w="86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</w:tr>
      <w:tr w:rsidR="008A6DB5" w:rsidRPr="008A6DB5" w:rsidTr="00FF3B16">
        <w:trPr>
          <w:gridAfter w:val="1"/>
          <w:wAfter w:w="20" w:type="dxa"/>
          <w:trHeight w:val="507"/>
        </w:trPr>
        <w:tc>
          <w:tcPr>
            <w:tcW w:w="59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99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991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86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978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на период с 01.07.2018 по 31.12.2018</w:t>
            </w:r>
          </w:p>
        </w:tc>
      </w:tr>
      <w:tr w:rsidR="008A6DB5" w:rsidRPr="008A6DB5" w:rsidTr="00FF3B16">
        <w:trPr>
          <w:gridAfter w:val="1"/>
          <w:wAfter w:w="20" w:type="dxa"/>
          <w:trHeight w:val="390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Производственные расходы</w:t>
            </w:r>
          </w:p>
        </w:tc>
        <w:tc>
          <w:tcPr>
            <w:tcW w:w="9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849,447</w:t>
            </w:r>
          </w:p>
        </w:tc>
        <w:tc>
          <w:tcPr>
            <w:tcW w:w="100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849,447</w:t>
            </w:r>
          </w:p>
        </w:tc>
      </w:tr>
      <w:tr w:rsidR="008A6DB5" w:rsidRPr="008A6DB5" w:rsidTr="00FF3B16">
        <w:trPr>
          <w:gridAfter w:val="1"/>
          <w:wAfter w:w="20" w:type="dxa"/>
          <w:trHeight w:val="420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Административные расходы</w:t>
            </w:r>
          </w:p>
        </w:tc>
        <w:tc>
          <w:tcPr>
            <w:tcW w:w="9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207,010</w:t>
            </w:r>
          </w:p>
        </w:tc>
        <w:tc>
          <w:tcPr>
            <w:tcW w:w="100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207,010</w:t>
            </w:r>
          </w:p>
        </w:tc>
      </w:tr>
      <w:tr w:rsidR="008A6DB5" w:rsidRPr="008A6DB5" w:rsidTr="00FF3B16">
        <w:trPr>
          <w:gridAfter w:val="1"/>
          <w:wAfter w:w="20" w:type="dxa"/>
          <w:trHeight w:val="55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9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  <w:tc>
          <w:tcPr>
            <w:tcW w:w="100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</w:tr>
      <w:tr w:rsidR="008A6DB5" w:rsidRPr="008A6DB5" w:rsidTr="00FF3B16">
        <w:trPr>
          <w:gridAfter w:val="1"/>
          <w:wAfter w:w="20" w:type="dxa"/>
          <w:trHeight w:val="43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9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  <w:tc>
          <w:tcPr>
            <w:tcW w:w="100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</w:tr>
      <w:tr w:rsidR="008A6DB5" w:rsidRPr="008A6DB5" w:rsidTr="00FF3B16">
        <w:trPr>
          <w:gridAfter w:val="1"/>
          <w:wAfter w:w="20" w:type="dxa"/>
          <w:trHeight w:val="61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lastRenderedPageBreak/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9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20,465</w:t>
            </w:r>
          </w:p>
        </w:tc>
        <w:tc>
          <w:tcPr>
            <w:tcW w:w="100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20,465</w:t>
            </w:r>
          </w:p>
        </w:tc>
      </w:tr>
      <w:tr w:rsidR="008A6DB5" w:rsidRPr="008A6DB5" w:rsidTr="00FF3B16">
        <w:trPr>
          <w:gridAfter w:val="1"/>
          <w:wAfter w:w="20" w:type="dxa"/>
          <w:trHeight w:val="61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9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0,421</w:t>
            </w:r>
          </w:p>
        </w:tc>
        <w:tc>
          <w:tcPr>
            <w:tcW w:w="100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0,421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69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Итого на период с 01.07.2018 по 31.12.2018:                             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1077,343</w:t>
            </w:r>
          </w:p>
        </w:tc>
        <w:tc>
          <w:tcPr>
            <w:tcW w:w="100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1107,343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978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на период с 01.01.2019 по 31.12.2019</w:t>
            </w:r>
          </w:p>
        </w:tc>
      </w:tr>
      <w:tr w:rsidR="008A6DB5" w:rsidRPr="008A6DB5" w:rsidTr="00FF3B16">
        <w:trPr>
          <w:gridAfter w:val="1"/>
          <w:wAfter w:w="20" w:type="dxa"/>
          <w:trHeight w:val="360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Производственные расходы</w:t>
            </w:r>
          </w:p>
        </w:tc>
        <w:tc>
          <w:tcPr>
            <w:tcW w:w="9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1731,233</w:t>
            </w:r>
          </w:p>
        </w:tc>
        <w:tc>
          <w:tcPr>
            <w:tcW w:w="85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1731,233</w:t>
            </w:r>
          </w:p>
        </w:tc>
      </w:tr>
      <w:tr w:rsidR="008A6DB5" w:rsidRPr="008A6DB5" w:rsidTr="00FF3B16">
        <w:trPr>
          <w:gridAfter w:val="1"/>
          <w:wAfter w:w="20" w:type="dxa"/>
          <w:trHeight w:val="360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Административные расходы</w:t>
            </w:r>
          </w:p>
        </w:tc>
        <w:tc>
          <w:tcPr>
            <w:tcW w:w="9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422,301</w:t>
            </w:r>
          </w:p>
        </w:tc>
        <w:tc>
          <w:tcPr>
            <w:tcW w:w="85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422,301</w:t>
            </w:r>
          </w:p>
        </w:tc>
      </w:tr>
      <w:tr w:rsidR="008A6DB5" w:rsidRPr="008A6DB5" w:rsidTr="00FF3B16">
        <w:trPr>
          <w:gridAfter w:val="1"/>
          <w:wAfter w:w="20" w:type="dxa"/>
          <w:trHeight w:val="55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9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  <w:tc>
          <w:tcPr>
            <w:tcW w:w="85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</w:tr>
      <w:tr w:rsidR="008A6DB5" w:rsidRPr="008A6DB5" w:rsidTr="00FF3B16">
        <w:trPr>
          <w:gridAfter w:val="1"/>
          <w:wAfter w:w="20" w:type="dxa"/>
          <w:trHeight w:val="330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9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  <w:tc>
          <w:tcPr>
            <w:tcW w:w="85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</w:tr>
      <w:tr w:rsidR="008A6DB5" w:rsidRPr="008A6DB5" w:rsidTr="00FF3B16">
        <w:trPr>
          <w:gridAfter w:val="1"/>
          <w:wAfter w:w="20" w:type="dxa"/>
          <w:trHeight w:val="600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9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40,930</w:t>
            </w:r>
          </w:p>
        </w:tc>
        <w:tc>
          <w:tcPr>
            <w:tcW w:w="85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40,930</w:t>
            </w:r>
          </w:p>
        </w:tc>
      </w:tr>
      <w:tr w:rsidR="008A6DB5" w:rsidRPr="008A6DB5" w:rsidTr="00FF3B16">
        <w:trPr>
          <w:gridAfter w:val="1"/>
          <w:wAfter w:w="20" w:type="dxa"/>
          <w:trHeight w:val="58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9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0,841</w:t>
            </w:r>
          </w:p>
        </w:tc>
        <w:tc>
          <w:tcPr>
            <w:tcW w:w="85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0,841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69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Итого на 2019 год: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2195,305</w:t>
            </w:r>
          </w:p>
        </w:tc>
        <w:tc>
          <w:tcPr>
            <w:tcW w:w="85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2195,305</w:t>
            </w:r>
          </w:p>
        </w:tc>
      </w:tr>
      <w:tr w:rsidR="008A6DB5" w:rsidRPr="008A6DB5" w:rsidTr="00FF3B16">
        <w:trPr>
          <w:gridAfter w:val="1"/>
          <w:wAfter w:w="20" w:type="dxa"/>
          <w:trHeight w:val="690"/>
        </w:trPr>
        <w:tc>
          <w:tcPr>
            <w:tcW w:w="978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b/>
                <w:bCs/>
                <w:sz w:val="20"/>
              </w:rPr>
            </w:pPr>
            <w:r w:rsidRPr="008A6DB5">
              <w:rPr>
                <w:b/>
                <w:bCs/>
                <w:sz w:val="20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978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  </w:t>
            </w:r>
            <w:r w:rsidRPr="008A6DB5">
              <w:rPr>
                <w:i/>
                <w:iCs/>
                <w:sz w:val="20"/>
              </w:rPr>
              <w:t>4.1. Перечень мероприятий по ремонту объектов централизованных систем водоотведения</w:t>
            </w:r>
            <w:r w:rsidRPr="008A6DB5">
              <w:rPr>
                <w:sz w:val="20"/>
              </w:rPr>
              <w:t xml:space="preserve">                 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592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99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График реализации мероприятия</w:t>
            </w:r>
          </w:p>
        </w:tc>
        <w:tc>
          <w:tcPr>
            <w:tcW w:w="198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Источники финансирования,</w:t>
            </w:r>
          </w:p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тыс. руб.</w:t>
            </w:r>
          </w:p>
        </w:tc>
        <w:tc>
          <w:tcPr>
            <w:tcW w:w="86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Всего сумма, тыс. руб.</w:t>
            </w:r>
          </w:p>
        </w:tc>
      </w:tr>
      <w:tr w:rsidR="008A6DB5" w:rsidRPr="008A6DB5" w:rsidTr="00FF3B16">
        <w:trPr>
          <w:gridAfter w:val="1"/>
          <w:wAfter w:w="20" w:type="dxa"/>
          <w:trHeight w:val="507"/>
        </w:trPr>
        <w:tc>
          <w:tcPr>
            <w:tcW w:w="59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99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99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Себестоимость</w:t>
            </w:r>
          </w:p>
        </w:tc>
        <w:tc>
          <w:tcPr>
            <w:tcW w:w="991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Другие источники</w:t>
            </w:r>
          </w:p>
        </w:tc>
        <w:tc>
          <w:tcPr>
            <w:tcW w:w="86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</w:tr>
      <w:tr w:rsidR="008A6DB5" w:rsidRPr="008A6DB5" w:rsidTr="00FF3B16">
        <w:trPr>
          <w:gridAfter w:val="1"/>
          <w:wAfter w:w="20" w:type="dxa"/>
          <w:trHeight w:val="507"/>
        </w:trPr>
        <w:tc>
          <w:tcPr>
            <w:tcW w:w="59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99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991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86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978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на период с 01.07.2018 по 31.12.2018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Оплата труда ремонтного персонала</w:t>
            </w:r>
          </w:p>
        </w:tc>
        <w:tc>
          <w:tcPr>
            <w:tcW w:w="9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131,983</w:t>
            </w:r>
          </w:p>
        </w:tc>
        <w:tc>
          <w:tcPr>
            <w:tcW w:w="991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86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131,983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69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Итого на период с 01.07.2018 по 31.12.2018:          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131,983</w:t>
            </w:r>
          </w:p>
        </w:tc>
        <w:tc>
          <w:tcPr>
            <w:tcW w:w="99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86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131,983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978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на период с 01.01.2019 по 31.12.2019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Оплата труда ремонтного персонала</w:t>
            </w:r>
          </w:p>
        </w:tc>
        <w:tc>
          <w:tcPr>
            <w:tcW w:w="9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269,245</w:t>
            </w:r>
          </w:p>
        </w:tc>
        <w:tc>
          <w:tcPr>
            <w:tcW w:w="991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86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269,245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69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Итого на 2019 год:                             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269,245</w:t>
            </w:r>
          </w:p>
        </w:tc>
        <w:tc>
          <w:tcPr>
            <w:tcW w:w="99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86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269,245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978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i/>
                <w:iCs/>
                <w:sz w:val="20"/>
              </w:rPr>
            </w:pPr>
            <w:r w:rsidRPr="008A6DB5">
              <w:rPr>
                <w:i/>
                <w:iCs/>
                <w:sz w:val="20"/>
              </w:rPr>
              <w:t xml:space="preserve">   4.2. Перечень мероприятий, направленных на улучшение качества очистки сточных вод</w:t>
            </w:r>
            <w:r w:rsidRPr="008A6DB5">
              <w:rPr>
                <w:sz w:val="20"/>
              </w:rPr>
              <w:t xml:space="preserve">             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592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99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График реализации мероприятия</w:t>
            </w:r>
          </w:p>
        </w:tc>
        <w:tc>
          <w:tcPr>
            <w:tcW w:w="198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86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 xml:space="preserve">Всего сумма, тыс. руб.  </w:t>
            </w:r>
          </w:p>
        </w:tc>
      </w:tr>
      <w:tr w:rsidR="008A6DB5" w:rsidRPr="008A6DB5" w:rsidTr="00FF3B16">
        <w:trPr>
          <w:gridAfter w:val="1"/>
          <w:wAfter w:w="20" w:type="dxa"/>
          <w:trHeight w:val="507"/>
        </w:trPr>
        <w:tc>
          <w:tcPr>
            <w:tcW w:w="59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99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99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Себестоимость</w:t>
            </w:r>
          </w:p>
        </w:tc>
        <w:tc>
          <w:tcPr>
            <w:tcW w:w="991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 xml:space="preserve">Другие источники    </w:t>
            </w:r>
          </w:p>
        </w:tc>
        <w:tc>
          <w:tcPr>
            <w:tcW w:w="86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</w:tr>
      <w:tr w:rsidR="008A6DB5" w:rsidRPr="008A6DB5" w:rsidTr="00FF3B16">
        <w:trPr>
          <w:gridAfter w:val="1"/>
          <w:wAfter w:w="20" w:type="dxa"/>
          <w:trHeight w:val="507"/>
        </w:trPr>
        <w:tc>
          <w:tcPr>
            <w:tcW w:w="59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99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991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86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978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на период с 01.07.2018 по 31.12.2018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Мероприятия отсутствуют</w:t>
            </w:r>
          </w:p>
        </w:tc>
        <w:tc>
          <w:tcPr>
            <w:tcW w:w="9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  <w:tc>
          <w:tcPr>
            <w:tcW w:w="991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86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69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Итого на период с 01.07.2018 по 31.12.2018:          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  <w:tc>
          <w:tcPr>
            <w:tcW w:w="99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86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978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на период с 01.01.2019 по 31.12.2019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Мероприятия отсутствуют</w:t>
            </w:r>
          </w:p>
        </w:tc>
        <w:tc>
          <w:tcPr>
            <w:tcW w:w="9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  <w:tc>
          <w:tcPr>
            <w:tcW w:w="991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86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69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Итого на 2019 год:                             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99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86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</w:tr>
      <w:tr w:rsidR="008A6DB5" w:rsidRPr="008A6DB5" w:rsidTr="00FF3B16">
        <w:trPr>
          <w:gridAfter w:val="1"/>
          <w:wAfter w:w="20" w:type="dxa"/>
          <w:trHeight w:val="300"/>
        </w:trPr>
        <w:tc>
          <w:tcPr>
            <w:tcW w:w="9782" w:type="dxa"/>
            <w:gridSpan w:val="2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    </w:t>
            </w:r>
            <w:r w:rsidRPr="008A6DB5">
              <w:rPr>
                <w:i/>
                <w:iCs/>
                <w:sz w:val="20"/>
              </w:rPr>
              <w:t xml:space="preserve">4.3. Перечень мероприятий по энергосбережению и повышению энергетической эффективности     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592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lastRenderedPageBreak/>
              <w:t xml:space="preserve">      Наименование мероприятий      </w:t>
            </w:r>
          </w:p>
        </w:tc>
        <w:tc>
          <w:tcPr>
            <w:tcW w:w="99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График реализации мероприятия</w:t>
            </w:r>
          </w:p>
        </w:tc>
        <w:tc>
          <w:tcPr>
            <w:tcW w:w="198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86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 xml:space="preserve">Всего сумма, тыс. руб.  </w:t>
            </w:r>
          </w:p>
        </w:tc>
      </w:tr>
      <w:tr w:rsidR="008A6DB5" w:rsidRPr="008A6DB5" w:rsidTr="00FF3B16">
        <w:trPr>
          <w:gridAfter w:val="1"/>
          <w:wAfter w:w="20" w:type="dxa"/>
          <w:trHeight w:val="507"/>
        </w:trPr>
        <w:tc>
          <w:tcPr>
            <w:tcW w:w="59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99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99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Себестоимость</w:t>
            </w:r>
          </w:p>
        </w:tc>
        <w:tc>
          <w:tcPr>
            <w:tcW w:w="991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 xml:space="preserve"> Другие источники    </w:t>
            </w:r>
          </w:p>
        </w:tc>
        <w:tc>
          <w:tcPr>
            <w:tcW w:w="86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</w:tr>
      <w:tr w:rsidR="008A6DB5" w:rsidRPr="008A6DB5" w:rsidTr="00FF3B16">
        <w:trPr>
          <w:gridAfter w:val="1"/>
          <w:wAfter w:w="20" w:type="dxa"/>
          <w:trHeight w:val="507"/>
        </w:trPr>
        <w:tc>
          <w:tcPr>
            <w:tcW w:w="59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99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991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86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978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на период с 01.07.2018 по 31.12.2018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Мероприятия отсутствуют</w:t>
            </w:r>
          </w:p>
        </w:tc>
        <w:tc>
          <w:tcPr>
            <w:tcW w:w="9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  <w:tc>
          <w:tcPr>
            <w:tcW w:w="991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86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69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Итого на период с 01.07.2018 по 31.12.2018:                              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  <w:tc>
          <w:tcPr>
            <w:tcW w:w="99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86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978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на период с 01.01.2019 по 31.12.2019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Мероприятия отсутствуют</w:t>
            </w:r>
          </w:p>
        </w:tc>
        <w:tc>
          <w:tcPr>
            <w:tcW w:w="9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  <w:tc>
          <w:tcPr>
            <w:tcW w:w="991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86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69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Итого на 2019 год:                              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  <w:tc>
          <w:tcPr>
            <w:tcW w:w="99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86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978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i/>
                <w:iCs/>
                <w:sz w:val="20"/>
              </w:rPr>
            </w:pPr>
            <w:r w:rsidRPr="008A6DB5">
              <w:rPr>
                <w:i/>
                <w:iCs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592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99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График реализации мероприятия</w:t>
            </w:r>
          </w:p>
        </w:tc>
        <w:tc>
          <w:tcPr>
            <w:tcW w:w="198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86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 xml:space="preserve">Всего сумма, тыс. руб.  </w:t>
            </w:r>
          </w:p>
        </w:tc>
      </w:tr>
      <w:tr w:rsidR="008A6DB5" w:rsidRPr="008A6DB5" w:rsidTr="00FF3B16">
        <w:trPr>
          <w:gridAfter w:val="1"/>
          <w:wAfter w:w="20" w:type="dxa"/>
          <w:trHeight w:val="507"/>
        </w:trPr>
        <w:tc>
          <w:tcPr>
            <w:tcW w:w="59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99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99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Себестоимость</w:t>
            </w:r>
          </w:p>
        </w:tc>
        <w:tc>
          <w:tcPr>
            <w:tcW w:w="991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 xml:space="preserve">Другие источники    </w:t>
            </w:r>
          </w:p>
        </w:tc>
        <w:tc>
          <w:tcPr>
            <w:tcW w:w="86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</w:tr>
      <w:tr w:rsidR="008A6DB5" w:rsidRPr="008A6DB5" w:rsidTr="00FF3B16">
        <w:trPr>
          <w:gridAfter w:val="1"/>
          <w:wAfter w:w="20" w:type="dxa"/>
          <w:trHeight w:val="507"/>
        </w:trPr>
        <w:tc>
          <w:tcPr>
            <w:tcW w:w="59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99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991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86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978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на период с 01.07.2018 по 31.12.2018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Мероприятия отсутствуют</w:t>
            </w:r>
          </w:p>
        </w:tc>
        <w:tc>
          <w:tcPr>
            <w:tcW w:w="9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  <w:tc>
          <w:tcPr>
            <w:tcW w:w="991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86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69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Итого на период с 01.07.2018 по 31.12.2018:                              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  <w:tc>
          <w:tcPr>
            <w:tcW w:w="99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86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978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на период с 01.01.2019 по 31.12.2019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Мероприятия отсутствуют</w:t>
            </w:r>
          </w:p>
        </w:tc>
        <w:tc>
          <w:tcPr>
            <w:tcW w:w="9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  <w:tc>
          <w:tcPr>
            <w:tcW w:w="991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86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69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Итого на 2019 год:                              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  <w:tc>
          <w:tcPr>
            <w:tcW w:w="99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86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</w:tr>
      <w:tr w:rsidR="008A6DB5" w:rsidRPr="008A6DB5" w:rsidTr="00FF3B16">
        <w:trPr>
          <w:gridAfter w:val="1"/>
          <w:wAfter w:w="20" w:type="dxa"/>
          <w:trHeight w:val="300"/>
        </w:trPr>
        <w:tc>
          <w:tcPr>
            <w:tcW w:w="9782" w:type="dxa"/>
            <w:gridSpan w:val="2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        </w:t>
            </w:r>
            <w:r w:rsidRPr="008A6DB5">
              <w:rPr>
                <w:b/>
                <w:bCs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водоотведения </w:t>
            </w:r>
          </w:p>
        </w:tc>
      </w:tr>
      <w:tr w:rsidR="008A6DB5" w:rsidRPr="008A6DB5" w:rsidTr="00FF3B16">
        <w:trPr>
          <w:gridAfter w:val="1"/>
          <w:wAfter w:w="20" w:type="dxa"/>
          <w:trHeight w:val="300"/>
        </w:trPr>
        <w:tc>
          <w:tcPr>
            <w:tcW w:w="9782" w:type="dxa"/>
            <w:gridSpan w:val="2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b/>
                <w:bCs/>
                <w:sz w:val="20"/>
              </w:rPr>
            </w:pPr>
            <w:r w:rsidRPr="008A6DB5">
              <w:rPr>
                <w:b/>
                <w:bCs/>
                <w:sz w:val="20"/>
              </w:rPr>
              <w:t xml:space="preserve">    </w:t>
            </w:r>
          </w:p>
        </w:tc>
      </w:tr>
      <w:tr w:rsidR="008A6DB5" w:rsidRPr="008A6DB5" w:rsidTr="00FF3B16">
        <w:trPr>
          <w:gridAfter w:val="1"/>
          <w:wAfter w:w="20" w:type="dxa"/>
          <w:trHeight w:val="690"/>
        </w:trPr>
        <w:tc>
          <w:tcPr>
            <w:tcW w:w="67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Наименование показателя</w:t>
            </w:r>
          </w:p>
        </w:tc>
        <w:tc>
          <w:tcPr>
            <w:tcW w:w="7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proofErr w:type="spellStart"/>
            <w:r w:rsidRPr="008A6DB5">
              <w:rPr>
                <w:sz w:val="20"/>
              </w:rPr>
              <w:t>Ед</w:t>
            </w:r>
            <w:proofErr w:type="gramStart"/>
            <w:r w:rsidRPr="008A6DB5">
              <w:rPr>
                <w:sz w:val="20"/>
              </w:rPr>
              <w:t>.и</w:t>
            </w:r>
            <w:proofErr w:type="gramEnd"/>
            <w:r w:rsidRPr="008A6DB5">
              <w:rPr>
                <w:sz w:val="20"/>
              </w:rPr>
              <w:t>зм</w:t>
            </w:r>
            <w:proofErr w:type="spellEnd"/>
            <w:r w:rsidRPr="008A6DB5">
              <w:rPr>
                <w:sz w:val="20"/>
              </w:rPr>
              <w:t>.</w:t>
            </w:r>
          </w:p>
        </w:tc>
        <w:tc>
          <w:tcPr>
            <w:tcW w:w="113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 xml:space="preserve">на период </w:t>
            </w:r>
          </w:p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с 01.07.2018 по 31.12.2018</w:t>
            </w:r>
          </w:p>
        </w:tc>
        <w:tc>
          <w:tcPr>
            <w:tcW w:w="1150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 xml:space="preserve">на период </w:t>
            </w:r>
          </w:p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с 01.01.2019 по 31.12.2019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978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Показатели очистки сточных вод</w:t>
            </w:r>
          </w:p>
        </w:tc>
      </w:tr>
      <w:tr w:rsidR="008A6DB5" w:rsidRPr="008A6DB5" w:rsidTr="00FF3B16">
        <w:trPr>
          <w:gridAfter w:val="1"/>
          <w:wAfter w:w="20" w:type="dxa"/>
          <w:trHeight w:val="810"/>
        </w:trPr>
        <w:tc>
          <w:tcPr>
            <w:tcW w:w="678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both"/>
              <w:rPr>
                <w:sz w:val="20"/>
              </w:rPr>
            </w:pPr>
            <w:r w:rsidRPr="008A6DB5">
              <w:rPr>
                <w:sz w:val="20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74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%</w:t>
            </w:r>
          </w:p>
        </w:tc>
        <w:tc>
          <w:tcPr>
            <w:tcW w:w="1102" w:type="dxa"/>
            <w:gridSpan w:val="8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0</w:t>
            </w:r>
          </w:p>
        </w:tc>
        <w:tc>
          <w:tcPr>
            <w:tcW w:w="1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0</w:t>
            </w:r>
          </w:p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</w:tr>
      <w:tr w:rsidR="008A6DB5" w:rsidRPr="008A6DB5" w:rsidTr="00FF3B16">
        <w:trPr>
          <w:gridAfter w:val="1"/>
          <w:wAfter w:w="20" w:type="dxa"/>
          <w:trHeight w:val="810"/>
        </w:trPr>
        <w:tc>
          <w:tcPr>
            <w:tcW w:w="678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both"/>
              <w:rPr>
                <w:sz w:val="20"/>
              </w:rPr>
            </w:pPr>
            <w:r w:rsidRPr="008A6DB5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74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%</w:t>
            </w:r>
          </w:p>
        </w:tc>
        <w:tc>
          <w:tcPr>
            <w:tcW w:w="1102" w:type="dxa"/>
            <w:gridSpan w:val="8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0</w:t>
            </w:r>
          </w:p>
        </w:tc>
        <w:tc>
          <w:tcPr>
            <w:tcW w:w="1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0</w:t>
            </w:r>
          </w:p>
        </w:tc>
      </w:tr>
      <w:tr w:rsidR="008A6DB5" w:rsidRPr="008A6DB5" w:rsidTr="00FF3B16">
        <w:trPr>
          <w:gridAfter w:val="1"/>
          <w:wAfter w:w="20" w:type="dxa"/>
          <w:trHeight w:val="1035"/>
        </w:trPr>
        <w:tc>
          <w:tcPr>
            <w:tcW w:w="678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both"/>
              <w:rPr>
                <w:sz w:val="20"/>
              </w:rPr>
            </w:pPr>
            <w:r w:rsidRPr="008A6DB5">
              <w:rPr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74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%</w:t>
            </w:r>
          </w:p>
        </w:tc>
        <w:tc>
          <w:tcPr>
            <w:tcW w:w="1102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0</w:t>
            </w:r>
          </w:p>
        </w:tc>
        <w:tc>
          <w:tcPr>
            <w:tcW w:w="1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0</w:t>
            </w:r>
          </w:p>
        </w:tc>
      </w:tr>
      <w:tr w:rsidR="008A6DB5" w:rsidRPr="008A6DB5" w:rsidTr="00FF3B16">
        <w:trPr>
          <w:gridAfter w:val="1"/>
          <w:wAfter w:w="20" w:type="dxa"/>
          <w:trHeight w:val="1035"/>
        </w:trPr>
        <w:tc>
          <w:tcPr>
            <w:tcW w:w="6786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both"/>
              <w:rPr>
                <w:sz w:val="20"/>
              </w:rPr>
            </w:pPr>
            <w:r w:rsidRPr="008A6DB5">
              <w:rPr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74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%</w:t>
            </w:r>
          </w:p>
        </w:tc>
        <w:tc>
          <w:tcPr>
            <w:tcW w:w="110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0</w:t>
            </w:r>
          </w:p>
        </w:tc>
        <w:tc>
          <w:tcPr>
            <w:tcW w:w="1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0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978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8A6DB5" w:rsidRPr="008A6DB5" w:rsidTr="00FF3B16">
        <w:trPr>
          <w:gridAfter w:val="1"/>
          <w:wAfter w:w="20" w:type="dxa"/>
          <w:trHeight w:val="675"/>
        </w:trPr>
        <w:tc>
          <w:tcPr>
            <w:tcW w:w="67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both"/>
              <w:rPr>
                <w:sz w:val="20"/>
              </w:rPr>
            </w:pPr>
            <w:r w:rsidRPr="008A6DB5">
              <w:rPr>
                <w:sz w:val="20"/>
              </w:rPr>
              <w:lastRenderedPageBreak/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74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ед./</w:t>
            </w:r>
            <w:proofErr w:type="gramStart"/>
            <w:r w:rsidRPr="008A6DB5">
              <w:rPr>
                <w:sz w:val="20"/>
              </w:rPr>
              <w:t>км</w:t>
            </w:r>
            <w:proofErr w:type="gramEnd"/>
          </w:p>
        </w:tc>
        <w:tc>
          <w:tcPr>
            <w:tcW w:w="110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0</w:t>
            </w:r>
          </w:p>
        </w:tc>
        <w:tc>
          <w:tcPr>
            <w:tcW w:w="115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0</w:t>
            </w:r>
          </w:p>
        </w:tc>
      </w:tr>
      <w:tr w:rsidR="008A6DB5" w:rsidRPr="008A6DB5" w:rsidTr="00FF3B16">
        <w:trPr>
          <w:gridAfter w:val="1"/>
          <w:wAfter w:w="20" w:type="dxa"/>
          <w:trHeight w:val="315"/>
        </w:trPr>
        <w:tc>
          <w:tcPr>
            <w:tcW w:w="978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Показатели энергетической эффективности</w:t>
            </w:r>
          </w:p>
        </w:tc>
      </w:tr>
      <w:tr w:rsidR="008A6DB5" w:rsidRPr="008A6DB5" w:rsidTr="00FF3B16">
        <w:trPr>
          <w:gridAfter w:val="1"/>
          <w:wAfter w:w="20" w:type="dxa"/>
          <w:trHeight w:val="835"/>
        </w:trPr>
        <w:tc>
          <w:tcPr>
            <w:tcW w:w="678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8A6DB5" w:rsidRPr="008A6DB5" w:rsidRDefault="008A6DB5" w:rsidP="008A6DB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A6DB5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744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hideMark/>
          </w:tcPr>
          <w:p w:rsidR="008A6DB5" w:rsidRPr="008A6DB5" w:rsidRDefault="008A6DB5" w:rsidP="008A6DB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A6DB5">
              <w:rPr>
                <w:sz w:val="20"/>
              </w:rPr>
              <w:t xml:space="preserve">       кВт*</w:t>
            </w:r>
            <w:proofErr w:type="gramStart"/>
            <w:r w:rsidRPr="008A6DB5">
              <w:rPr>
                <w:sz w:val="20"/>
              </w:rPr>
              <w:t>ч</w:t>
            </w:r>
            <w:proofErr w:type="gramEnd"/>
            <w:r w:rsidRPr="008A6DB5">
              <w:rPr>
                <w:sz w:val="20"/>
              </w:rPr>
              <w:t>/куб. м</w:t>
            </w:r>
          </w:p>
          <w:p w:rsidR="008A6DB5" w:rsidRPr="008A6DB5" w:rsidRDefault="008A6DB5" w:rsidP="008A6DB5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</w:tc>
        <w:tc>
          <w:tcPr>
            <w:tcW w:w="1102" w:type="dxa"/>
            <w:gridSpan w:val="8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0,72</w:t>
            </w:r>
          </w:p>
        </w:tc>
        <w:tc>
          <w:tcPr>
            <w:tcW w:w="1150" w:type="dxa"/>
            <w:gridSpan w:val="6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0,72</w:t>
            </w:r>
          </w:p>
        </w:tc>
      </w:tr>
      <w:tr w:rsidR="008A6DB5" w:rsidRPr="008A6DB5" w:rsidTr="00FF3B16">
        <w:trPr>
          <w:gridAfter w:val="1"/>
          <w:wAfter w:w="20" w:type="dxa"/>
          <w:trHeight w:val="835"/>
        </w:trPr>
        <w:tc>
          <w:tcPr>
            <w:tcW w:w="6786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8A6DB5" w:rsidRPr="008A6DB5" w:rsidRDefault="008A6DB5" w:rsidP="008A6DB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A6DB5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744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hideMark/>
          </w:tcPr>
          <w:p w:rsidR="008A6DB5" w:rsidRPr="008A6DB5" w:rsidRDefault="008A6DB5" w:rsidP="008A6DB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A6DB5">
              <w:rPr>
                <w:sz w:val="20"/>
              </w:rPr>
              <w:t xml:space="preserve">      кВт*</w:t>
            </w:r>
            <w:proofErr w:type="gramStart"/>
            <w:r w:rsidRPr="008A6DB5">
              <w:rPr>
                <w:sz w:val="20"/>
              </w:rPr>
              <w:t>ч</w:t>
            </w:r>
            <w:proofErr w:type="gramEnd"/>
            <w:r w:rsidRPr="008A6DB5">
              <w:rPr>
                <w:sz w:val="20"/>
              </w:rPr>
              <w:t>/куб. м</w:t>
            </w:r>
          </w:p>
          <w:p w:rsidR="008A6DB5" w:rsidRPr="008A6DB5" w:rsidRDefault="008A6DB5" w:rsidP="008A6DB5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</w:tc>
        <w:tc>
          <w:tcPr>
            <w:tcW w:w="1102" w:type="dxa"/>
            <w:gridSpan w:val="8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  <w:tc>
          <w:tcPr>
            <w:tcW w:w="1150" w:type="dxa"/>
            <w:gridSpan w:val="6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</w:tr>
      <w:tr w:rsidR="008A6DB5" w:rsidRPr="008A6DB5" w:rsidTr="00FF3B16">
        <w:trPr>
          <w:gridAfter w:val="2"/>
          <w:wAfter w:w="30" w:type="dxa"/>
          <w:trHeight w:val="300"/>
        </w:trPr>
        <w:tc>
          <w:tcPr>
            <w:tcW w:w="977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b/>
                <w:bCs/>
                <w:sz w:val="20"/>
              </w:rPr>
            </w:pPr>
            <w:r w:rsidRPr="008A6DB5">
              <w:rPr>
                <w:b/>
                <w:bCs/>
                <w:sz w:val="20"/>
              </w:rPr>
              <w:t>6. Расчет эффективности производственной программы</w:t>
            </w:r>
          </w:p>
        </w:tc>
      </w:tr>
      <w:tr w:rsidR="008A6DB5" w:rsidRPr="008A6DB5" w:rsidTr="00FF3B16">
        <w:trPr>
          <w:gridAfter w:val="2"/>
          <w:wAfter w:w="30" w:type="dxa"/>
          <w:trHeight w:val="315"/>
        </w:trPr>
        <w:tc>
          <w:tcPr>
            <w:tcW w:w="75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   на период с 01.07.2018 по 31.12.2018</w:t>
            </w:r>
          </w:p>
        </w:tc>
        <w:tc>
          <w:tcPr>
            <w:tcW w:w="2242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</w:tr>
      <w:tr w:rsidR="008A6DB5" w:rsidRPr="008A6DB5" w:rsidTr="00FF3B16">
        <w:trPr>
          <w:gridAfter w:val="2"/>
          <w:wAfter w:w="30" w:type="dxa"/>
          <w:trHeight w:val="315"/>
        </w:trPr>
        <w:tc>
          <w:tcPr>
            <w:tcW w:w="75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   на период с 01.01.2019 по 31.12.2019</w:t>
            </w:r>
          </w:p>
        </w:tc>
        <w:tc>
          <w:tcPr>
            <w:tcW w:w="2242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</w:tr>
      <w:tr w:rsidR="008A6DB5" w:rsidRPr="008A6DB5" w:rsidTr="00FF3B16">
        <w:trPr>
          <w:gridAfter w:val="2"/>
          <w:wAfter w:w="30" w:type="dxa"/>
          <w:trHeight w:val="600"/>
        </w:trPr>
        <w:tc>
          <w:tcPr>
            <w:tcW w:w="75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Итого эффективность производственной программы на весь период реализации</w:t>
            </w:r>
          </w:p>
        </w:tc>
        <w:tc>
          <w:tcPr>
            <w:tcW w:w="2242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-</w:t>
            </w:r>
          </w:p>
        </w:tc>
      </w:tr>
      <w:tr w:rsidR="008A6DB5" w:rsidRPr="008A6DB5" w:rsidTr="00FF3B16">
        <w:trPr>
          <w:gridAfter w:val="2"/>
          <w:wAfter w:w="30" w:type="dxa"/>
          <w:trHeight w:val="300"/>
        </w:trPr>
        <w:tc>
          <w:tcPr>
            <w:tcW w:w="977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b/>
                <w:bCs/>
                <w:sz w:val="20"/>
              </w:rPr>
            </w:pPr>
            <w:r w:rsidRPr="008A6DB5">
              <w:rPr>
                <w:b/>
                <w:bCs/>
                <w:sz w:val="20"/>
              </w:rPr>
              <w:t>7. Общий объем финансовых потребностей, направленных на реализацию   производственной программы</w:t>
            </w:r>
          </w:p>
        </w:tc>
      </w:tr>
      <w:tr w:rsidR="008A6DB5" w:rsidRPr="008A6DB5" w:rsidTr="00FF3B16">
        <w:trPr>
          <w:gridAfter w:val="2"/>
          <w:wAfter w:w="30" w:type="dxa"/>
          <w:trHeight w:val="300"/>
        </w:trPr>
        <w:tc>
          <w:tcPr>
            <w:tcW w:w="8202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 </w:t>
            </w:r>
          </w:p>
        </w:tc>
        <w:tc>
          <w:tcPr>
            <w:tcW w:w="1570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Всего сумма,</w:t>
            </w:r>
          </w:p>
        </w:tc>
      </w:tr>
      <w:tr w:rsidR="008A6DB5" w:rsidRPr="008A6DB5" w:rsidTr="00FF3B16">
        <w:trPr>
          <w:gridAfter w:val="2"/>
          <w:wAfter w:w="30" w:type="dxa"/>
          <w:trHeight w:val="315"/>
        </w:trPr>
        <w:tc>
          <w:tcPr>
            <w:tcW w:w="8202" w:type="dxa"/>
            <w:gridSpan w:val="1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157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тыс. руб.</w:t>
            </w:r>
          </w:p>
        </w:tc>
      </w:tr>
      <w:tr w:rsidR="008A6DB5" w:rsidRPr="008A6DB5" w:rsidTr="00FF3B16">
        <w:trPr>
          <w:gridAfter w:val="2"/>
          <w:wAfter w:w="30" w:type="dxa"/>
          <w:trHeight w:val="315"/>
        </w:trPr>
        <w:tc>
          <w:tcPr>
            <w:tcW w:w="8202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   на период с 01.07.2018 по 31.12.2018</w:t>
            </w:r>
          </w:p>
        </w:tc>
        <w:tc>
          <w:tcPr>
            <w:tcW w:w="157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1209,326</w:t>
            </w:r>
          </w:p>
        </w:tc>
      </w:tr>
      <w:tr w:rsidR="008A6DB5" w:rsidRPr="008A6DB5" w:rsidTr="00FF3B16">
        <w:trPr>
          <w:gridAfter w:val="2"/>
          <w:wAfter w:w="30" w:type="dxa"/>
          <w:trHeight w:val="315"/>
        </w:trPr>
        <w:tc>
          <w:tcPr>
            <w:tcW w:w="8202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   на период с 01.01.2019 по 31.12.2019</w:t>
            </w:r>
          </w:p>
        </w:tc>
        <w:tc>
          <w:tcPr>
            <w:tcW w:w="157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2464,550</w:t>
            </w:r>
          </w:p>
        </w:tc>
      </w:tr>
      <w:tr w:rsidR="008A6DB5" w:rsidRPr="008A6DB5" w:rsidTr="00FF3B16">
        <w:trPr>
          <w:gridAfter w:val="2"/>
          <w:wAfter w:w="30" w:type="dxa"/>
          <w:trHeight w:val="315"/>
        </w:trPr>
        <w:tc>
          <w:tcPr>
            <w:tcW w:w="8202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>Итого на весь период реализации:</w:t>
            </w:r>
          </w:p>
        </w:tc>
        <w:tc>
          <w:tcPr>
            <w:tcW w:w="157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  <w:r w:rsidRPr="008A6DB5">
              <w:rPr>
                <w:sz w:val="20"/>
              </w:rPr>
              <w:t>3673,876</w:t>
            </w:r>
          </w:p>
        </w:tc>
      </w:tr>
      <w:tr w:rsidR="008A6DB5" w:rsidRPr="008A6DB5" w:rsidTr="00FF3B16">
        <w:trPr>
          <w:gridAfter w:val="2"/>
          <w:wAfter w:w="30" w:type="dxa"/>
          <w:trHeight w:val="315"/>
        </w:trPr>
        <w:tc>
          <w:tcPr>
            <w:tcW w:w="977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  <w:r w:rsidRPr="008A6DB5">
              <w:rPr>
                <w:sz w:val="20"/>
              </w:rPr>
              <w:t xml:space="preserve"> </w:t>
            </w:r>
            <w:r w:rsidRPr="008A6DB5">
              <w:rPr>
                <w:b/>
                <w:bCs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8A6DB5">
              <w:rPr>
                <w:sz w:val="20"/>
              </w:rPr>
              <w:t xml:space="preserve">                         </w:t>
            </w:r>
          </w:p>
        </w:tc>
      </w:tr>
      <w:tr w:rsidR="008A6DB5" w:rsidRPr="008A6DB5" w:rsidTr="00FF3B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0" w:type="dxa"/>
        </w:trPr>
        <w:tc>
          <w:tcPr>
            <w:tcW w:w="8222" w:type="dxa"/>
            <w:gridSpan w:val="15"/>
          </w:tcPr>
          <w:p w:rsidR="008A6DB5" w:rsidRPr="00924739" w:rsidRDefault="008A6DB5" w:rsidP="008A6DB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gridSpan w:val="7"/>
          </w:tcPr>
          <w:p w:rsidR="008A6DB5" w:rsidRPr="00924739" w:rsidRDefault="00924739" w:rsidP="008A6D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4739">
              <w:rPr>
                <w:rFonts w:ascii="Times New Roman" w:hAnsi="Times New Roman" w:cs="Times New Roman"/>
                <w:sz w:val="20"/>
              </w:rPr>
              <w:t>За отчетный период регулирования</w:t>
            </w:r>
          </w:p>
        </w:tc>
      </w:tr>
      <w:tr w:rsidR="008A6DB5" w:rsidRPr="008A6DB5" w:rsidTr="00FF3B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0" w:type="dxa"/>
          <w:trHeight w:val="296"/>
        </w:trPr>
        <w:tc>
          <w:tcPr>
            <w:tcW w:w="8222" w:type="dxa"/>
            <w:gridSpan w:val="15"/>
          </w:tcPr>
          <w:p w:rsidR="008A6DB5" w:rsidRPr="00924739" w:rsidRDefault="008A6DB5" w:rsidP="008A6DB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24739">
              <w:rPr>
                <w:rFonts w:ascii="Times New Roman" w:hAnsi="Times New Roman" w:cs="Times New Roman"/>
                <w:sz w:val="20"/>
              </w:rPr>
              <w:t>Объем принятых сточных вод, тыс. куб. м</w:t>
            </w:r>
          </w:p>
        </w:tc>
        <w:tc>
          <w:tcPr>
            <w:tcW w:w="1560" w:type="dxa"/>
            <w:gridSpan w:val="7"/>
          </w:tcPr>
          <w:p w:rsidR="008A6DB5" w:rsidRPr="008A6DB5" w:rsidRDefault="008A6DB5" w:rsidP="008A6D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A6DB5">
              <w:rPr>
                <w:rFonts w:ascii="Times New Roman" w:hAnsi="Times New Roman" w:cs="Times New Roman"/>
                <w:sz w:val="20"/>
              </w:rPr>
              <w:t>90,731</w:t>
            </w:r>
          </w:p>
        </w:tc>
      </w:tr>
      <w:tr w:rsidR="008A6DB5" w:rsidRPr="008A6DB5" w:rsidTr="00FF3B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0" w:type="dxa"/>
        </w:trPr>
        <w:tc>
          <w:tcPr>
            <w:tcW w:w="8222" w:type="dxa"/>
            <w:gridSpan w:val="15"/>
          </w:tcPr>
          <w:p w:rsidR="008A6DB5" w:rsidRPr="00924739" w:rsidRDefault="008A6DB5" w:rsidP="008A6DB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24739">
              <w:rPr>
                <w:rFonts w:ascii="Times New Roman" w:hAnsi="Times New Roman" w:cs="Times New Roman"/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1560" w:type="dxa"/>
            <w:gridSpan w:val="7"/>
          </w:tcPr>
          <w:p w:rsidR="008A6DB5" w:rsidRPr="008A6DB5" w:rsidRDefault="008A6DB5" w:rsidP="008A6D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A6DB5">
              <w:rPr>
                <w:rFonts w:ascii="Times New Roman" w:hAnsi="Times New Roman" w:cs="Times New Roman"/>
                <w:sz w:val="20"/>
              </w:rPr>
              <w:t>2186,770</w:t>
            </w:r>
          </w:p>
        </w:tc>
      </w:tr>
      <w:tr w:rsidR="008A6DB5" w:rsidRPr="008A6DB5" w:rsidTr="00FF3B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0" w:type="dxa"/>
        </w:trPr>
        <w:tc>
          <w:tcPr>
            <w:tcW w:w="8222" w:type="dxa"/>
            <w:gridSpan w:val="15"/>
          </w:tcPr>
          <w:p w:rsidR="008A6DB5" w:rsidRPr="00924739" w:rsidRDefault="008A6DB5" w:rsidP="008A6DB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24739">
              <w:rPr>
                <w:rFonts w:ascii="Times New Roman" w:hAnsi="Times New Roman" w:cs="Times New Roman"/>
                <w:sz w:val="20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</w:p>
        </w:tc>
        <w:tc>
          <w:tcPr>
            <w:tcW w:w="1560" w:type="dxa"/>
            <w:gridSpan w:val="7"/>
          </w:tcPr>
          <w:p w:rsidR="008A6DB5" w:rsidRPr="008A6DB5" w:rsidRDefault="008A6DB5" w:rsidP="008A6D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A6DB5">
              <w:rPr>
                <w:rFonts w:ascii="Times New Roman" w:hAnsi="Times New Roman" w:cs="Times New Roman"/>
                <w:sz w:val="20"/>
              </w:rPr>
              <w:t>77,000</w:t>
            </w:r>
          </w:p>
        </w:tc>
      </w:tr>
      <w:tr w:rsidR="008A6DB5" w:rsidRPr="008A6DB5" w:rsidTr="00FF3B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0" w:type="dxa"/>
        </w:trPr>
        <w:tc>
          <w:tcPr>
            <w:tcW w:w="8222" w:type="dxa"/>
            <w:gridSpan w:val="15"/>
          </w:tcPr>
          <w:p w:rsidR="008A6DB5" w:rsidRPr="00924739" w:rsidRDefault="00924739" w:rsidP="008A6DB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24739">
              <w:rPr>
                <w:rFonts w:ascii="Times New Roman" w:hAnsi="Times New Roman" w:cs="Times New Roman"/>
                <w:sz w:val="20"/>
              </w:rPr>
              <w:t>Общий объем финансовых потребностей за отчетный период регулирования, тыс. руб.</w:t>
            </w:r>
          </w:p>
        </w:tc>
        <w:tc>
          <w:tcPr>
            <w:tcW w:w="1560" w:type="dxa"/>
            <w:gridSpan w:val="7"/>
          </w:tcPr>
          <w:p w:rsidR="008A6DB5" w:rsidRPr="008A6DB5" w:rsidRDefault="008A6DB5" w:rsidP="008A6D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A6DB5">
              <w:rPr>
                <w:rFonts w:ascii="Times New Roman" w:hAnsi="Times New Roman" w:cs="Times New Roman"/>
                <w:sz w:val="20"/>
              </w:rPr>
              <w:t>2263,770</w:t>
            </w:r>
          </w:p>
        </w:tc>
      </w:tr>
      <w:tr w:rsidR="008A6DB5" w:rsidRPr="008A6DB5" w:rsidTr="00FF3B16">
        <w:trPr>
          <w:trHeight w:val="477"/>
        </w:trPr>
        <w:tc>
          <w:tcPr>
            <w:tcW w:w="58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71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8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</w:tr>
      <w:tr w:rsidR="008A6DB5" w:rsidRPr="008A6DB5" w:rsidTr="00FF3B16">
        <w:trPr>
          <w:gridAfter w:val="2"/>
          <w:wAfter w:w="30" w:type="dxa"/>
          <w:trHeight w:val="315"/>
        </w:trPr>
        <w:tc>
          <w:tcPr>
            <w:tcW w:w="9772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  <w:p w:rsidR="008A6DB5" w:rsidRPr="008A6DB5" w:rsidRDefault="008A6DB5" w:rsidP="008A6DB5">
            <w:pPr>
              <w:jc w:val="center"/>
              <w:rPr>
                <w:sz w:val="20"/>
              </w:rPr>
            </w:pPr>
          </w:p>
        </w:tc>
      </w:tr>
      <w:tr w:rsidR="008A6DB5" w:rsidRPr="008A6DB5" w:rsidTr="00FF3B16">
        <w:trPr>
          <w:gridAfter w:val="2"/>
          <w:wAfter w:w="30" w:type="dxa"/>
          <w:trHeight w:val="255"/>
        </w:trPr>
        <w:tc>
          <w:tcPr>
            <w:tcW w:w="58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71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A6DB5" w:rsidRPr="008A6DB5" w:rsidRDefault="008A6DB5" w:rsidP="008A6DB5">
            <w:pPr>
              <w:rPr>
                <w:sz w:val="20"/>
              </w:rPr>
            </w:pPr>
          </w:p>
        </w:tc>
      </w:tr>
    </w:tbl>
    <w:p w:rsidR="008A6DB5" w:rsidRDefault="008A6DB5" w:rsidP="00CE3CEA">
      <w:pPr>
        <w:jc w:val="center"/>
        <w:rPr>
          <w:sz w:val="24"/>
          <w:szCs w:val="24"/>
        </w:rPr>
      </w:pPr>
    </w:p>
    <w:p w:rsidR="007C12E7" w:rsidRPr="00CE3CEA" w:rsidRDefault="007C12E7" w:rsidP="00CE3CEA">
      <w:pPr>
        <w:jc w:val="center"/>
        <w:rPr>
          <w:sz w:val="24"/>
          <w:szCs w:val="24"/>
        </w:rPr>
      </w:pPr>
    </w:p>
    <w:p w:rsidR="007C12E7" w:rsidRPr="007C12E7" w:rsidRDefault="007C12E7" w:rsidP="007C12E7">
      <w:pPr>
        <w:tabs>
          <w:tab w:val="left" w:pos="1897"/>
        </w:tabs>
        <w:spacing w:line="276" w:lineRule="auto"/>
        <w:rPr>
          <w:sz w:val="20"/>
          <w:highlight w:val="yellow"/>
        </w:rPr>
      </w:pPr>
    </w:p>
    <w:sectPr w:rsidR="007C12E7" w:rsidRPr="007C12E7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EE1" w:rsidRDefault="00215EE1">
      <w:r>
        <w:separator/>
      </w:r>
    </w:p>
  </w:endnote>
  <w:endnote w:type="continuationSeparator" w:id="0">
    <w:p w:rsidR="00215EE1" w:rsidRDefault="00215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EE1" w:rsidRDefault="00215EE1">
      <w:r>
        <w:separator/>
      </w:r>
    </w:p>
  </w:footnote>
  <w:footnote w:type="continuationSeparator" w:id="0">
    <w:p w:rsidR="00215EE1" w:rsidRDefault="00215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EE1" w:rsidRDefault="008D7DEF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15EE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15EE1" w:rsidRDefault="00215E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EE1" w:rsidRDefault="008D7DEF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15EE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27E6B">
      <w:rPr>
        <w:rStyle w:val="a9"/>
        <w:noProof/>
      </w:rPr>
      <w:t>6</w:t>
    </w:r>
    <w:r>
      <w:rPr>
        <w:rStyle w:val="a9"/>
      </w:rPr>
      <w:fldChar w:fldCharType="end"/>
    </w:r>
  </w:p>
  <w:p w:rsidR="00215EE1" w:rsidRDefault="00215EE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EE1" w:rsidRDefault="00027E6B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8194" style="position:absolute;left:0;text-align:left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8196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8195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8193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215EE1" w:rsidRPr="00E52B15" w:rsidRDefault="00215EE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215EE1" w:rsidRPr="00561114" w:rsidRDefault="00215EE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215EE1" w:rsidRPr="00561114" w:rsidRDefault="00215EE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215EE1" w:rsidRPr="000F7B5C" w:rsidRDefault="00215EE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215EE1" w:rsidRPr="000F7B5C" w:rsidRDefault="00215EE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215EE1" w:rsidRDefault="00215EE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215EE1" w:rsidRDefault="00215EE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215EE1" w:rsidRPr="002B6128" w:rsidRDefault="00215EE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215EE1" w:rsidRDefault="00215EE1" w:rsidP="00276416">
                <w:pPr>
                  <w:ind w:right="-70"/>
                  <w:rPr>
                    <w:sz w:val="20"/>
                  </w:rPr>
                </w:pPr>
              </w:p>
              <w:p w:rsidR="00215EE1" w:rsidRPr="001772E6" w:rsidRDefault="00215EE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215EE1" w:rsidRDefault="00215EE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0141"/>
    <w:multiLevelType w:val="hybridMultilevel"/>
    <w:tmpl w:val="7F685412"/>
    <w:lvl w:ilvl="0" w:tplc="B25E779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65DB5542"/>
    <w:multiLevelType w:val="singleLevel"/>
    <w:tmpl w:val="1CC8642A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5Mhm0n6oB17aBCN6mzdQZYhydGo=" w:salt="uGvl2K1Wkw8OeRSDDkZhDg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8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A24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27E6B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2FCA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FD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3C3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7C1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5C78"/>
    <w:rsid w:val="00186F92"/>
    <w:rsid w:val="001873D4"/>
    <w:rsid w:val="00187445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31E3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4BBA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5EE1"/>
    <w:rsid w:val="002165E3"/>
    <w:rsid w:val="0021757A"/>
    <w:rsid w:val="002175D4"/>
    <w:rsid w:val="0022015C"/>
    <w:rsid w:val="00220815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7B7"/>
    <w:rsid w:val="002C79CA"/>
    <w:rsid w:val="002D106B"/>
    <w:rsid w:val="002D147B"/>
    <w:rsid w:val="002D1A2E"/>
    <w:rsid w:val="002D2581"/>
    <w:rsid w:val="002D2B00"/>
    <w:rsid w:val="002D3327"/>
    <w:rsid w:val="002D33DC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6BC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545E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3E53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368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4BBA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D6DAB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0FED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251C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5D5B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336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4AF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10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2FD"/>
    <w:rsid w:val="00535583"/>
    <w:rsid w:val="00540128"/>
    <w:rsid w:val="0054056C"/>
    <w:rsid w:val="005417D4"/>
    <w:rsid w:val="00541BD3"/>
    <w:rsid w:val="00542C0A"/>
    <w:rsid w:val="00543626"/>
    <w:rsid w:val="005438D8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264B"/>
    <w:rsid w:val="00573C40"/>
    <w:rsid w:val="00573E7D"/>
    <w:rsid w:val="005754F6"/>
    <w:rsid w:val="00575F74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09F5"/>
    <w:rsid w:val="005B112B"/>
    <w:rsid w:val="005B11B1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3CAC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07C9A"/>
    <w:rsid w:val="006108A2"/>
    <w:rsid w:val="0061122D"/>
    <w:rsid w:val="0061201A"/>
    <w:rsid w:val="0061210B"/>
    <w:rsid w:val="0061448C"/>
    <w:rsid w:val="00614C6F"/>
    <w:rsid w:val="00615C72"/>
    <w:rsid w:val="00616C0E"/>
    <w:rsid w:val="00617844"/>
    <w:rsid w:val="00621EE5"/>
    <w:rsid w:val="00622E6C"/>
    <w:rsid w:val="00622FEA"/>
    <w:rsid w:val="0062372C"/>
    <w:rsid w:val="006238FF"/>
    <w:rsid w:val="00623946"/>
    <w:rsid w:val="0062397F"/>
    <w:rsid w:val="00623C74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0ED2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AC2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9EB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5EE0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47FCB"/>
    <w:rsid w:val="007503FC"/>
    <w:rsid w:val="00750CAF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7793F"/>
    <w:rsid w:val="00780053"/>
    <w:rsid w:val="00781263"/>
    <w:rsid w:val="00781C6A"/>
    <w:rsid w:val="007821A1"/>
    <w:rsid w:val="00783E38"/>
    <w:rsid w:val="007844F2"/>
    <w:rsid w:val="007849FA"/>
    <w:rsid w:val="007858D6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0798"/>
    <w:rsid w:val="007C12E7"/>
    <w:rsid w:val="007C2581"/>
    <w:rsid w:val="007C3AFD"/>
    <w:rsid w:val="007C4D91"/>
    <w:rsid w:val="007C52B1"/>
    <w:rsid w:val="007C57D9"/>
    <w:rsid w:val="007C5BA1"/>
    <w:rsid w:val="007C78A7"/>
    <w:rsid w:val="007C7BCD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4DF0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865"/>
    <w:rsid w:val="007F1BF0"/>
    <w:rsid w:val="007F2657"/>
    <w:rsid w:val="007F2D12"/>
    <w:rsid w:val="007F2E70"/>
    <w:rsid w:val="007F304D"/>
    <w:rsid w:val="007F4F7C"/>
    <w:rsid w:val="007F52CA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2387"/>
    <w:rsid w:val="00834051"/>
    <w:rsid w:val="008343C4"/>
    <w:rsid w:val="008357CB"/>
    <w:rsid w:val="008369D9"/>
    <w:rsid w:val="00837902"/>
    <w:rsid w:val="00837ADC"/>
    <w:rsid w:val="00842640"/>
    <w:rsid w:val="008426D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A6DB5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1DE6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D7DEF"/>
    <w:rsid w:val="008E0795"/>
    <w:rsid w:val="008E0B79"/>
    <w:rsid w:val="008E1313"/>
    <w:rsid w:val="008E17E6"/>
    <w:rsid w:val="008E22CF"/>
    <w:rsid w:val="008E460C"/>
    <w:rsid w:val="008E4674"/>
    <w:rsid w:val="008E488F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7B1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17B38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739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47D15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053"/>
    <w:rsid w:val="009919FA"/>
    <w:rsid w:val="00991E1D"/>
    <w:rsid w:val="00992183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5CE0"/>
    <w:rsid w:val="009F65E4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3B38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2387"/>
    <w:rsid w:val="00A631CB"/>
    <w:rsid w:val="00A635DD"/>
    <w:rsid w:val="00A6394C"/>
    <w:rsid w:val="00A63BB2"/>
    <w:rsid w:val="00A63D05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506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67CD"/>
    <w:rsid w:val="00AB747E"/>
    <w:rsid w:val="00AB77AE"/>
    <w:rsid w:val="00AC2979"/>
    <w:rsid w:val="00AC3604"/>
    <w:rsid w:val="00AC3870"/>
    <w:rsid w:val="00AC3ADB"/>
    <w:rsid w:val="00AC4A86"/>
    <w:rsid w:val="00AC501E"/>
    <w:rsid w:val="00AC5AA7"/>
    <w:rsid w:val="00AC69C6"/>
    <w:rsid w:val="00AC7144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2FA"/>
    <w:rsid w:val="00B06699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20A"/>
    <w:rsid w:val="00B30870"/>
    <w:rsid w:val="00B30E30"/>
    <w:rsid w:val="00B30F93"/>
    <w:rsid w:val="00B32C9A"/>
    <w:rsid w:val="00B33080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632B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AA8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4D4D"/>
    <w:rsid w:val="00B857F0"/>
    <w:rsid w:val="00B86588"/>
    <w:rsid w:val="00B90C35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5E2D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3D70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159C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0E3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801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3294"/>
    <w:rsid w:val="00C7438C"/>
    <w:rsid w:val="00C74707"/>
    <w:rsid w:val="00C7569A"/>
    <w:rsid w:val="00C76949"/>
    <w:rsid w:val="00C77B2B"/>
    <w:rsid w:val="00C77DEE"/>
    <w:rsid w:val="00C802AF"/>
    <w:rsid w:val="00C81987"/>
    <w:rsid w:val="00C829D3"/>
    <w:rsid w:val="00C829DA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1AF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3CEA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6DBB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A7D33"/>
    <w:rsid w:val="00DB1EBE"/>
    <w:rsid w:val="00DB239B"/>
    <w:rsid w:val="00DB23A9"/>
    <w:rsid w:val="00DB4C8C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492A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43DF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3CE1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E7BD8"/>
    <w:rsid w:val="00EF0970"/>
    <w:rsid w:val="00EF1A11"/>
    <w:rsid w:val="00EF3525"/>
    <w:rsid w:val="00EF3622"/>
    <w:rsid w:val="00EF475F"/>
    <w:rsid w:val="00EF5B2F"/>
    <w:rsid w:val="00EF5DF7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5C07"/>
    <w:rsid w:val="00F57228"/>
    <w:rsid w:val="00F572BB"/>
    <w:rsid w:val="00F6147B"/>
    <w:rsid w:val="00F6166D"/>
    <w:rsid w:val="00F633AF"/>
    <w:rsid w:val="00F63E3C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9F3"/>
    <w:rsid w:val="00F81A85"/>
    <w:rsid w:val="00F81CC8"/>
    <w:rsid w:val="00F821F9"/>
    <w:rsid w:val="00F83C76"/>
    <w:rsid w:val="00F8442D"/>
    <w:rsid w:val="00F84A4D"/>
    <w:rsid w:val="00F85A47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34FA"/>
    <w:rsid w:val="00F946D6"/>
    <w:rsid w:val="00F955FB"/>
    <w:rsid w:val="00F964F4"/>
    <w:rsid w:val="00F968E1"/>
    <w:rsid w:val="00F97490"/>
    <w:rsid w:val="00F97F3A"/>
    <w:rsid w:val="00FA078A"/>
    <w:rsid w:val="00FA07D6"/>
    <w:rsid w:val="00FA188F"/>
    <w:rsid w:val="00FA20C4"/>
    <w:rsid w:val="00FA33C7"/>
    <w:rsid w:val="00FA43E7"/>
    <w:rsid w:val="00FA4E77"/>
    <w:rsid w:val="00FA6682"/>
    <w:rsid w:val="00FA7332"/>
    <w:rsid w:val="00FA76CD"/>
    <w:rsid w:val="00FB082A"/>
    <w:rsid w:val="00FB1101"/>
    <w:rsid w:val="00FB1A08"/>
    <w:rsid w:val="00FB2D60"/>
    <w:rsid w:val="00FB49B1"/>
    <w:rsid w:val="00FB51B4"/>
    <w:rsid w:val="00FB6BC6"/>
    <w:rsid w:val="00FB6C11"/>
    <w:rsid w:val="00FB6FD2"/>
    <w:rsid w:val="00FB761F"/>
    <w:rsid w:val="00FB76B5"/>
    <w:rsid w:val="00FC028D"/>
    <w:rsid w:val="00FC03BD"/>
    <w:rsid w:val="00FC132D"/>
    <w:rsid w:val="00FC2A24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1D66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C78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4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C7144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C7438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7438C"/>
    <w:rPr>
      <w:rFonts w:cs="Times New Roman"/>
      <w:sz w:val="28"/>
    </w:rPr>
  </w:style>
  <w:style w:type="character" w:styleId="a7">
    <w:name w:val="Hyperlink"/>
    <w:basedOn w:val="a0"/>
    <w:uiPriority w:val="99"/>
    <w:rsid w:val="00C7438C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C7438C"/>
    <w:rPr>
      <w:rFonts w:ascii="Tahoma" w:hAnsi="Tahoma" w:cs="Tahoma"/>
      <w:sz w:val="16"/>
      <w:szCs w:val="16"/>
    </w:rPr>
  </w:style>
  <w:style w:type="paragraph" w:styleId="ac">
    <w:name w:val="Body Text"/>
    <w:aliases w:val="Знак, Знак,Основной текст Знак Знак,Знак Знак2 Знак,Знак Знак Знак"/>
    <w:basedOn w:val="a"/>
    <w:link w:val="ad"/>
    <w:uiPriority w:val="99"/>
    <w:rsid w:val="00AC714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,Основной текст Знак Знак Знак,Знак Знак2 Знак Знак,Знак Знак Знак Знак"/>
    <w:basedOn w:val="a0"/>
    <w:link w:val="ac"/>
    <w:uiPriority w:val="99"/>
    <w:locked/>
    <w:rsid w:val="00AC7144"/>
    <w:rPr>
      <w:rFonts w:cs="Times New Roman"/>
      <w:sz w:val="28"/>
      <w:szCs w:val="28"/>
    </w:rPr>
  </w:style>
  <w:style w:type="paragraph" w:styleId="ae">
    <w:name w:val="No Spacing"/>
    <w:uiPriority w:val="1"/>
    <w:qFormat/>
    <w:rsid w:val="00AC7144"/>
    <w:rPr>
      <w:rFonts w:asciiTheme="minorHAnsi" w:hAnsiTheme="minorHAnsi" w:cstheme="minorBidi"/>
      <w:sz w:val="22"/>
      <w:szCs w:val="22"/>
      <w:lang w:eastAsia="en-US"/>
    </w:rPr>
  </w:style>
  <w:style w:type="paragraph" w:styleId="af">
    <w:name w:val="List Paragraph"/>
    <w:basedOn w:val="a"/>
    <w:uiPriority w:val="99"/>
    <w:qFormat/>
    <w:rsid w:val="00C21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7C7B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A6DB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C78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4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C7144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C7438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7438C"/>
    <w:rPr>
      <w:rFonts w:cs="Times New Roman"/>
      <w:sz w:val="28"/>
    </w:rPr>
  </w:style>
  <w:style w:type="character" w:styleId="a7">
    <w:name w:val="Hyperlink"/>
    <w:basedOn w:val="a0"/>
    <w:uiPriority w:val="99"/>
    <w:rsid w:val="00C7438C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C7438C"/>
    <w:rPr>
      <w:rFonts w:ascii="Tahoma" w:hAnsi="Tahoma" w:cs="Tahoma"/>
      <w:sz w:val="16"/>
      <w:szCs w:val="16"/>
    </w:rPr>
  </w:style>
  <w:style w:type="paragraph" w:styleId="ac">
    <w:name w:val="Body Text"/>
    <w:aliases w:val="Знак, Знак,Основной текст Знак Знак,Знак Знак2 Знак,Знак Знак Знак"/>
    <w:basedOn w:val="a"/>
    <w:link w:val="ad"/>
    <w:uiPriority w:val="99"/>
    <w:rsid w:val="00AC714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,Основной текст Знак Знак Знак,Знак Знак2 Знак Знак,Знак Знак Знак Знак"/>
    <w:basedOn w:val="a0"/>
    <w:link w:val="ac"/>
    <w:uiPriority w:val="99"/>
    <w:locked/>
    <w:rsid w:val="00AC7144"/>
    <w:rPr>
      <w:rFonts w:cs="Times New Roman"/>
      <w:sz w:val="28"/>
      <w:szCs w:val="28"/>
    </w:rPr>
  </w:style>
  <w:style w:type="paragraph" w:styleId="ae">
    <w:name w:val="No Spacing"/>
    <w:uiPriority w:val="1"/>
    <w:qFormat/>
    <w:rsid w:val="00AC7144"/>
    <w:rPr>
      <w:rFonts w:asciiTheme="minorHAnsi" w:hAnsiTheme="minorHAnsi" w:cstheme="minorBidi"/>
      <w:sz w:val="22"/>
      <w:szCs w:val="22"/>
      <w:lang w:eastAsia="en-US"/>
    </w:rPr>
  </w:style>
  <w:style w:type="paragraph" w:styleId="af">
    <w:name w:val="List Paragraph"/>
    <w:basedOn w:val="a"/>
    <w:uiPriority w:val="99"/>
    <w:qFormat/>
    <w:rsid w:val="00C21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7C7BCD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40</TotalTime>
  <Pages>6</Pages>
  <Words>1168</Words>
  <Characters>8842</Characters>
  <Application>Microsoft Office Word</Application>
  <DocSecurity>0</DocSecurity>
  <Lines>73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9991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13</cp:revision>
  <cp:lastPrinted>2018-06-15T06:09:00Z</cp:lastPrinted>
  <dcterms:created xsi:type="dcterms:W3CDTF">2018-06-01T06:52:00Z</dcterms:created>
  <dcterms:modified xsi:type="dcterms:W3CDTF">2018-06-15T06:09:00Z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