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11BB8" w:rsidP="00A803AA">
            <w:pPr>
              <w:jc w:val="center"/>
            </w:pPr>
            <w:r>
              <w:t>1</w:t>
            </w:r>
            <w:r w:rsidR="00A803AA">
              <w:t>8</w:t>
            </w:r>
            <w:r>
              <w:t>.12.2018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617223" w:rsidP="002C4ADE">
            <w:pPr>
              <w:tabs>
                <w:tab w:val="center" w:pos="2160"/>
              </w:tabs>
              <w:ind w:left="-108"/>
              <w:jc w:val="center"/>
            </w:pPr>
            <w:r>
              <w:t>5</w:t>
            </w:r>
            <w:r w:rsidR="002C4ADE">
              <w:t>3</w:t>
            </w:r>
            <w:r>
              <w:t>/</w:t>
            </w:r>
            <w:r w:rsidR="002C4ADE">
              <w:t>85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480F88" w:rsidRDefault="00480F88" w:rsidP="00EF3B08">
            <w:pPr>
              <w:jc w:val="center"/>
              <w:rPr>
                <w:bCs/>
                <w:szCs w:val="24"/>
              </w:rPr>
            </w:pPr>
            <w:r w:rsidRPr="00480F88">
              <w:rPr>
                <w:bCs/>
                <w:szCs w:val="24"/>
              </w:rPr>
              <w:t>Об установлении ОБЩЕСТВУ С ОГРАНИЧЕННОЙ ОТВЕТСТВЕННОСТЬЮ «</w:t>
            </w:r>
            <w:r>
              <w:rPr>
                <w:bCs/>
                <w:szCs w:val="24"/>
              </w:rPr>
              <w:t>ЖКХ ЯРЫМОВО</w:t>
            </w:r>
            <w:r w:rsidRPr="00480F88">
              <w:rPr>
                <w:bCs/>
                <w:szCs w:val="24"/>
              </w:rPr>
              <w:t>» (ИНН 5252022562),</w:t>
            </w:r>
            <w:r>
              <w:rPr>
                <w:bCs/>
                <w:szCs w:val="24"/>
              </w:rPr>
              <w:br/>
            </w:r>
            <w:r w:rsidRPr="00480F88">
              <w:rPr>
                <w:bCs/>
                <w:szCs w:val="24"/>
              </w:rPr>
              <w:t xml:space="preserve">с. </w:t>
            </w:r>
            <w:proofErr w:type="spellStart"/>
            <w:r w:rsidRPr="00480F88">
              <w:rPr>
                <w:bCs/>
                <w:szCs w:val="24"/>
              </w:rPr>
              <w:t>Ярымово</w:t>
            </w:r>
            <w:proofErr w:type="spellEnd"/>
            <w:r w:rsidRPr="00480F88">
              <w:rPr>
                <w:bCs/>
                <w:szCs w:val="24"/>
              </w:rPr>
              <w:t xml:space="preserve"> Павловского муниципального района Нижегородской области, тарифов в сфере холодного водоснабжения и в</w:t>
            </w:r>
            <w:r>
              <w:rPr>
                <w:bCs/>
                <w:szCs w:val="24"/>
              </w:rPr>
              <w:t xml:space="preserve">одоотведения для потребителей  </w:t>
            </w:r>
            <w:r>
              <w:rPr>
                <w:bCs/>
                <w:szCs w:val="24"/>
              </w:rPr>
              <w:br/>
            </w:r>
            <w:r w:rsidRPr="00480F88">
              <w:rPr>
                <w:bCs/>
                <w:szCs w:val="24"/>
              </w:rPr>
              <w:t xml:space="preserve">Павловского муниципального района </w:t>
            </w:r>
          </w:p>
          <w:p w:rsidR="0085764D" w:rsidRPr="00252D0D" w:rsidRDefault="00480F88" w:rsidP="00EF3B08">
            <w:pPr>
              <w:jc w:val="center"/>
            </w:pPr>
            <w:r w:rsidRPr="00480F88">
              <w:rPr>
                <w:bCs/>
                <w:szCs w:val="24"/>
              </w:rPr>
              <w:t>Нижегородской области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521285">
      <w:pPr>
        <w:pStyle w:val="ac"/>
        <w:spacing w:line="276" w:lineRule="auto"/>
        <w:jc w:val="center"/>
        <w:rPr>
          <w:sz w:val="32"/>
        </w:rPr>
      </w:pPr>
    </w:p>
    <w:p w:rsidR="00C4022B" w:rsidRPr="00521285" w:rsidRDefault="00C4022B" w:rsidP="00521285">
      <w:pPr>
        <w:pStyle w:val="ac"/>
        <w:spacing w:line="276" w:lineRule="auto"/>
        <w:jc w:val="center"/>
        <w:rPr>
          <w:sz w:val="32"/>
        </w:rPr>
      </w:pPr>
    </w:p>
    <w:p w:rsidR="00480F88" w:rsidRPr="00480F88" w:rsidRDefault="00480F88" w:rsidP="00480F88">
      <w:pPr>
        <w:pStyle w:val="ac"/>
        <w:spacing w:line="276" w:lineRule="auto"/>
        <w:ind w:firstLine="709"/>
        <w:rPr>
          <w:szCs w:val="24"/>
        </w:rPr>
      </w:pPr>
      <w:r w:rsidRPr="00480F88">
        <w:rPr>
          <w:szCs w:val="24"/>
        </w:rPr>
        <w:t>В соответствии с Федеральным законом от 7 декабря 2011 г</w:t>
      </w:r>
      <w:r>
        <w:rPr>
          <w:szCs w:val="24"/>
        </w:rPr>
        <w:t>.</w:t>
      </w:r>
      <w:r w:rsidRPr="00480F88">
        <w:rPr>
          <w:szCs w:val="24"/>
        </w:rPr>
        <w:t xml:space="preserve"> № 416-ФЗ «О водоснабжении и водоотведении», постановлением Правительства Российской Федерации от 13 мая 2013 </w:t>
      </w:r>
      <w:r>
        <w:rPr>
          <w:szCs w:val="24"/>
        </w:rPr>
        <w:t>г.</w:t>
      </w:r>
      <w:r w:rsidRPr="00480F88">
        <w:rPr>
          <w:szCs w:val="24"/>
        </w:rPr>
        <w:t xml:space="preserve">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480F88">
        <w:rPr>
          <w:rFonts w:eastAsiaTheme="minorHAnsi"/>
          <w:szCs w:val="24"/>
          <w:lang w:eastAsia="en-US"/>
        </w:rPr>
        <w:t>ОБЩЕСТВОМ С ОГРАНИЧЕННОЙ ОТВЕТСТВЕННОСТЬЮ «</w:t>
      </w:r>
      <w:r>
        <w:rPr>
          <w:rFonts w:eastAsiaTheme="minorHAnsi"/>
          <w:szCs w:val="24"/>
          <w:lang w:eastAsia="en-US"/>
        </w:rPr>
        <w:t>ЖКХ ЯРЫМОВО</w:t>
      </w:r>
      <w:r w:rsidRPr="00480F88">
        <w:rPr>
          <w:rFonts w:eastAsiaTheme="minorHAnsi"/>
          <w:szCs w:val="24"/>
          <w:lang w:eastAsia="en-US"/>
        </w:rPr>
        <w:t xml:space="preserve">» </w:t>
      </w:r>
      <w:r w:rsidRPr="00480F88">
        <w:rPr>
          <w:szCs w:val="24"/>
          <w:lang w:eastAsia="en-US"/>
        </w:rPr>
        <w:t xml:space="preserve">(ИНН </w:t>
      </w:r>
      <w:r w:rsidRPr="00480F88">
        <w:rPr>
          <w:szCs w:val="24"/>
        </w:rPr>
        <w:t>5252022562)</w:t>
      </w:r>
      <w:r w:rsidRPr="00480F88">
        <w:rPr>
          <w:szCs w:val="24"/>
          <w:lang w:eastAsia="en-US"/>
        </w:rPr>
        <w:t xml:space="preserve">, с. </w:t>
      </w:r>
      <w:proofErr w:type="spellStart"/>
      <w:r w:rsidRPr="00480F88">
        <w:rPr>
          <w:szCs w:val="24"/>
          <w:lang w:eastAsia="en-US"/>
        </w:rPr>
        <w:t>Ярымово</w:t>
      </w:r>
      <w:proofErr w:type="spellEnd"/>
      <w:r w:rsidRPr="00480F88">
        <w:rPr>
          <w:szCs w:val="24"/>
          <w:lang w:eastAsia="en-US"/>
        </w:rPr>
        <w:t xml:space="preserve"> Павловского муниципального района Нижегородской области</w:t>
      </w:r>
      <w:r w:rsidRPr="00480F88">
        <w:rPr>
          <w:szCs w:val="24"/>
        </w:rPr>
        <w:t xml:space="preserve">, экспертного заключения </w:t>
      </w:r>
      <w:r w:rsidR="00511BB8">
        <w:rPr>
          <w:szCs w:val="24"/>
        </w:rPr>
        <w:br/>
      </w:r>
      <w:r w:rsidRPr="00480F88">
        <w:rPr>
          <w:szCs w:val="24"/>
        </w:rPr>
        <w:t xml:space="preserve">рег. </w:t>
      </w:r>
      <w:r w:rsidRPr="005A346B">
        <w:rPr>
          <w:szCs w:val="24"/>
        </w:rPr>
        <w:t>№ в-</w:t>
      </w:r>
      <w:r w:rsidR="005A346B" w:rsidRPr="005A346B">
        <w:rPr>
          <w:szCs w:val="24"/>
        </w:rPr>
        <w:t>855</w:t>
      </w:r>
      <w:r w:rsidRPr="005A346B">
        <w:rPr>
          <w:szCs w:val="24"/>
        </w:rPr>
        <w:t xml:space="preserve"> </w:t>
      </w:r>
      <w:r w:rsidRPr="00511BB8">
        <w:rPr>
          <w:szCs w:val="24"/>
        </w:rPr>
        <w:t>от</w:t>
      </w:r>
      <w:r w:rsidR="00511BB8" w:rsidRPr="00511BB8">
        <w:rPr>
          <w:szCs w:val="24"/>
        </w:rPr>
        <w:t xml:space="preserve"> 6 декабря </w:t>
      </w:r>
      <w:r w:rsidRPr="00511BB8">
        <w:rPr>
          <w:szCs w:val="24"/>
        </w:rPr>
        <w:t>2018 г.:</w:t>
      </w:r>
    </w:p>
    <w:p w:rsidR="00480F88" w:rsidRPr="00480F88" w:rsidRDefault="00480F88" w:rsidP="00480F88">
      <w:pPr>
        <w:spacing w:line="276" w:lineRule="auto"/>
        <w:ind w:firstLine="708"/>
        <w:jc w:val="both"/>
        <w:rPr>
          <w:szCs w:val="24"/>
        </w:rPr>
      </w:pPr>
      <w:r w:rsidRPr="00480F88">
        <w:rPr>
          <w:b/>
          <w:bCs/>
          <w:szCs w:val="24"/>
        </w:rPr>
        <w:t>1.</w:t>
      </w:r>
      <w:r w:rsidRPr="00480F88">
        <w:rPr>
          <w:szCs w:val="24"/>
        </w:rPr>
        <w:t xml:space="preserve"> При установлении тарифов в сфере холодного водоснабжения и водоотведения для </w:t>
      </w:r>
      <w:r w:rsidRPr="00480F88">
        <w:rPr>
          <w:rFonts w:eastAsiaTheme="minorHAnsi"/>
          <w:szCs w:val="24"/>
          <w:lang w:eastAsia="en-US"/>
        </w:rPr>
        <w:t xml:space="preserve">ОБЩЕСТВА С ОГРАНИЧЕННОЙ ОТВЕТСТВЕННОСТЬЮ «ЖКХ ЯРЫМОВО» </w:t>
      </w:r>
      <w:r w:rsidRPr="00480F88">
        <w:rPr>
          <w:szCs w:val="24"/>
          <w:lang w:eastAsia="en-US"/>
        </w:rPr>
        <w:t xml:space="preserve">(ИНН </w:t>
      </w:r>
      <w:r w:rsidRPr="00480F88">
        <w:rPr>
          <w:szCs w:val="24"/>
        </w:rPr>
        <w:t>5252022562)</w:t>
      </w:r>
      <w:r w:rsidRPr="00480F88">
        <w:rPr>
          <w:szCs w:val="24"/>
          <w:lang w:eastAsia="en-US"/>
        </w:rPr>
        <w:t xml:space="preserve">, с. </w:t>
      </w:r>
      <w:proofErr w:type="spellStart"/>
      <w:r w:rsidRPr="00480F88">
        <w:rPr>
          <w:szCs w:val="24"/>
          <w:lang w:eastAsia="en-US"/>
        </w:rPr>
        <w:t>Ярымово</w:t>
      </w:r>
      <w:proofErr w:type="spellEnd"/>
      <w:r w:rsidRPr="00480F88">
        <w:rPr>
          <w:szCs w:val="24"/>
          <w:lang w:eastAsia="en-US"/>
        </w:rPr>
        <w:t xml:space="preserve"> Павловского муниципального района Нижегородской области</w:t>
      </w:r>
      <w:r w:rsidRPr="00480F88">
        <w:rPr>
          <w:szCs w:val="24"/>
        </w:rPr>
        <w:t>, применять метод индексации.</w:t>
      </w:r>
    </w:p>
    <w:p w:rsidR="00480F88" w:rsidRPr="00480F88" w:rsidRDefault="00480F88" w:rsidP="00480F88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Cs w:val="24"/>
          <w:lang w:eastAsia="en-US"/>
        </w:rPr>
      </w:pPr>
      <w:r w:rsidRPr="00480F88">
        <w:rPr>
          <w:b/>
          <w:bCs/>
          <w:szCs w:val="24"/>
        </w:rPr>
        <w:t>2.</w:t>
      </w:r>
      <w:r w:rsidRPr="00480F88">
        <w:rPr>
          <w:szCs w:val="24"/>
        </w:rPr>
        <w:t xml:space="preserve"> </w:t>
      </w:r>
      <w:r w:rsidRPr="00480F88">
        <w:rPr>
          <w:rFonts w:eastAsiaTheme="minorHAnsi"/>
          <w:bCs/>
          <w:szCs w:val="24"/>
          <w:lang w:eastAsia="en-US"/>
        </w:rPr>
        <w:t xml:space="preserve">Установить долгосрочные параметры регулирования для </w:t>
      </w:r>
      <w:r w:rsidRPr="00480F88">
        <w:rPr>
          <w:rFonts w:eastAsiaTheme="minorHAnsi"/>
          <w:szCs w:val="24"/>
          <w:lang w:eastAsia="en-US"/>
        </w:rPr>
        <w:t xml:space="preserve">ОБЩЕСТВА </w:t>
      </w:r>
      <w:r w:rsidR="00511BB8">
        <w:rPr>
          <w:rFonts w:eastAsiaTheme="minorHAnsi"/>
          <w:szCs w:val="24"/>
          <w:lang w:eastAsia="en-US"/>
        </w:rPr>
        <w:br/>
      </w:r>
      <w:r w:rsidRPr="00480F88">
        <w:rPr>
          <w:rFonts w:eastAsiaTheme="minorHAnsi"/>
          <w:szCs w:val="24"/>
          <w:lang w:eastAsia="en-US"/>
        </w:rPr>
        <w:t>С ОГРАНИЧЕННОЙ ОТВЕТСТВЕННОСТЬЮ «ЖКХ ЯРЫМОВО»</w:t>
      </w:r>
      <w:r>
        <w:rPr>
          <w:rFonts w:eastAsiaTheme="minorHAnsi"/>
          <w:szCs w:val="24"/>
          <w:lang w:eastAsia="en-US"/>
        </w:rPr>
        <w:br/>
      </w:r>
      <w:r w:rsidRPr="00480F88">
        <w:rPr>
          <w:szCs w:val="24"/>
          <w:lang w:eastAsia="en-US"/>
        </w:rPr>
        <w:t xml:space="preserve">(ИНН </w:t>
      </w:r>
      <w:r w:rsidRPr="00480F88">
        <w:rPr>
          <w:szCs w:val="24"/>
        </w:rPr>
        <w:t>5252022562)</w:t>
      </w:r>
      <w:r w:rsidRPr="00480F88">
        <w:rPr>
          <w:szCs w:val="24"/>
          <w:lang w:eastAsia="en-US"/>
        </w:rPr>
        <w:t xml:space="preserve">, с. </w:t>
      </w:r>
      <w:proofErr w:type="spellStart"/>
      <w:r w:rsidRPr="00480F88">
        <w:rPr>
          <w:szCs w:val="24"/>
          <w:lang w:eastAsia="en-US"/>
        </w:rPr>
        <w:t>Ярымово</w:t>
      </w:r>
      <w:proofErr w:type="spellEnd"/>
      <w:r w:rsidRPr="00480F88">
        <w:rPr>
          <w:szCs w:val="24"/>
          <w:lang w:eastAsia="en-US"/>
        </w:rPr>
        <w:t xml:space="preserve"> Павловского муниципального района Нижегородской области</w:t>
      </w:r>
      <w:r w:rsidRPr="00480F88">
        <w:rPr>
          <w:rFonts w:eastAsiaTheme="minorHAnsi"/>
          <w:bCs/>
          <w:szCs w:val="24"/>
          <w:lang w:eastAsia="en-US"/>
        </w:rPr>
        <w:t>, на период 2019 - 2023 годов в следующих размерах:</w:t>
      </w:r>
    </w:p>
    <w:p w:rsidR="00480F88" w:rsidRPr="00480F88" w:rsidRDefault="00480F88" w:rsidP="00480F88">
      <w:pPr>
        <w:spacing w:line="276" w:lineRule="auto"/>
        <w:jc w:val="both"/>
        <w:rPr>
          <w:bCs/>
          <w:szCs w:val="24"/>
        </w:rPr>
      </w:pPr>
      <w:r w:rsidRPr="00480F88">
        <w:rPr>
          <w:b/>
          <w:bCs/>
          <w:i/>
          <w:szCs w:val="24"/>
        </w:rPr>
        <w:t xml:space="preserve">2.1. </w:t>
      </w:r>
      <w:r w:rsidRPr="00480F88">
        <w:rPr>
          <w:bCs/>
          <w:szCs w:val="24"/>
        </w:rPr>
        <w:t>В сфере холодного водоснабжения: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241"/>
        <w:gridCol w:w="2268"/>
        <w:gridCol w:w="1842"/>
        <w:gridCol w:w="2410"/>
      </w:tblGrid>
      <w:tr w:rsidR="00480F88" w:rsidRPr="003B0090" w:rsidTr="00511BB8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Pr="003B0090" w:rsidRDefault="00480F88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Год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Pr="003B0090" w:rsidRDefault="00480F88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Pr="003B0090" w:rsidRDefault="00480F88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Pr="003B0090" w:rsidRDefault="00480F88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Уровень потерь воды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Pr="003B0090" w:rsidRDefault="00480F88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480F88" w:rsidRPr="003B0090" w:rsidTr="00511BB8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Pr="003B0090" w:rsidRDefault="00480F88" w:rsidP="003B0090">
            <w:pPr>
              <w:rPr>
                <w:sz w:val="20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Pr="003B0090" w:rsidRDefault="00480F88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Pr="003B0090" w:rsidRDefault="00480F88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Pr="003B0090" w:rsidRDefault="00480F88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Pr="003B0090" w:rsidRDefault="00480F88" w:rsidP="003B0090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3B0090">
              <w:rPr>
                <w:sz w:val="20"/>
                <w:lang w:eastAsia="en-US"/>
              </w:rPr>
              <w:t>кВт</w:t>
            </w:r>
            <w:proofErr w:type="gramStart"/>
            <w:r w:rsidRPr="003B0090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3B0090">
              <w:rPr>
                <w:sz w:val="20"/>
                <w:lang w:eastAsia="en-US"/>
              </w:rPr>
              <w:t>/м</w:t>
            </w:r>
            <w:r w:rsidRPr="003B0090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3B0090" w:rsidRPr="003B0090" w:rsidTr="00511BB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2019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jc w:val="center"/>
              <w:rPr>
                <w:sz w:val="20"/>
              </w:rPr>
            </w:pPr>
            <w:r w:rsidRPr="003B0090">
              <w:rPr>
                <w:sz w:val="20"/>
              </w:rPr>
              <w:t>900,67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jc w:val="center"/>
              <w:rPr>
                <w:sz w:val="20"/>
              </w:rPr>
            </w:pPr>
            <w:r w:rsidRPr="003B0090">
              <w:rPr>
                <w:sz w:val="20"/>
              </w:rPr>
              <w:t>3,80</w:t>
            </w:r>
          </w:p>
        </w:tc>
      </w:tr>
      <w:tr w:rsidR="003B0090" w:rsidRPr="003B0090" w:rsidTr="00511BB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lastRenderedPageBreak/>
              <w:t>2020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jc w:val="center"/>
              <w:rPr>
                <w:sz w:val="20"/>
              </w:rPr>
            </w:pPr>
            <w:r w:rsidRPr="003B0090">
              <w:rPr>
                <w:sz w:val="20"/>
              </w:rPr>
              <w:t>900,67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jc w:val="center"/>
              <w:rPr>
                <w:sz w:val="20"/>
              </w:rPr>
            </w:pPr>
            <w:r w:rsidRPr="003B0090">
              <w:rPr>
                <w:sz w:val="20"/>
              </w:rPr>
              <w:t>3,80</w:t>
            </w:r>
          </w:p>
        </w:tc>
      </w:tr>
      <w:tr w:rsidR="003B0090" w:rsidRPr="003B0090" w:rsidTr="00511BB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2021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jc w:val="center"/>
              <w:rPr>
                <w:sz w:val="20"/>
              </w:rPr>
            </w:pPr>
            <w:r w:rsidRPr="003B0090">
              <w:rPr>
                <w:sz w:val="20"/>
              </w:rPr>
              <w:t>900,67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jc w:val="center"/>
              <w:rPr>
                <w:sz w:val="20"/>
              </w:rPr>
            </w:pPr>
            <w:r w:rsidRPr="003B0090">
              <w:rPr>
                <w:sz w:val="20"/>
              </w:rPr>
              <w:t>3,80</w:t>
            </w:r>
          </w:p>
        </w:tc>
      </w:tr>
      <w:tr w:rsidR="003B0090" w:rsidRPr="003B0090" w:rsidTr="00511BB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2022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jc w:val="center"/>
              <w:rPr>
                <w:sz w:val="20"/>
              </w:rPr>
            </w:pPr>
            <w:r w:rsidRPr="003B0090">
              <w:rPr>
                <w:sz w:val="20"/>
              </w:rPr>
              <w:t>900,67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jc w:val="center"/>
              <w:rPr>
                <w:sz w:val="20"/>
              </w:rPr>
            </w:pPr>
            <w:r w:rsidRPr="003B0090">
              <w:rPr>
                <w:sz w:val="20"/>
              </w:rPr>
              <w:t>3,80</w:t>
            </w:r>
          </w:p>
        </w:tc>
      </w:tr>
      <w:tr w:rsidR="003B0090" w:rsidRPr="003B0090" w:rsidTr="00511BB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2023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jc w:val="center"/>
              <w:rPr>
                <w:sz w:val="20"/>
              </w:rPr>
            </w:pPr>
            <w:r w:rsidRPr="003B0090">
              <w:rPr>
                <w:sz w:val="20"/>
              </w:rPr>
              <w:t>900,67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jc w:val="center"/>
              <w:rPr>
                <w:sz w:val="20"/>
              </w:rPr>
            </w:pPr>
            <w:r w:rsidRPr="003B0090">
              <w:rPr>
                <w:sz w:val="20"/>
              </w:rPr>
              <w:t>3,80</w:t>
            </w:r>
          </w:p>
        </w:tc>
      </w:tr>
    </w:tbl>
    <w:p w:rsidR="00480F88" w:rsidRPr="00480F88" w:rsidRDefault="00480F88" w:rsidP="00480F88">
      <w:pPr>
        <w:spacing w:line="276" w:lineRule="auto"/>
        <w:jc w:val="both"/>
        <w:rPr>
          <w:bCs/>
          <w:szCs w:val="24"/>
        </w:rPr>
      </w:pPr>
      <w:r w:rsidRPr="00480F88">
        <w:rPr>
          <w:b/>
          <w:bCs/>
          <w:i/>
          <w:szCs w:val="24"/>
        </w:rPr>
        <w:t>2.2.</w:t>
      </w:r>
      <w:r w:rsidRPr="00480F88">
        <w:rPr>
          <w:bCs/>
          <w:szCs w:val="24"/>
        </w:rPr>
        <w:t xml:space="preserve"> В сфере водоотведения (без учета очистки сточных вод):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2479"/>
        <w:gridCol w:w="3119"/>
        <w:gridCol w:w="3118"/>
      </w:tblGrid>
      <w:tr w:rsidR="00480F88" w:rsidRPr="003B0090" w:rsidTr="00511BB8"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Pr="003B0090" w:rsidRDefault="00480F88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Год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Pr="003B0090" w:rsidRDefault="00480F88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Pr="003B0090" w:rsidRDefault="00480F88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Pr="003B0090" w:rsidRDefault="00480F88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480F88" w:rsidRPr="003B0090" w:rsidTr="00511BB8"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Pr="003B0090" w:rsidRDefault="00480F88" w:rsidP="003B0090">
            <w:pPr>
              <w:rPr>
                <w:sz w:val="20"/>
                <w:lang w:eastAsia="en-US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Pr="003B0090" w:rsidRDefault="00480F88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тыс. руб.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Pr="003B0090" w:rsidRDefault="00480F88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Pr="003B0090" w:rsidRDefault="00480F88" w:rsidP="003B0090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3B0090">
              <w:rPr>
                <w:sz w:val="20"/>
                <w:lang w:eastAsia="en-US"/>
              </w:rPr>
              <w:t>кВт</w:t>
            </w:r>
            <w:proofErr w:type="gramStart"/>
            <w:r w:rsidRPr="003B0090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3B0090">
              <w:rPr>
                <w:sz w:val="20"/>
                <w:lang w:eastAsia="en-US"/>
              </w:rPr>
              <w:t>/м</w:t>
            </w:r>
            <w:r w:rsidRPr="003B0090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3B0090" w:rsidRPr="003B0090" w:rsidTr="00511BB8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2019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jc w:val="center"/>
              <w:rPr>
                <w:sz w:val="20"/>
              </w:rPr>
            </w:pPr>
            <w:r w:rsidRPr="003B0090">
              <w:rPr>
                <w:sz w:val="20"/>
              </w:rPr>
              <w:t>156,47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-</w:t>
            </w:r>
          </w:p>
        </w:tc>
      </w:tr>
      <w:tr w:rsidR="003B0090" w:rsidRPr="003B0090" w:rsidTr="00511BB8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2020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156,47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jc w:val="center"/>
              <w:rPr>
                <w:sz w:val="20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511BB8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2021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156,47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jc w:val="center"/>
              <w:rPr>
                <w:sz w:val="20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511BB8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2022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156,47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jc w:val="center"/>
              <w:rPr>
                <w:sz w:val="20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511BB8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  <w:lang w:eastAsia="en-US"/>
              </w:rPr>
              <w:t>2023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156,47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pStyle w:val="ac"/>
              <w:jc w:val="center"/>
              <w:rPr>
                <w:sz w:val="20"/>
                <w:szCs w:val="20"/>
              </w:rPr>
            </w:pPr>
            <w:r w:rsidRPr="003B0090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90" w:rsidRPr="003B0090" w:rsidRDefault="003B0090" w:rsidP="003B0090">
            <w:pPr>
              <w:jc w:val="center"/>
              <w:rPr>
                <w:sz w:val="20"/>
              </w:rPr>
            </w:pPr>
            <w:r w:rsidRPr="003B0090">
              <w:rPr>
                <w:sz w:val="20"/>
              </w:rPr>
              <w:t>-</w:t>
            </w:r>
          </w:p>
        </w:tc>
      </w:tr>
    </w:tbl>
    <w:p w:rsidR="00480F88" w:rsidRPr="00480F88" w:rsidRDefault="00480F88" w:rsidP="00480F8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 w:rsidRPr="00480F88">
        <w:rPr>
          <w:b/>
          <w:szCs w:val="24"/>
        </w:rPr>
        <w:t>3.</w:t>
      </w:r>
      <w:r w:rsidRPr="00480F88">
        <w:rPr>
          <w:szCs w:val="24"/>
        </w:rPr>
        <w:t xml:space="preserve"> Установить </w:t>
      </w:r>
      <w:r w:rsidRPr="00480F88">
        <w:rPr>
          <w:rFonts w:eastAsiaTheme="minorHAnsi"/>
          <w:szCs w:val="24"/>
          <w:lang w:eastAsia="en-US"/>
        </w:rPr>
        <w:t xml:space="preserve">ОБЩЕСТВУ С ОГРАНИЧЕННОЙ ОТВЕТСТВЕННОСТЬЮ «ЖКХ ЯРЫМОВО» </w:t>
      </w:r>
      <w:r w:rsidRPr="00480F88">
        <w:rPr>
          <w:szCs w:val="24"/>
          <w:lang w:eastAsia="en-US"/>
        </w:rPr>
        <w:t xml:space="preserve">(ИНН </w:t>
      </w:r>
      <w:r w:rsidRPr="00480F88">
        <w:rPr>
          <w:szCs w:val="24"/>
        </w:rPr>
        <w:t>5252022562)</w:t>
      </w:r>
      <w:r w:rsidRPr="00480F88">
        <w:rPr>
          <w:szCs w:val="24"/>
          <w:lang w:eastAsia="en-US"/>
        </w:rPr>
        <w:t xml:space="preserve">, с. </w:t>
      </w:r>
      <w:proofErr w:type="spellStart"/>
      <w:r w:rsidRPr="00480F88">
        <w:rPr>
          <w:szCs w:val="24"/>
          <w:lang w:eastAsia="en-US"/>
        </w:rPr>
        <w:t>Ярымово</w:t>
      </w:r>
      <w:proofErr w:type="spellEnd"/>
      <w:r w:rsidRPr="00480F88">
        <w:rPr>
          <w:szCs w:val="24"/>
          <w:lang w:eastAsia="en-US"/>
        </w:rPr>
        <w:t xml:space="preserve"> Павловского муниципального района Нижегородской области</w:t>
      </w:r>
      <w:r w:rsidRPr="00480F88">
        <w:rPr>
          <w:szCs w:val="24"/>
        </w:rPr>
        <w:t xml:space="preserve">, </w:t>
      </w:r>
      <w:r w:rsidRPr="00480F88">
        <w:rPr>
          <w:b/>
          <w:bCs/>
          <w:szCs w:val="24"/>
        </w:rPr>
        <w:t xml:space="preserve">тарифы </w:t>
      </w:r>
      <w:r w:rsidRPr="00480F88">
        <w:rPr>
          <w:b/>
          <w:noProof/>
          <w:szCs w:val="24"/>
        </w:rPr>
        <w:t xml:space="preserve">в сфере холодного водоснабжения и водоотведения </w:t>
      </w:r>
      <w:r w:rsidRPr="00480F88">
        <w:rPr>
          <w:noProof/>
          <w:szCs w:val="24"/>
        </w:rPr>
        <w:t>для потребителей Павловского муниципального района</w:t>
      </w:r>
      <w:r w:rsidRPr="00480F88">
        <w:rPr>
          <w:szCs w:val="24"/>
          <w:lang w:eastAsia="en-US"/>
        </w:rPr>
        <w:t xml:space="preserve"> Нижегородской области</w:t>
      </w:r>
      <w:r w:rsidRPr="00480F88">
        <w:rPr>
          <w:noProof/>
          <w:szCs w:val="24"/>
        </w:rPr>
        <w:t xml:space="preserve"> </w:t>
      </w:r>
      <w:r w:rsidRPr="00480F88">
        <w:rPr>
          <w:szCs w:val="24"/>
        </w:rPr>
        <w:t>в следующих размерах:</w:t>
      </w:r>
    </w:p>
    <w:tbl>
      <w:tblPr>
        <w:tblW w:w="4924" w:type="pct"/>
        <w:jc w:val="center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"/>
        <w:gridCol w:w="1517"/>
        <w:gridCol w:w="788"/>
        <w:gridCol w:w="791"/>
        <w:gridCol w:w="787"/>
        <w:gridCol w:w="789"/>
        <w:gridCol w:w="787"/>
        <w:gridCol w:w="789"/>
        <w:gridCol w:w="787"/>
        <w:gridCol w:w="789"/>
        <w:gridCol w:w="789"/>
        <w:gridCol w:w="784"/>
      </w:tblGrid>
      <w:tr w:rsidR="00480F88" w:rsidTr="00E06242">
        <w:trPr>
          <w:trHeight w:val="281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400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480F88" w:rsidTr="00E06242">
        <w:trPr>
          <w:cantSplit/>
          <w:trHeight w:val="138"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Default="00480F88" w:rsidP="00511BB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Default="00480F88" w:rsidP="00511BB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2023 год</w:t>
            </w:r>
          </w:p>
        </w:tc>
      </w:tr>
      <w:tr w:rsidR="00480F88" w:rsidTr="00E06242">
        <w:trPr>
          <w:cantSplit/>
          <w:trHeight w:val="357"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Default="00480F88" w:rsidP="00511BB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Default="00480F88" w:rsidP="00511BB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4"/>
                <w:szCs w:val="14"/>
                <w:highlight w:val="yellow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3B0090" w:rsidTr="00E06242">
        <w:trPr>
          <w:trHeight w:val="133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Default="003B0090" w:rsidP="00511BB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Default="003B0090" w:rsidP="00511BB8">
            <w:pPr>
              <w:rPr>
                <w:noProof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Питьевая вода, руб./м</w:t>
            </w:r>
            <w:r>
              <w:rPr>
                <w:sz w:val="20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52,26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56,55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56,55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57,82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57,82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58,</w:t>
            </w:r>
            <w:r w:rsidR="00E06242">
              <w:rPr>
                <w:rFonts w:eastAsia="Calibri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58,</w:t>
            </w:r>
            <w:r w:rsidR="00E06242">
              <w:rPr>
                <w:rFonts w:eastAsia="Calibri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E06242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59</w:t>
            </w:r>
            <w:r w:rsidR="003B0090" w:rsidRPr="003B0090">
              <w:rPr>
                <w:rFonts w:eastAsia="Calibri"/>
                <w:sz w:val="22"/>
                <w:szCs w:val="22"/>
                <w:lang w:eastAsia="en-US"/>
              </w:rPr>
              <w:t>,</w:t>
            </w:r>
            <w:r>
              <w:rPr>
                <w:rFonts w:eastAsia="Calibri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E06242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59</w:t>
            </w:r>
            <w:r w:rsidR="003B0090" w:rsidRPr="003B0090">
              <w:rPr>
                <w:rFonts w:eastAsia="Calibri"/>
                <w:sz w:val="22"/>
                <w:szCs w:val="22"/>
                <w:lang w:eastAsia="en-US"/>
              </w:rPr>
              <w:t>,</w:t>
            </w:r>
            <w:r>
              <w:rPr>
                <w:rFonts w:eastAsia="Calibri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60,</w:t>
            </w:r>
            <w:r w:rsidR="00E06242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</w:tr>
      <w:tr w:rsidR="00E06242" w:rsidTr="00E06242">
        <w:trPr>
          <w:trHeight w:val="133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Default="00E06242" w:rsidP="00511BB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06242" w:rsidRDefault="00E06242" w:rsidP="00511BB8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Питьевая вода,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242" w:rsidRPr="003B0090" w:rsidRDefault="00E06242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52,26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242" w:rsidRPr="003B0090" w:rsidRDefault="00E06242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56,55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242" w:rsidRPr="003B0090" w:rsidRDefault="00E06242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56,55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242" w:rsidRPr="003B0090" w:rsidRDefault="00E06242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57,82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242" w:rsidRPr="003B0090" w:rsidRDefault="00E06242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57,82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242" w:rsidRPr="003B0090" w:rsidRDefault="00E06242" w:rsidP="001F7B8F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58,</w:t>
            </w:r>
            <w:r>
              <w:rPr>
                <w:rFonts w:eastAsia="Calibri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242" w:rsidRPr="003B0090" w:rsidRDefault="00E06242" w:rsidP="001F7B8F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58,</w:t>
            </w:r>
            <w:r>
              <w:rPr>
                <w:rFonts w:eastAsia="Calibri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242" w:rsidRPr="003B0090" w:rsidRDefault="00E06242" w:rsidP="001F7B8F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59</w:t>
            </w:r>
            <w:r w:rsidRPr="003B0090">
              <w:rPr>
                <w:rFonts w:eastAsia="Calibri"/>
                <w:sz w:val="22"/>
                <w:szCs w:val="22"/>
                <w:lang w:eastAsia="en-US"/>
              </w:rPr>
              <w:t>,</w:t>
            </w:r>
            <w:r>
              <w:rPr>
                <w:rFonts w:eastAsia="Calibri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242" w:rsidRPr="003B0090" w:rsidRDefault="00E06242" w:rsidP="001F7B8F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59</w:t>
            </w:r>
            <w:r w:rsidRPr="003B0090">
              <w:rPr>
                <w:rFonts w:eastAsia="Calibri"/>
                <w:sz w:val="22"/>
                <w:szCs w:val="22"/>
                <w:lang w:eastAsia="en-US"/>
              </w:rPr>
              <w:t>,</w:t>
            </w:r>
            <w:r>
              <w:rPr>
                <w:rFonts w:eastAsia="Calibri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242" w:rsidRPr="003B0090" w:rsidRDefault="00E06242" w:rsidP="001F7B8F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60,</w:t>
            </w:r>
            <w:r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</w:tr>
      <w:tr w:rsidR="00480F88" w:rsidTr="00E06242">
        <w:trPr>
          <w:trHeight w:val="132"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Default="00480F88" w:rsidP="00511BB8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0F88" w:rsidRPr="003B0090" w:rsidRDefault="00480F88" w:rsidP="003B0090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0F88" w:rsidRPr="003B0090" w:rsidRDefault="00480F88" w:rsidP="003B0090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0F88" w:rsidRPr="003B0090" w:rsidRDefault="00480F88" w:rsidP="003B0090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0F88" w:rsidRPr="003B0090" w:rsidRDefault="00480F88" w:rsidP="003B0090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0F88" w:rsidRPr="003B0090" w:rsidRDefault="00480F88" w:rsidP="003B0090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0F88" w:rsidRPr="003B0090" w:rsidRDefault="00480F88" w:rsidP="003B0090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0F88" w:rsidRPr="003B0090" w:rsidRDefault="00480F88" w:rsidP="003B0090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0F88" w:rsidRPr="003B0090" w:rsidRDefault="00480F88" w:rsidP="003B0090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0F88" w:rsidRPr="003B0090" w:rsidRDefault="00480F88" w:rsidP="003B0090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0F88" w:rsidRPr="003B0090" w:rsidRDefault="00480F88" w:rsidP="003B0090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</w:tr>
      <w:tr w:rsidR="003B0090" w:rsidTr="00E06242">
        <w:trPr>
          <w:trHeight w:val="132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Default="003B0090" w:rsidP="00511BB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3.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Default="003B0090" w:rsidP="00511BB8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 (без учета очистки сточных вод),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7,93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8,11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8,11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8,40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8,40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8,70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8,70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8,99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8,99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9,28</w:t>
            </w:r>
          </w:p>
        </w:tc>
      </w:tr>
      <w:tr w:rsidR="003B0090" w:rsidTr="00E06242">
        <w:trPr>
          <w:trHeight w:val="132"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Default="003B0090" w:rsidP="00511BB8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4.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B0090" w:rsidRDefault="003B0090" w:rsidP="00511BB8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 (без учета очистки сточных вод),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7,93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8,11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8,11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8,40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8,40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8,70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8,70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8,99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8,99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spacing w:line="23" w:lineRule="atLeas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0090">
              <w:rPr>
                <w:rFonts w:eastAsia="Calibri"/>
                <w:sz w:val="22"/>
                <w:szCs w:val="22"/>
                <w:lang w:eastAsia="en-US"/>
              </w:rPr>
              <w:t>9,28</w:t>
            </w:r>
          </w:p>
        </w:tc>
      </w:tr>
      <w:tr w:rsidR="00480F88" w:rsidTr="00E06242">
        <w:trPr>
          <w:trHeight w:val="132"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Default="00480F88" w:rsidP="00511BB8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F88" w:rsidRDefault="00480F88" w:rsidP="00511BB8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Default="00480F88" w:rsidP="00511BB8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Default="00480F88" w:rsidP="00511BB8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Default="00480F88" w:rsidP="00511BB8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Default="00480F88" w:rsidP="00511BB8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Default="00480F88" w:rsidP="00511BB8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Default="00480F88" w:rsidP="00511BB8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Default="00480F88" w:rsidP="00511BB8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Default="00480F88" w:rsidP="00511BB8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Default="00480F88" w:rsidP="00511BB8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88" w:rsidRDefault="00480F88" w:rsidP="00511BB8">
            <w:pPr>
              <w:rPr>
                <w:sz w:val="20"/>
                <w:highlight w:val="yellow"/>
                <w:lang w:eastAsia="en-US"/>
              </w:rPr>
            </w:pPr>
          </w:p>
        </w:tc>
      </w:tr>
    </w:tbl>
    <w:p w:rsidR="00480F88" w:rsidRPr="00480F88" w:rsidRDefault="00480F88" w:rsidP="00480F88">
      <w:pPr>
        <w:spacing w:line="276" w:lineRule="auto"/>
        <w:ind w:firstLine="709"/>
        <w:jc w:val="both"/>
        <w:rPr>
          <w:szCs w:val="28"/>
        </w:rPr>
      </w:pPr>
      <w:r w:rsidRPr="00480F88">
        <w:rPr>
          <w:b/>
          <w:szCs w:val="28"/>
        </w:rPr>
        <w:t>4.</w:t>
      </w:r>
      <w:r w:rsidRPr="00480F88">
        <w:rPr>
          <w:szCs w:val="28"/>
        </w:rPr>
        <w:t xml:space="preserve"> Утвердить производственные программы </w:t>
      </w:r>
      <w:r w:rsidRPr="00480F88">
        <w:rPr>
          <w:rFonts w:eastAsiaTheme="minorHAnsi"/>
          <w:szCs w:val="28"/>
          <w:lang w:eastAsia="en-US"/>
        </w:rPr>
        <w:t>ОБЩЕСТВА С ОГРАНИЧЕННОЙ ОТВЕТСТВЕННОСТЬЮ «ЖКХ ЯРЫМОВО»</w:t>
      </w:r>
      <w:r>
        <w:rPr>
          <w:rFonts w:eastAsiaTheme="minorHAnsi"/>
          <w:szCs w:val="28"/>
          <w:lang w:eastAsia="en-US"/>
        </w:rPr>
        <w:br/>
      </w:r>
      <w:r w:rsidRPr="00480F88">
        <w:rPr>
          <w:szCs w:val="28"/>
          <w:lang w:eastAsia="en-US"/>
        </w:rPr>
        <w:t xml:space="preserve">(ИНН </w:t>
      </w:r>
      <w:r w:rsidRPr="00480F88">
        <w:rPr>
          <w:szCs w:val="28"/>
        </w:rPr>
        <w:t>5252022562)</w:t>
      </w:r>
      <w:r>
        <w:rPr>
          <w:szCs w:val="28"/>
          <w:lang w:eastAsia="en-US"/>
        </w:rPr>
        <w:t xml:space="preserve">, </w:t>
      </w:r>
      <w:r w:rsidRPr="00480F88">
        <w:rPr>
          <w:szCs w:val="28"/>
          <w:lang w:eastAsia="en-US"/>
        </w:rPr>
        <w:t xml:space="preserve">с. </w:t>
      </w:r>
      <w:proofErr w:type="spellStart"/>
      <w:r w:rsidRPr="00480F88">
        <w:rPr>
          <w:szCs w:val="28"/>
          <w:lang w:eastAsia="en-US"/>
        </w:rPr>
        <w:t>Ярымово</w:t>
      </w:r>
      <w:proofErr w:type="spellEnd"/>
      <w:r w:rsidRPr="00480F88">
        <w:rPr>
          <w:szCs w:val="28"/>
          <w:lang w:eastAsia="en-US"/>
        </w:rPr>
        <w:t xml:space="preserve"> Павловского муниципального района Нижегородской области</w:t>
      </w:r>
      <w:r w:rsidRPr="00480F88">
        <w:rPr>
          <w:noProof/>
          <w:szCs w:val="28"/>
        </w:rPr>
        <w:t>, в сфере холодного водоснабжения и водоотведения согласно Приложениям 1, 2 к настоящему решению.</w:t>
      </w:r>
    </w:p>
    <w:p w:rsidR="00480F88" w:rsidRPr="00480F88" w:rsidRDefault="00480F88" w:rsidP="00480F88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Cs w:val="28"/>
          <w:lang w:eastAsia="en-US"/>
        </w:rPr>
      </w:pPr>
      <w:r w:rsidRPr="00480F88">
        <w:rPr>
          <w:b/>
          <w:bCs/>
          <w:szCs w:val="28"/>
        </w:rPr>
        <w:t xml:space="preserve">5. </w:t>
      </w:r>
      <w:r w:rsidRPr="00480F88">
        <w:rPr>
          <w:rFonts w:eastAsiaTheme="minorHAnsi"/>
          <w:szCs w:val="28"/>
          <w:lang w:eastAsia="en-US"/>
        </w:rPr>
        <w:t xml:space="preserve">ОБЩЕСТВО С ОГРАНИЧЕННОЙ ОТВЕТСТВЕННОСТЬЮ «ЖКХ ЯРЫМОВО» </w:t>
      </w:r>
      <w:r w:rsidRPr="00480F88">
        <w:rPr>
          <w:szCs w:val="28"/>
          <w:lang w:eastAsia="en-US"/>
        </w:rPr>
        <w:t xml:space="preserve">(ИНН </w:t>
      </w:r>
      <w:r w:rsidRPr="00480F88">
        <w:rPr>
          <w:szCs w:val="28"/>
        </w:rPr>
        <w:t>5252022562)</w:t>
      </w:r>
      <w:r w:rsidRPr="00480F88">
        <w:rPr>
          <w:szCs w:val="28"/>
          <w:lang w:eastAsia="en-US"/>
        </w:rPr>
        <w:t xml:space="preserve">, с. </w:t>
      </w:r>
      <w:proofErr w:type="spellStart"/>
      <w:r w:rsidRPr="00480F88">
        <w:rPr>
          <w:szCs w:val="28"/>
          <w:lang w:eastAsia="en-US"/>
        </w:rPr>
        <w:t>Ярымово</w:t>
      </w:r>
      <w:proofErr w:type="spellEnd"/>
      <w:r w:rsidRPr="00480F88">
        <w:rPr>
          <w:szCs w:val="28"/>
          <w:lang w:eastAsia="en-US"/>
        </w:rPr>
        <w:t xml:space="preserve"> Павловского муниципального района Нижегородской области</w:t>
      </w:r>
      <w:r w:rsidRPr="00480F88">
        <w:rPr>
          <w:szCs w:val="28"/>
        </w:rPr>
        <w:t xml:space="preserve">, </w:t>
      </w:r>
      <w:r w:rsidRPr="00480F88">
        <w:rPr>
          <w:rFonts w:eastAsiaTheme="minorHAnsi"/>
          <w:szCs w:val="28"/>
          <w:lang w:eastAsia="en-US"/>
        </w:rPr>
        <w:t xml:space="preserve">применяет </w:t>
      </w:r>
      <w:r w:rsidRPr="00480F88">
        <w:rPr>
          <w:szCs w:val="28"/>
        </w:rPr>
        <w:t xml:space="preserve">упрощенную систему налогообложения и не является плательщиком НДС в соответствии со </w:t>
      </w:r>
      <w:hyperlink r:id="rId11" w:history="1">
        <w:r w:rsidRPr="00480F88">
          <w:rPr>
            <w:rStyle w:val="a7"/>
            <w:iCs/>
            <w:szCs w:val="28"/>
          </w:rPr>
          <w:t xml:space="preserve">ст. </w:t>
        </w:r>
        <w:r w:rsidRPr="00480F88">
          <w:rPr>
            <w:rStyle w:val="a7"/>
            <w:szCs w:val="28"/>
          </w:rPr>
          <w:t>346</w:t>
        </w:r>
        <w:r w:rsidRPr="00480F88">
          <w:rPr>
            <w:rStyle w:val="a7"/>
            <w:szCs w:val="28"/>
            <w:vertAlign w:val="superscript"/>
          </w:rPr>
          <w:t>11</w:t>
        </w:r>
        <w:r w:rsidRPr="00480F88">
          <w:rPr>
            <w:rStyle w:val="a7"/>
            <w:szCs w:val="28"/>
          </w:rPr>
          <w:t xml:space="preserve"> главы 26</w:t>
        </w:r>
        <w:r w:rsidRPr="00480F88">
          <w:rPr>
            <w:rStyle w:val="a7"/>
            <w:szCs w:val="28"/>
            <w:vertAlign w:val="superscript"/>
          </w:rPr>
          <w:t>2</w:t>
        </w:r>
        <w:r w:rsidRPr="00480F88">
          <w:rPr>
            <w:rStyle w:val="a7"/>
            <w:szCs w:val="28"/>
          </w:rPr>
          <w:t xml:space="preserve"> </w:t>
        </w:r>
      </w:hyperlink>
      <w:r w:rsidRPr="00480F88">
        <w:rPr>
          <w:szCs w:val="28"/>
        </w:rPr>
        <w:t>Налогового кодекса Российской Федерации</w:t>
      </w:r>
      <w:r w:rsidRPr="00480F88">
        <w:rPr>
          <w:rFonts w:eastAsiaTheme="minorHAnsi"/>
          <w:szCs w:val="28"/>
          <w:lang w:eastAsia="en-US"/>
        </w:rPr>
        <w:t>.</w:t>
      </w:r>
    </w:p>
    <w:p w:rsidR="00480F88" w:rsidRPr="00480F88" w:rsidRDefault="00480F88" w:rsidP="00480F8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480F88">
        <w:rPr>
          <w:szCs w:val="28"/>
        </w:rPr>
        <w:lastRenderedPageBreak/>
        <w:t xml:space="preserve"> 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480F88" w:rsidRPr="00480F88" w:rsidRDefault="00480F88" w:rsidP="00480F88">
      <w:pPr>
        <w:spacing w:line="276" w:lineRule="auto"/>
        <w:ind w:firstLine="709"/>
        <w:jc w:val="both"/>
        <w:rPr>
          <w:szCs w:val="28"/>
        </w:rPr>
      </w:pPr>
      <w:r w:rsidRPr="00480F88">
        <w:rPr>
          <w:b/>
          <w:bCs/>
          <w:szCs w:val="28"/>
        </w:rPr>
        <w:t>6.</w:t>
      </w:r>
      <w:r w:rsidRPr="00480F88">
        <w:rPr>
          <w:szCs w:val="28"/>
        </w:rPr>
        <w:t xml:space="preserve"> Тарифы, установленные пунктом 3 настоящего решения, действуют </w:t>
      </w:r>
      <w:r w:rsidR="00511BB8">
        <w:rPr>
          <w:szCs w:val="28"/>
        </w:rPr>
        <w:br/>
      </w:r>
      <w:r w:rsidRPr="00480F88">
        <w:rPr>
          <w:szCs w:val="28"/>
        </w:rPr>
        <w:t>с 1 января 2019 г</w:t>
      </w:r>
      <w:r>
        <w:rPr>
          <w:szCs w:val="28"/>
        </w:rPr>
        <w:t>.</w:t>
      </w:r>
      <w:r w:rsidRPr="00480F88">
        <w:rPr>
          <w:szCs w:val="28"/>
        </w:rPr>
        <w:t xml:space="preserve"> по 31 декабря 2023</w:t>
      </w:r>
      <w:r>
        <w:rPr>
          <w:szCs w:val="28"/>
        </w:rPr>
        <w:t xml:space="preserve"> г.</w:t>
      </w:r>
      <w:r w:rsidRPr="00480F88">
        <w:rPr>
          <w:szCs w:val="28"/>
        </w:rPr>
        <w:t xml:space="preserve"> включительно.</w:t>
      </w:r>
    </w:p>
    <w:p w:rsidR="00971777" w:rsidRPr="00971777" w:rsidRDefault="00971777" w:rsidP="00971777">
      <w:pPr>
        <w:spacing w:line="276" w:lineRule="auto"/>
        <w:ind w:firstLine="709"/>
        <w:jc w:val="both"/>
        <w:rPr>
          <w:szCs w:val="24"/>
        </w:rPr>
      </w:pPr>
    </w:p>
    <w:p w:rsidR="00114A0B" w:rsidRPr="00EF3B08" w:rsidRDefault="00114A0B" w:rsidP="00EF3B08">
      <w:pPr>
        <w:tabs>
          <w:tab w:val="left" w:pos="1897"/>
        </w:tabs>
        <w:spacing w:line="276" w:lineRule="auto"/>
        <w:rPr>
          <w:noProof/>
          <w:sz w:val="32"/>
        </w:rPr>
      </w:pPr>
    </w:p>
    <w:p w:rsidR="00261BEB" w:rsidRDefault="00261BEB" w:rsidP="00114A0B">
      <w:pPr>
        <w:tabs>
          <w:tab w:val="left" w:pos="1897"/>
        </w:tabs>
        <w:rPr>
          <w:noProof/>
        </w:rPr>
      </w:pPr>
    </w:p>
    <w:p w:rsidR="003F7CA5" w:rsidRP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  <w:proofErr w:type="spellStart"/>
      <w:r w:rsidRPr="003F7CA5">
        <w:rPr>
          <w:szCs w:val="28"/>
        </w:rPr>
        <w:t>А.Г.Малухин</w:t>
      </w:r>
      <w:proofErr w:type="spellEnd"/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7B6D9F" w:rsidRDefault="007B6D9F" w:rsidP="006B717F">
      <w:pPr>
        <w:spacing w:line="276" w:lineRule="auto"/>
        <w:rPr>
          <w:szCs w:val="28"/>
        </w:rPr>
      </w:pPr>
    </w:p>
    <w:p w:rsidR="00971777" w:rsidRDefault="00971777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511BB8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  <w:r w:rsidR="00480F88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511BB8">
            <w:pPr>
              <w:ind w:left="3552"/>
              <w:jc w:val="center"/>
              <w:rPr>
                <w:lang w:val="en-US"/>
              </w:rPr>
            </w:pPr>
            <w:r w:rsidRPr="00511BB8">
              <w:t xml:space="preserve">от </w:t>
            </w:r>
            <w:r w:rsidR="00511BB8" w:rsidRPr="00511BB8">
              <w:t xml:space="preserve">13 декабря </w:t>
            </w:r>
            <w:r w:rsidR="00086839" w:rsidRPr="00511BB8">
              <w:t>2018</w:t>
            </w:r>
            <w:r w:rsidR="00CC03DF" w:rsidRPr="00511BB8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A803AA">
              <w:t>53/85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C15EF7" w:rsidRDefault="00C15EF7" w:rsidP="007B6D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80F88" w:rsidRPr="00480F88" w:rsidRDefault="00480F88" w:rsidP="00480F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971777" w:rsidRDefault="00480F88" w:rsidP="00480F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C15EF7" w:rsidRPr="00C15EF7" w:rsidRDefault="00C15EF7" w:rsidP="00C15E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521285" w:rsidRDefault="00B17710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01.01.201</w:t>
      </w:r>
      <w:r w:rsidR="007B6D9F">
        <w:rPr>
          <w:sz w:val="24"/>
          <w:szCs w:val="24"/>
          <w:lang w:eastAsia="en-US"/>
        </w:rPr>
        <w:t>9</w:t>
      </w:r>
      <w:r>
        <w:rPr>
          <w:sz w:val="24"/>
          <w:szCs w:val="24"/>
          <w:lang w:eastAsia="en-US"/>
        </w:rPr>
        <w:t xml:space="preserve"> г. по 31.12.2</w:t>
      </w:r>
      <w:r w:rsidR="007B6D9F">
        <w:rPr>
          <w:sz w:val="24"/>
          <w:szCs w:val="24"/>
          <w:lang w:eastAsia="en-US"/>
        </w:rPr>
        <w:t xml:space="preserve">023 </w:t>
      </w:r>
      <w:r>
        <w:rPr>
          <w:sz w:val="24"/>
          <w:szCs w:val="24"/>
          <w:lang w:eastAsia="en-US"/>
        </w:rPr>
        <w:t>г.</w:t>
      </w:r>
    </w:p>
    <w:tbl>
      <w:tblPr>
        <w:tblW w:w="1011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242"/>
        <w:gridCol w:w="22"/>
        <w:gridCol w:w="993"/>
        <w:gridCol w:w="283"/>
        <w:gridCol w:w="385"/>
        <w:gridCol w:w="41"/>
        <w:gridCol w:w="425"/>
        <w:gridCol w:w="425"/>
        <w:gridCol w:w="709"/>
        <w:gridCol w:w="61"/>
        <w:gridCol w:w="458"/>
        <w:gridCol w:w="48"/>
        <w:gridCol w:w="425"/>
        <w:gridCol w:w="425"/>
        <w:gridCol w:w="331"/>
        <w:gridCol w:w="236"/>
        <w:gridCol w:w="993"/>
        <w:gridCol w:w="567"/>
        <w:gridCol w:w="41"/>
      </w:tblGrid>
      <w:tr w:rsidR="00E06242" w:rsidRPr="00E06242" w:rsidTr="00E06242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06242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E06242" w:rsidRPr="00E06242" w:rsidTr="00E06242">
        <w:trPr>
          <w:gridAfter w:val="2"/>
          <w:wAfter w:w="608" w:type="dxa"/>
          <w:trHeight w:val="446"/>
        </w:trPr>
        <w:tc>
          <w:tcPr>
            <w:tcW w:w="3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E06242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E06242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2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1F7B8F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E06242">
              <w:rPr>
                <w:rFonts w:eastAsiaTheme="minorHAnsi"/>
                <w:sz w:val="20"/>
                <w:lang w:eastAsia="en-US"/>
              </w:rPr>
              <w:t xml:space="preserve">ОБЩЕСТВО С ОГРАНИЧЕННОЙ ОТВЕТСТВЕННОСТЬЮ </w:t>
            </w:r>
            <w:r w:rsidRPr="00E06242">
              <w:rPr>
                <w:rFonts w:eastAsiaTheme="minorHAnsi"/>
                <w:sz w:val="20"/>
                <w:lang w:eastAsia="en-US"/>
              </w:rPr>
              <w:br/>
              <w:t xml:space="preserve">«ЖКХ ЯРЫМОВО» </w:t>
            </w:r>
            <w:r w:rsidRPr="00E06242">
              <w:rPr>
                <w:sz w:val="20"/>
                <w:lang w:eastAsia="en-US"/>
              </w:rPr>
              <w:t xml:space="preserve">(ИНН </w:t>
            </w:r>
            <w:r w:rsidRPr="00E06242">
              <w:rPr>
                <w:sz w:val="20"/>
              </w:rPr>
              <w:t>5252022562)</w:t>
            </w:r>
          </w:p>
        </w:tc>
      </w:tr>
      <w:tr w:rsidR="00E06242" w:rsidRPr="00E06242" w:rsidTr="00E06242">
        <w:trPr>
          <w:gridAfter w:val="2"/>
          <w:wAfter w:w="608" w:type="dxa"/>
          <w:trHeight w:val="360"/>
        </w:trPr>
        <w:tc>
          <w:tcPr>
            <w:tcW w:w="3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2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1F7B8F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E06242">
              <w:rPr>
                <w:sz w:val="20"/>
              </w:rPr>
              <w:t xml:space="preserve">606137, Нижегородская область, Павловский муниципальный район, </w:t>
            </w:r>
            <w:r w:rsidRPr="00E06242">
              <w:rPr>
                <w:sz w:val="20"/>
              </w:rPr>
              <w:br/>
              <w:t xml:space="preserve">с. </w:t>
            </w:r>
            <w:proofErr w:type="spellStart"/>
            <w:r w:rsidRPr="00E06242">
              <w:rPr>
                <w:sz w:val="20"/>
              </w:rPr>
              <w:t>Ярымово</w:t>
            </w:r>
            <w:proofErr w:type="spellEnd"/>
            <w:r w:rsidRPr="00E06242">
              <w:rPr>
                <w:sz w:val="20"/>
              </w:rPr>
              <w:t>, д. 19, кв. 15</w:t>
            </w:r>
          </w:p>
        </w:tc>
      </w:tr>
      <w:tr w:rsidR="00E06242" w:rsidRPr="00E06242" w:rsidTr="00E06242">
        <w:trPr>
          <w:gridAfter w:val="2"/>
          <w:wAfter w:w="608" w:type="dxa"/>
          <w:trHeight w:val="720"/>
        </w:trPr>
        <w:tc>
          <w:tcPr>
            <w:tcW w:w="3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2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E06242" w:rsidRPr="00E06242" w:rsidTr="00E06242">
        <w:trPr>
          <w:gridAfter w:val="2"/>
          <w:wAfter w:w="608" w:type="dxa"/>
          <w:trHeight w:val="360"/>
        </w:trPr>
        <w:tc>
          <w:tcPr>
            <w:tcW w:w="3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2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      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06242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E06242" w:rsidRPr="00E06242" w:rsidTr="00E06242">
        <w:trPr>
          <w:gridAfter w:val="2"/>
          <w:wAfter w:w="608" w:type="dxa"/>
          <w:trHeight w:val="269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06242" w:rsidRPr="00E06242" w:rsidTr="00E06242">
        <w:trPr>
          <w:gridAfter w:val="2"/>
          <w:wAfter w:w="608" w:type="dxa"/>
          <w:trHeight w:val="296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Подано воды всего, тыс. м</w:t>
            </w:r>
            <w:r w:rsidRPr="00E06242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E06242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20,63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20,63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20,63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20,63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20,63</w:t>
            </w:r>
          </w:p>
        </w:tc>
      </w:tr>
      <w:tr w:rsidR="00E06242" w:rsidRPr="00E06242" w:rsidTr="00E06242">
        <w:trPr>
          <w:gridAfter w:val="2"/>
          <w:wAfter w:w="608" w:type="dxa"/>
          <w:trHeight w:val="296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06242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19,45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19,45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19,45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19,45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19,45</w:t>
            </w:r>
          </w:p>
        </w:tc>
      </w:tr>
      <w:tr w:rsidR="00E06242" w:rsidRPr="00E06242" w:rsidTr="00E06242">
        <w:trPr>
          <w:gridAfter w:val="2"/>
          <w:wAfter w:w="608" w:type="dxa"/>
          <w:trHeight w:val="296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06242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1,09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1,09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1,09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1,09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1,09</w:t>
            </w:r>
          </w:p>
        </w:tc>
      </w:tr>
      <w:tr w:rsidR="00E06242" w:rsidRPr="00E06242" w:rsidTr="00E06242">
        <w:trPr>
          <w:gridAfter w:val="2"/>
          <w:wAfter w:w="608" w:type="dxa"/>
          <w:trHeight w:val="296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06242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0,09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0,09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0,09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0,09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0,09</w:t>
            </w:r>
          </w:p>
        </w:tc>
      </w:tr>
      <w:tr w:rsidR="00E06242" w:rsidRPr="00E06242" w:rsidTr="00E06242">
        <w:trPr>
          <w:gridAfter w:val="2"/>
          <w:wAfter w:w="608" w:type="dxa"/>
          <w:trHeight w:val="296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06242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296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06242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E06242" w:rsidRPr="00E06242" w:rsidTr="00E06242">
        <w:trPr>
          <w:gridAfter w:val="2"/>
          <w:wAfter w:w="608" w:type="dxa"/>
          <w:trHeight w:val="223"/>
        </w:trPr>
        <w:tc>
          <w:tcPr>
            <w:tcW w:w="326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06242" w:rsidRPr="00E06242" w:rsidTr="00E06242">
        <w:trPr>
          <w:gridAfter w:val="2"/>
          <w:wAfter w:w="608" w:type="dxa"/>
          <w:trHeight w:val="255"/>
        </w:trPr>
        <w:tc>
          <w:tcPr>
            <w:tcW w:w="326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1066,78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1066,78   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15,79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15,79   </w:t>
            </w:r>
          </w:p>
        </w:tc>
      </w:tr>
      <w:tr w:rsidR="00E06242" w:rsidRPr="00E06242" w:rsidTr="00E06242">
        <w:trPr>
          <w:gridAfter w:val="1"/>
          <w:wAfter w:w="41" w:type="dxa"/>
        </w:trPr>
        <w:tc>
          <w:tcPr>
            <w:tcW w:w="49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1082,57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1082,57   </w:t>
            </w:r>
          </w:p>
        </w:tc>
        <w:tc>
          <w:tcPr>
            <w:tcW w:w="567" w:type="dxa"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1090,58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1090,58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60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 xml:space="preserve">Расходы на амортизацию основных </w:t>
            </w:r>
            <w:r w:rsidRPr="00E06242">
              <w:rPr>
                <w:rFonts w:eastAsia="Calibri"/>
                <w:bCs/>
                <w:sz w:val="20"/>
                <w:lang w:eastAsia="en-US"/>
              </w:rPr>
              <w:lastRenderedPageBreak/>
              <w:t>средств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lastRenderedPageBreak/>
              <w:t xml:space="preserve">с 01.01.2020 по </w:t>
            </w:r>
            <w:r w:rsidRPr="00E06242">
              <w:rPr>
                <w:rFonts w:eastAsia="Calibri"/>
                <w:sz w:val="20"/>
                <w:lang w:eastAsia="en-US"/>
              </w:rPr>
              <w:lastRenderedPageBreak/>
              <w:t>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lastRenderedPageBreak/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lastRenderedPageBreak/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16,12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16,12   </w:t>
            </w:r>
          </w:p>
        </w:tc>
      </w:tr>
      <w:tr w:rsidR="00E06242" w:rsidRPr="00E06242" w:rsidTr="00E06242">
        <w:trPr>
          <w:gridAfter w:val="1"/>
          <w:wAfter w:w="41" w:type="dxa"/>
        </w:trPr>
        <w:tc>
          <w:tcPr>
            <w:tcW w:w="496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1106,70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1106,70   </w:t>
            </w:r>
          </w:p>
        </w:tc>
        <w:tc>
          <w:tcPr>
            <w:tcW w:w="567" w:type="dxa"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06242" w:rsidRPr="00E06242" w:rsidTr="00E06242">
        <w:trPr>
          <w:gridAfter w:val="2"/>
          <w:wAfter w:w="608" w:type="dxa"/>
          <w:trHeight w:val="178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1122,93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1122,93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18,18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18,18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1 141,11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1 141,11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1156,24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1156,24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18,61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18,61</w:t>
            </w:r>
          </w:p>
        </w:tc>
      </w:tr>
      <w:tr w:rsidR="00E06242" w:rsidRPr="00E06242" w:rsidTr="00E06242">
        <w:trPr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1 174,84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1 174,84</w:t>
            </w:r>
          </w:p>
        </w:tc>
        <w:tc>
          <w:tcPr>
            <w:tcW w:w="608" w:type="dxa"/>
            <w:gridSpan w:val="2"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1190,53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1190,53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19,77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19,77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1 210,30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Cs/>
                <w:sz w:val="20"/>
                <w:lang w:eastAsia="en-US"/>
              </w:rPr>
              <w:t>1 210,30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5715,52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5715,52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06242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E06242" w:rsidRPr="00E06242" w:rsidTr="00E06242">
        <w:trPr>
          <w:gridAfter w:val="2"/>
          <w:wAfter w:w="608" w:type="dxa"/>
          <w:trHeight w:val="360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</w:t>
            </w:r>
            <w:r w:rsidRPr="00E06242">
              <w:rPr>
                <w:rFonts w:eastAsia="Calibri"/>
                <w:i/>
                <w:sz w:val="20"/>
                <w:lang w:eastAsia="en-US"/>
              </w:rPr>
              <w:t xml:space="preserve">4.1. Перечень мероприятий по ремонту объектов централизованных   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i/>
                <w:sz w:val="20"/>
                <w:lang w:eastAsia="en-US"/>
              </w:rPr>
              <w:t xml:space="preserve">                 систем водоснабжения </w:t>
            </w:r>
          </w:p>
        </w:tc>
      </w:tr>
      <w:tr w:rsidR="00E06242" w:rsidRPr="00E06242" w:rsidTr="00E06242">
        <w:trPr>
          <w:gridAfter w:val="2"/>
          <w:wAfter w:w="608" w:type="dxa"/>
          <w:trHeight w:val="223"/>
        </w:trPr>
        <w:tc>
          <w:tcPr>
            <w:tcW w:w="326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06242" w:rsidRPr="00E06242" w:rsidTr="00E06242">
        <w:trPr>
          <w:gridAfter w:val="2"/>
          <w:wAfter w:w="608" w:type="dxa"/>
          <w:trHeight w:val="255"/>
        </w:trPr>
        <w:tc>
          <w:tcPr>
            <w:tcW w:w="326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lastRenderedPageBreak/>
              <w:t>Мероприятия отсутствуют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1"/>
          <w:wAfter w:w="41" w:type="dxa"/>
        </w:trPr>
        <w:tc>
          <w:tcPr>
            <w:tcW w:w="49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567" w:type="dxa"/>
            <w:vAlign w:val="center"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06242" w:rsidRPr="00E06242" w:rsidTr="00E06242">
        <w:trPr>
          <w:gridAfter w:val="2"/>
          <w:wAfter w:w="608" w:type="dxa"/>
          <w:trHeight w:val="315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496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178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360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06242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направленных на улучшение качества   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i/>
                <w:sz w:val="20"/>
                <w:lang w:eastAsia="en-US"/>
              </w:rPr>
              <w:t xml:space="preserve">             питьевой воды </w:t>
            </w:r>
          </w:p>
        </w:tc>
      </w:tr>
      <w:tr w:rsidR="00E06242" w:rsidRPr="00E06242" w:rsidTr="00E06242">
        <w:trPr>
          <w:gridAfter w:val="2"/>
          <w:wAfter w:w="608" w:type="dxa"/>
          <w:trHeight w:val="223"/>
        </w:trPr>
        <w:tc>
          <w:tcPr>
            <w:tcW w:w="326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06242" w:rsidRPr="00E06242" w:rsidTr="00E06242">
        <w:trPr>
          <w:gridAfter w:val="2"/>
          <w:wAfter w:w="608" w:type="dxa"/>
          <w:trHeight w:val="255"/>
        </w:trPr>
        <w:tc>
          <w:tcPr>
            <w:tcW w:w="326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49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496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178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360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 </w:t>
            </w:r>
            <w:r w:rsidRPr="00E06242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E06242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E06242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i/>
                <w:sz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E06242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E06242" w:rsidRPr="00E06242" w:rsidTr="00E06242">
        <w:trPr>
          <w:gridAfter w:val="2"/>
          <w:wAfter w:w="608" w:type="dxa"/>
          <w:trHeight w:val="223"/>
        </w:trPr>
        <w:tc>
          <w:tcPr>
            <w:tcW w:w="326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06242" w:rsidRPr="00E06242" w:rsidTr="00E06242">
        <w:trPr>
          <w:gridAfter w:val="2"/>
          <w:wAfter w:w="608" w:type="dxa"/>
          <w:trHeight w:val="273"/>
        </w:trPr>
        <w:tc>
          <w:tcPr>
            <w:tcW w:w="326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49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496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178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06242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E06242" w:rsidRPr="00E06242" w:rsidTr="00E06242">
        <w:trPr>
          <w:gridAfter w:val="2"/>
          <w:wAfter w:w="608" w:type="dxa"/>
          <w:trHeight w:val="223"/>
        </w:trPr>
        <w:tc>
          <w:tcPr>
            <w:tcW w:w="326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График </w:t>
            </w:r>
            <w:r w:rsidRPr="00E06242">
              <w:rPr>
                <w:rFonts w:eastAsia="Calibri"/>
                <w:sz w:val="20"/>
                <w:lang w:eastAsia="en-US"/>
              </w:rPr>
              <w:lastRenderedPageBreak/>
              <w:t>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lastRenderedPageBreak/>
              <w:t xml:space="preserve">Источники финансирования, </w:t>
            </w:r>
            <w:r w:rsidRPr="00E06242">
              <w:rPr>
                <w:rFonts w:eastAsia="Calibri"/>
                <w:sz w:val="20"/>
                <w:lang w:eastAsia="en-US"/>
              </w:rPr>
              <w:lastRenderedPageBreak/>
              <w:t xml:space="preserve">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lastRenderedPageBreak/>
              <w:t xml:space="preserve">Всего сумма, </w:t>
            </w:r>
            <w:r w:rsidRPr="00E06242">
              <w:rPr>
                <w:rFonts w:eastAsia="Calibri"/>
                <w:sz w:val="20"/>
                <w:lang w:eastAsia="en-US"/>
              </w:rPr>
              <w:lastRenderedPageBreak/>
              <w:t xml:space="preserve">тыс. руб.  </w:t>
            </w:r>
          </w:p>
        </w:tc>
      </w:tr>
      <w:tr w:rsidR="00E06242" w:rsidRPr="00E06242" w:rsidTr="00E06242">
        <w:trPr>
          <w:gridAfter w:val="2"/>
          <w:wAfter w:w="608" w:type="dxa"/>
          <w:trHeight w:val="255"/>
        </w:trPr>
        <w:tc>
          <w:tcPr>
            <w:tcW w:w="326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49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496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178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E06242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E06242" w:rsidRPr="00E06242" w:rsidTr="00E06242">
        <w:trPr>
          <w:gridAfter w:val="2"/>
          <w:wAfter w:w="608" w:type="dxa"/>
          <w:trHeight w:val="215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E06242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E06242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E06242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E06242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На период </w:t>
            </w:r>
            <w:r w:rsidRPr="00E06242">
              <w:rPr>
                <w:rFonts w:eastAsia="Calibri"/>
                <w:sz w:val="20"/>
                <w:lang w:eastAsia="en-US"/>
              </w:rPr>
              <w:br/>
              <w:t>с 01.01.2020 по 31.12.2020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E06242" w:rsidRPr="00E06242" w:rsidTr="00E06242">
        <w:trPr>
          <w:gridAfter w:val="2"/>
          <w:wAfter w:w="608" w:type="dxa"/>
          <w:trHeight w:val="212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E06242" w:rsidRPr="00E06242" w:rsidTr="00E06242">
        <w:trPr>
          <w:gridAfter w:val="2"/>
          <w:wAfter w:w="608" w:type="dxa"/>
          <w:trHeight w:val="21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1039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276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E06242" w:rsidRPr="00E06242" w:rsidTr="00E06242">
        <w:trPr>
          <w:gridAfter w:val="2"/>
          <w:wAfter w:w="608" w:type="dxa"/>
          <w:trHeight w:val="845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</w:t>
            </w:r>
            <w:r w:rsidRPr="00E06242">
              <w:rPr>
                <w:rFonts w:eastAsia="Calibri"/>
                <w:sz w:val="20"/>
                <w:lang w:eastAsia="en-US"/>
              </w:rPr>
              <w:lastRenderedPageBreak/>
              <w:t xml:space="preserve">протяженность водопроводной сети в год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lastRenderedPageBreak/>
              <w:t>ед./</w:t>
            </w:r>
            <w:proofErr w:type="gramStart"/>
            <w:r w:rsidRPr="00E06242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212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lastRenderedPageBreak/>
              <w:t>Показатели энергетической эффективности</w:t>
            </w:r>
          </w:p>
        </w:tc>
      </w:tr>
      <w:tr w:rsidR="00E06242" w:rsidRPr="00E06242" w:rsidTr="00E06242">
        <w:trPr>
          <w:gridAfter w:val="2"/>
          <w:wAfter w:w="608" w:type="dxa"/>
          <w:trHeight w:val="212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06242" w:rsidRPr="00E06242" w:rsidTr="00E06242">
        <w:trPr>
          <w:gridAfter w:val="2"/>
          <w:wAfter w:w="608" w:type="dxa"/>
          <w:trHeight w:val="705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6242" w:rsidRPr="00E06242" w:rsidRDefault="00E06242" w:rsidP="00E0624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E06242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E06242">
              <w:rPr>
                <w:rFonts w:eastAsia="Calibri"/>
                <w:sz w:val="20"/>
                <w:lang w:eastAsia="en-US"/>
              </w:rPr>
              <w:t>/</w:t>
            </w:r>
          </w:p>
          <w:p w:rsidR="00E06242" w:rsidRPr="00E06242" w:rsidRDefault="00E06242" w:rsidP="00E0624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куб. м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3,80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3,80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3,80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3,80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3,80</w:t>
            </w:r>
          </w:p>
        </w:tc>
      </w:tr>
      <w:tr w:rsidR="00E06242" w:rsidRPr="00E06242" w:rsidTr="00E06242">
        <w:trPr>
          <w:gridAfter w:val="2"/>
          <w:wAfter w:w="608" w:type="dxa"/>
          <w:trHeight w:val="212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242" w:rsidRPr="00E06242" w:rsidRDefault="00E06242" w:rsidP="00E0624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E06242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E06242">
              <w:rPr>
                <w:rFonts w:eastAsia="Calibri"/>
                <w:sz w:val="20"/>
                <w:lang w:eastAsia="en-US"/>
              </w:rPr>
              <w:t>/</w:t>
            </w:r>
          </w:p>
          <w:p w:rsidR="00E06242" w:rsidRPr="00E06242" w:rsidRDefault="00E06242" w:rsidP="00E0624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куб. м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06242">
              <w:rPr>
                <w:rFonts w:eastAsia="Calibri"/>
                <w:b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E06242" w:rsidRPr="00E06242" w:rsidTr="00E06242">
        <w:trPr>
          <w:gridAfter w:val="2"/>
          <w:wAfter w:w="608" w:type="dxa"/>
          <w:trHeight w:val="215"/>
        </w:trPr>
        <w:tc>
          <w:tcPr>
            <w:tcW w:w="45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За период с 01.01.2019 по 31.12.2019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2"/>
        </w:trPr>
        <w:tc>
          <w:tcPr>
            <w:tcW w:w="45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За период с 01.01.2020 по 31.12.2020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2"/>
        </w:trPr>
        <w:tc>
          <w:tcPr>
            <w:tcW w:w="45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За период с 01.01.2021 по 31.12.2021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2"/>
        </w:trPr>
        <w:tc>
          <w:tcPr>
            <w:tcW w:w="45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За период с 01.01.2022 по 31.12.2022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2"/>
        </w:trPr>
        <w:tc>
          <w:tcPr>
            <w:tcW w:w="45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За период с 01.01.2023 по 31.12.2023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212"/>
        </w:trPr>
        <w:tc>
          <w:tcPr>
            <w:tcW w:w="45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  <w:trHeight w:val="360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E06242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E06242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E06242" w:rsidRPr="00E06242" w:rsidTr="00E06242">
        <w:trPr>
          <w:gridAfter w:val="2"/>
          <w:wAfter w:w="608" w:type="dxa"/>
          <w:trHeight w:val="478"/>
        </w:trPr>
        <w:tc>
          <w:tcPr>
            <w:tcW w:w="794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E06242" w:rsidRPr="00E06242" w:rsidTr="00E06242">
        <w:trPr>
          <w:gridAfter w:val="2"/>
          <w:wAfter w:w="608" w:type="dxa"/>
          <w:trHeight w:val="488"/>
        </w:trPr>
        <w:tc>
          <w:tcPr>
            <w:tcW w:w="794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На период с 01.01.2019 по 31.12.2019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1122,37</w:t>
            </w:r>
          </w:p>
        </w:tc>
      </w:tr>
      <w:tr w:rsidR="00E06242" w:rsidRPr="00E06242" w:rsidTr="00E06242">
        <w:trPr>
          <w:gridAfter w:val="2"/>
          <w:wAfter w:w="608" w:type="dxa"/>
          <w:trHeight w:val="478"/>
        </w:trPr>
        <w:tc>
          <w:tcPr>
            <w:tcW w:w="794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1179,70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794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На период с 01.01.2021 по 31.12.2021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1201,11</w:t>
            </w:r>
          </w:p>
        </w:tc>
      </w:tr>
      <w:tr w:rsidR="00E06242" w:rsidRPr="00E06242" w:rsidTr="00E06242">
        <w:trPr>
          <w:gridAfter w:val="2"/>
          <w:wAfter w:w="608" w:type="dxa"/>
          <w:trHeight w:val="263"/>
        </w:trPr>
        <w:tc>
          <w:tcPr>
            <w:tcW w:w="794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На период с 01.01.2022 по 31.12.2022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1217,84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794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На период с 01.01.2023 по 31.12.2023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1233,58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794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Итого на период реализации программы: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5954,60</w:t>
            </w:r>
          </w:p>
        </w:tc>
      </w:tr>
      <w:tr w:rsidR="00E06242" w:rsidRPr="00E06242" w:rsidTr="00E06242">
        <w:trPr>
          <w:gridAfter w:val="2"/>
          <w:wAfter w:w="608" w:type="dxa"/>
          <w:trHeight w:val="360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E06242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E06242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E06242" w:rsidRPr="00E06242" w:rsidTr="00E06242">
        <w:trPr>
          <w:gridAfter w:val="2"/>
          <w:wAfter w:w="608" w:type="dxa"/>
          <w:trHeight w:val="372"/>
        </w:trPr>
        <w:tc>
          <w:tcPr>
            <w:tcW w:w="709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 xml:space="preserve">   2017 год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709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Объем подачи воды, тыс. куб. м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28,72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709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2216,18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709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6242" w:rsidRPr="00E06242" w:rsidTr="00E06242">
        <w:trPr>
          <w:gridAfter w:val="2"/>
          <w:wAfter w:w="608" w:type="dxa"/>
        </w:trPr>
        <w:tc>
          <w:tcPr>
            <w:tcW w:w="709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Общий объем финансовых потребностей за 2017 год,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6242" w:rsidRPr="00E06242" w:rsidRDefault="00E06242" w:rsidP="00E062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6242">
              <w:rPr>
                <w:rFonts w:eastAsia="Calibri"/>
                <w:sz w:val="20"/>
                <w:lang w:eastAsia="en-US"/>
              </w:rPr>
              <w:t>2216,18</w:t>
            </w:r>
          </w:p>
        </w:tc>
      </w:tr>
    </w:tbl>
    <w:p w:rsidR="00E06242" w:rsidRPr="00E06242" w:rsidRDefault="00E06242" w:rsidP="00E06242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A1039E" w:rsidRDefault="00A1039E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3B0090" w:rsidRDefault="003B0090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E06242" w:rsidRDefault="00E06242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E06242" w:rsidRDefault="00E06242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E06242">
      <w:pPr>
        <w:tabs>
          <w:tab w:val="left" w:pos="1897"/>
        </w:tabs>
        <w:spacing w:line="276" w:lineRule="auto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480F88" w:rsidTr="000C0943">
        <w:trPr>
          <w:gridAfter w:val="1"/>
          <w:wAfter w:w="11" w:type="dxa"/>
        </w:trPr>
        <w:tc>
          <w:tcPr>
            <w:tcW w:w="528" w:type="dxa"/>
          </w:tcPr>
          <w:p w:rsidR="00480F88" w:rsidRDefault="00480F88" w:rsidP="000C0943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480F88" w:rsidRDefault="00480F88" w:rsidP="000C0943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480F88" w:rsidRDefault="00480F88" w:rsidP="00511BB8">
            <w:pPr>
              <w:spacing w:line="276" w:lineRule="auto"/>
              <w:ind w:left="3552"/>
              <w:jc w:val="center"/>
            </w:pPr>
            <w:r>
              <w:t>ПРИЛОЖЕНИЕ 2</w:t>
            </w:r>
          </w:p>
          <w:p w:rsidR="00480F88" w:rsidRDefault="00480F88" w:rsidP="000C0943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480F88" w:rsidRPr="00CB1B90" w:rsidRDefault="00480F88" w:rsidP="00511BB8">
            <w:pPr>
              <w:ind w:left="3552"/>
              <w:jc w:val="center"/>
              <w:rPr>
                <w:lang w:val="en-US"/>
              </w:rPr>
            </w:pPr>
            <w:r w:rsidRPr="00511BB8">
              <w:t xml:space="preserve">от </w:t>
            </w:r>
            <w:r w:rsidR="00511BB8" w:rsidRPr="00511BB8">
              <w:t>13 декабря</w:t>
            </w:r>
            <w:r w:rsidRPr="00511BB8">
              <w:t xml:space="preserve"> 2018 г.</w:t>
            </w:r>
            <w:r w:rsidRPr="00D74902">
              <w:t xml:space="preserve"> № </w:t>
            </w:r>
            <w:r w:rsidR="00A803AA">
              <w:t>53/85</w:t>
            </w:r>
            <w:bookmarkStart w:id="0" w:name="_GoBack"/>
            <w:bookmarkEnd w:id="0"/>
          </w:p>
        </w:tc>
      </w:tr>
      <w:tr w:rsidR="00480F88" w:rsidRPr="006161EA" w:rsidTr="000C0943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480F88" w:rsidRDefault="00480F88" w:rsidP="000C09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80F88" w:rsidRPr="00480F88" w:rsidRDefault="00480F88" w:rsidP="00480F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480F88" w:rsidRPr="00480F88" w:rsidRDefault="00480F88" w:rsidP="00480F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>ПО ОКАЗАНИЮ УСЛУГ ВОДООТВЕДЕНИЯ</w:t>
            </w:r>
          </w:p>
          <w:p w:rsidR="00480F88" w:rsidRDefault="00480F88" w:rsidP="00480F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>(без учета очистки сточных вод)</w:t>
            </w:r>
          </w:p>
          <w:p w:rsidR="00480F88" w:rsidRPr="00C15EF7" w:rsidRDefault="00480F88" w:rsidP="00480F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480F88" w:rsidRDefault="00480F88" w:rsidP="003B0090">
      <w:pPr>
        <w:tabs>
          <w:tab w:val="left" w:pos="1897"/>
        </w:tabs>
        <w:jc w:val="center"/>
        <w:rPr>
          <w:sz w:val="18"/>
          <w:szCs w:val="28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1188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9"/>
        <w:gridCol w:w="28"/>
        <w:gridCol w:w="271"/>
        <w:gridCol w:w="829"/>
        <w:gridCol w:w="521"/>
        <w:gridCol w:w="150"/>
        <w:gridCol w:w="88"/>
        <w:gridCol w:w="961"/>
        <w:gridCol w:w="151"/>
        <w:gridCol w:w="871"/>
        <w:gridCol w:w="27"/>
        <w:gridCol w:w="451"/>
        <w:gridCol w:w="598"/>
        <w:gridCol w:w="452"/>
        <w:gridCol w:w="300"/>
        <w:gridCol w:w="159"/>
        <w:gridCol w:w="139"/>
        <w:gridCol w:w="1052"/>
        <w:gridCol w:w="1988"/>
      </w:tblGrid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B0090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3B0090" w:rsidRPr="003B0090" w:rsidTr="003B0090">
        <w:trPr>
          <w:gridAfter w:val="1"/>
          <w:wAfter w:w="1987" w:type="dxa"/>
          <w:trHeight w:val="418"/>
        </w:trPr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674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B0090" w:rsidRPr="003B0090" w:rsidRDefault="003B0090" w:rsidP="003B0090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3B0090">
              <w:rPr>
                <w:rFonts w:eastAsiaTheme="minorHAnsi"/>
                <w:sz w:val="20"/>
                <w:lang w:eastAsia="en-US"/>
              </w:rPr>
              <w:t xml:space="preserve">ОБЩЕСТВО С ОГРАНИЧЕННОЙ ОТВЕТСТВЕННОСТЬЮ </w:t>
            </w:r>
            <w:r>
              <w:rPr>
                <w:rFonts w:eastAsiaTheme="minorHAnsi"/>
                <w:sz w:val="20"/>
                <w:lang w:eastAsia="en-US"/>
              </w:rPr>
              <w:br/>
            </w:r>
            <w:r w:rsidRPr="003B0090">
              <w:rPr>
                <w:rFonts w:eastAsiaTheme="minorHAnsi"/>
                <w:sz w:val="20"/>
                <w:lang w:eastAsia="en-US"/>
              </w:rPr>
              <w:t xml:space="preserve">«ЖКХ ЯРЫМОВО» </w:t>
            </w:r>
            <w:r w:rsidRPr="003B0090">
              <w:rPr>
                <w:sz w:val="20"/>
                <w:lang w:eastAsia="en-US"/>
              </w:rPr>
              <w:t xml:space="preserve">(ИНН </w:t>
            </w:r>
            <w:r w:rsidRPr="003B0090">
              <w:rPr>
                <w:sz w:val="20"/>
              </w:rPr>
              <w:t>5252022562)</w:t>
            </w:r>
          </w:p>
        </w:tc>
      </w:tr>
      <w:tr w:rsidR="003B0090" w:rsidRPr="003B0090" w:rsidTr="003B0090">
        <w:trPr>
          <w:gridAfter w:val="1"/>
          <w:wAfter w:w="1987" w:type="dxa"/>
          <w:trHeight w:val="527"/>
        </w:trPr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Местонахождение регулируемой организации</w:t>
            </w:r>
          </w:p>
        </w:tc>
        <w:tc>
          <w:tcPr>
            <w:tcW w:w="674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B0090" w:rsidRPr="003B0090" w:rsidRDefault="003B0090" w:rsidP="003B0090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606137, Нижегородская область, Павловский муниципальный район, </w:t>
            </w:r>
            <w:r>
              <w:rPr>
                <w:sz w:val="20"/>
              </w:rPr>
              <w:br/>
            </w:r>
            <w:r w:rsidRPr="003B0090">
              <w:rPr>
                <w:sz w:val="20"/>
              </w:rPr>
              <w:t xml:space="preserve">с. </w:t>
            </w:r>
            <w:proofErr w:type="spellStart"/>
            <w:r w:rsidRPr="003B0090">
              <w:rPr>
                <w:sz w:val="20"/>
              </w:rPr>
              <w:t>Ярымово</w:t>
            </w:r>
            <w:proofErr w:type="spellEnd"/>
            <w:r w:rsidRPr="003B0090">
              <w:rPr>
                <w:sz w:val="20"/>
              </w:rPr>
              <w:t>, д. 19, кв. 15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67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Местонахождение уполномоченного органа</w:t>
            </w:r>
          </w:p>
        </w:tc>
        <w:tc>
          <w:tcPr>
            <w:tcW w:w="67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3B0090">
              <w:rPr>
                <w:sz w:val="20"/>
              </w:rPr>
              <w:t>Нижний Новгород, Кремль, корпус 1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B0090">
              <w:rPr>
                <w:b/>
                <w:sz w:val="20"/>
              </w:rPr>
              <w:t>2. Объем транспортируемых сточных вод</w:t>
            </w:r>
          </w:p>
        </w:tc>
      </w:tr>
      <w:tr w:rsidR="003B0090" w:rsidRPr="003B0090" w:rsidTr="003B0090">
        <w:trPr>
          <w:gridAfter w:val="1"/>
          <w:wAfter w:w="1986" w:type="dxa"/>
          <w:trHeight w:val="144"/>
        </w:trPr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Наименование услуги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01.01.2019 по 31.12.2019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01.01.2020 по 31.12.2020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01.01.2021 по 31.12.2021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01.01.2022 по 31.12.2022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01.01.2023 по 31.12.2023</w:t>
            </w:r>
          </w:p>
        </w:tc>
      </w:tr>
      <w:tr w:rsidR="003B0090" w:rsidRPr="003B0090" w:rsidTr="003B0090">
        <w:trPr>
          <w:gridAfter w:val="1"/>
          <w:wAfter w:w="1986" w:type="dxa"/>
          <w:trHeight w:val="144"/>
        </w:trPr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Принято сточных вод всего, тыс. м</w:t>
            </w:r>
            <w:r w:rsidRPr="003B0090">
              <w:rPr>
                <w:sz w:val="20"/>
                <w:vertAlign w:val="superscript"/>
              </w:rPr>
              <w:t>3</w:t>
            </w:r>
            <w:r w:rsidRPr="003B0090">
              <w:rPr>
                <w:sz w:val="20"/>
              </w:rPr>
              <w:t>, в том числе: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19,71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19,71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19,71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19,71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19,71</w:t>
            </w:r>
          </w:p>
        </w:tc>
      </w:tr>
      <w:tr w:rsidR="003B0090" w:rsidRPr="003B0090" w:rsidTr="003B0090">
        <w:trPr>
          <w:gridAfter w:val="1"/>
          <w:wAfter w:w="1986" w:type="dxa"/>
          <w:trHeight w:val="131"/>
        </w:trPr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i/>
                <w:iCs/>
                <w:sz w:val="20"/>
                <w:lang w:eastAsia="en-US"/>
              </w:rPr>
            </w:pPr>
            <w:r w:rsidRPr="003B0090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color w:val="000000"/>
                <w:sz w:val="20"/>
                <w:lang w:eastAsia="en-US"/>
              </w:rPr>
            </w:pPr>
            <w:r w:rsidRPr="003B0090">
              <w:rPr>
                <w:color w:val="000000"/>
                <w:sz w:val="20"/>
              </w:rPr>
              <w:t xml:space="preserve">18,65   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color w:val="000000"/>
                <w:sz w:val="20"/>
                <w:lang w:eastAsia="en-US"/>
              </w:rPr>
            </w:pPr>
            <w:r w:rsidRPr="003B0090">
              <w:rPr>
                <w:color w:val="000000"/>
                <w:sz w:val="20"/>
              </w:rPr>
              <w:t xml:space="preserve">18,65   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color w:val="000000"/>
                <w:sz w:val="20"/>
                <w:lang w:eastAsia="en-US"/>
              </w:rPr>
            </w:pPr>
            <w:r w:rsidRPr="003B0090">
              <w:rPr>
                <w:color w:val="000000"/>
                <w:sz w:val="20"/>
              </w:rPr>
              <w:t xml:space="preserve">18,65   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color w:val="000000"/>
                <w:sz w:val="20"/>
                <w:lang w:eastAsia="en-US"/>
              </w:rPr>
            </w:pPr>
            <w:r w:rsidRPr="003B0090">
              <w:rPr>
                <w:color w:val="000000"/>
                <w:sz w:val="20"/>
              </w:rPr>
              <w:t xml:space="preserve">18,65   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color w:val="000000"/>
                <w:sz w:val="20"/>
                <w:lang w:eastAsia="en-US"/>
              </w:rPr>
            </w:pPr>
            <w:r w:rsidRPr="003B0090">
              <w:rPr>
                <w:color w:val="000000"/>
                <w:sz w:val="20"/>
              </w:rPr>
              <w:t xml:space="preserve">18,65   </w:t>
            </w:r>
          </w:p>
        </w:tc>
      </w:tr>
      <w:tr w:rsidR="003B0090" w:rsidRPr="003B0090" w:rsidTr="003B0090">
        <w:trPr>
          <w:gridAfter w:val="1"/>
          <w:wAfter w:w="1986" w:type="dxa"/>
          <w:trHeight w:val="144"/>
        </w:trPr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i/>
                <w:iCs/>
                <w:sz w:val="20"/>
                <w:lang w:eastAsia="en-US"/>
              </w:rPr>
            </w:pPr>
            <w:r w:rsidRPr="003B0090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color w:val="000000"/>
                <w:sz w:val="20"/>
                <w:lang w:eastAsia="en-US"/>
              </w:rPr>
            </w:pPr>
            <w:r w:rsidRPr="003B0090">
              <w:rPr>
                <w:color w:val="000000"/>
                <w:sz w:val="20"/>
              </w:rPr>
              <w:t xml:space="preserve">1,02  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color w:val="000000"/>
                <w:sz w:val="20"/>
                <w:lang w:eastAsia="en-US"/>
              </w:rPr>
            </w:pPr>
            <w:r w:rsidRPr="003B0090">
              <w:rPr>
                <w:color w:val="000000"/>
                <w:sz w:val="20"/>
              </w:rPr>
              <w:t xml:space="preserve">1,02  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color w:val="000000"/>
                <w:sz w:val="20"/>
                <w:lang w:eastAsia="en-US"/>
              </w:rPr>
            </w:pPr>
            <w:r w:rsidRPr="003B0090">
              <w:rPr>
                <w:color w:val="000000"/>
                <w:sz w:val="20"/>
              </w:rPr>
              <w:t xml:space="preserve">1,02  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color w:val="000000"/>
                <w:sz w:val="20"/>
                <w:lang w:eastAsia="en-US"/>
              </w:rPr>
            </w:pPr>
            <w:r w:rsidRPr="003B0090">
              <w:rPr>
                <w:color w:val="000000"/>
                <w:sz w:val="20"/>
              </w:rPr>
              <w:t xml:space="preserve">1,02  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color w:val="000000"/>
                <w:sz w:val="20"/>
                <w:lang w:eastAsia="en-US"/>
              </w:rPr>
            </w:pPr>
            <w:r w:rsidRPr="003B0090">
              <w:rPr>
                <w:color w:val="000000"/>
                <w:sz w:val="20"/>
              </w:rPr>
              <w:t xml:space="preserve">1,02  </w:t>
            </w:r>
          </w:p>
        </w:tc>
      </w:tr>
      <w:tr w:rsidR="003B0090" w:rsidRPr="003B0090" w:rsidTr="003B0090">
        <w:trPr>
          <w:gridAfter w:val="1"/>
          <w:wAfter w:w="1986" w:type="dxa"/>
          <w:trHeight w:val="144"/>
        </w:trPr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i/>
                <w:iCs/>
                <w:sz w:val="20"/>
                <w:lang w:eastAsia="en-US"/>
              </w:rPr>
            </w:pPr>
            <w:r w:rsidRPr="003B0090">
              <w:rPr>
                <w:i/>
                <w:iCs/>
                <w:sz w:val="20"/>
              </w:rPr>
              <w:t>- прочие потребители,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0,04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0,04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0,04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0,04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0,04</w:t>
            </w:r>
          </w:p>
        </w:tc>
      </w:tr>
      <w:tr w:rsidR="003B0090" w:rsidRPr="003B0090" w:rsidTr="003B0090">
        <w:trPr>
          <w:gridAfter w:val="1"/>
          <w:wAfter w:w="1986" w:type="dxa"/>
          <w:trHeight w:val="144"/>
        </w:trPr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i/>
                <w:iCs/>
                <w:sz w:val="20"/>
                <w:lang w:eastAsia="en-US"/>
              </w:rPr>
            </w:pPr>
            <w:r w:rsidRPr="003B0090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6" w:type="dxa"/>
          <w:trHeight w:val="144"/>
        </w:trPr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iCs/>
                <w:sz w:val="20"/>
                <w:lang w:eastAsia="en-US"/>
              </w:rPr>
            </w:pPr>
            <w:r w:rsidRPr="003B0090">
              <w:rPr>
                <w:iCs/>
                <w:sz w:val="20"/>
              </w:rPr>
              <w:t xml:space="preserve">Пропущено через очистные сооружения, </w:t>
            </w:r>
            <w:r w:rsidRPr="003B0090">
              <w:rPr>
                <w:sz w:val="20"/>
              </w:rPr>
              <w:t>тыс. м</w:t>
            </w:r>
            <w:r w:rsidRPr="003B0090">
              <w:rPr>
                <w:sz w:val="20"/>
                <w:vertAlign w:val="superscript"/>
              </w:rPr>
              <w:t>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6" w:type="dxa"/>
          <w:trHeight w:val="144"/>
        </w:trPr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vertAlign w:val="superscript"/>
                <w:lang w:eastAsia="en-US"/>
              </w:rPr>
            </w:pPr>
            <w:r w:rsidRPr="003B0090">
              <w:rPr>
                <w:sz w:val="20"/>
              </w:rPr>
              <w:t>Передано сточных вод на сторону, тыс. м</w:t>
            </w:r>
            <w:r w:rsidRPr="003B0090">
              <w:rPr>
                <w:sz w:val="20"/>
                <w:vertAlign w:val="superscript"/>
              </w:rPr>
              <w:t>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B0090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Наименование мероприятий</w:t>
            </w:r>
          </w:p>
        </w:tc>
        <w:tc>
          <w:tcPr>
            <w:tcW w:w="18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График реализации мероприятий</w:t>
            </w:r>
          </w:p>
        </w:tc>
        <w:tc>
          <w:tcPr>
            <w:tcW w:w="3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B0090">
              <w:rPr>
                <w:sz w:val="20"/>
              </w:rPr>
              <w:t xml:space="preserve">Всего сумма, </w:t>
            </w:r>
          </w:p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тыс. руб.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</w:p>
        </w:tc>
        <w:tc>
          <w:tcPr>
            <w:tcW w:w="185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Себестоимость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Другие источники</w:t>
            </w:r>
          </w:p>
        </w:tc>
        <w:tc>
          <w:tcPr>
            <w:tcW w:w="11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01.01.2019 по 31.12.2019</w:t>
            </w:r>
          </w:p>
        </w:tc>
      </w:tr>
      <w:tr w:rsidR="003B0090" w:rsidRPr="003B0090" w:rsidTr="003B0090">
        <w:trPr>
          <w:gridAfter w:val="1"/>
          <w:wAfter w:w="1987" w:type="dxa"/>
          <w:trHeight w:val="569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Производственные расходы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01.01.2019 по 31.12.2019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156,47 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156,47 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Административные расходы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с 01.01.2019 по </w:t>
            </w:r>
            <w:r w:rsidRPr="003B0090">
              <w:rPr>
                <w:sz w:val="20"/>
              </w:rPr>
              <w:lastRenderedPageBreak/>
              <w:t>31.12.2019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lastRenderedPageBreak/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lastRenderedPageBreak/>
              <w:t>Сбытовые расходы гарантирующих организаций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01.01.2019 по 31.12.2019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01.01.2019 по 31.12.2019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739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01.01.2019 по 31.12.2019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01.01.2019 по 31.12.2019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1,58 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1,58   </w:t>
            </w:r>
          </w:p>
        </w:tc>
      </w:tr>
      <w:tr w:rsidR="003B0090" w:rsidRPr="003B0090" w:rsidTr="003B0090">
        <w:trPr>
          <w:trHeight w:val="144"/>
        </w:trPr>
        <w:tc>
          <w:tcPr>
            <w:tcW w:w="4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Итого за период с 01.01.2019 по 31.12.2019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158,05 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158,05   </w:t>
            </w:r>
          </w:p>
        </w:tc>
        <w:tc>
          <w:tcPr>
            <w:tcW w:w="1987" w:type="dxa"/>
            <w:vAlign w:val="center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01.01.2020 по 31.12.2020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Производственные расходы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01.01.2020 по 31.12.2020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160,18 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160,18 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Административные расходы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01.01.2020 по 31.12.2020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0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01.01.2020 по 31.12.2020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01.01.2020 по 31.12.2020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01.01.2020 по 31.12.2020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01.01.2020 по 31.12.2020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57414D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1,62</w:t>
            </w:r>
            <w:r w:rsidR="003B0090" w:rsidRPr="003B0090">
              <w:rPr>
                <w:sz w:val="20"/>
              </w:rPr>
              <w:t xml:space="preserve">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57414D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1,62</w:t>
            </w:r>
            <w:r w:rsidR="003B0090" w:rsidRPr="003B0090">
              <w:rPr>
                <w:sz w:val="20"/>
              </w:rPr>
              <w:t xml:space="preserve"> 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4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Итого за период с 01.01.2020 по 31.12.2020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57414D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161,80</w:t>
            </w:r>
            <w:r w:rsidR="003B0090" w:rsidRPr="003B0090">
              <w:rPr>
                <w:sz w:val="20"/>
              </w:rPr>
              <w:t xml:space="preserve">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57414D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161,80</w:t>
            </w:r>
            <w:r w:rsidR="003B0090" w:rsidRPr="003B0090">
              <w:rPr>
                <w:sz w:val="20"/>
              </w:rPr>
              <w:t xml:space="preserve"> 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01.01.2021 по 31.12.2021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Производственные расходы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01.01.2021 по 31.12.2021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164,92 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164,92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Административные расходы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01.01.2021 по 31.12.2021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0 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0 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01.01.2021 по 31.12.2021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01.01.2021 по 31.12.2021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01.01.2021 по 31.12.2021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01.01.2021 по 31.12.2021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57414D" w:rsidP="0057414D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1,66</w:t>
            </w:r>
            <w:r w:rsidR="003B0090" w:rsidRPr="003B0090">
              <w:rPr>
                <w:sz w:val="20"/>
              </w:rPr>
              <w:t xml:space="preserve">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57414D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1,66</w:t>
            </w:r>
            <w:r w:rsidR="003B0090" w:rsidRPr="003B0090">
              <w:rPr>
                <w:sz w:val="20"/>
              </w:rPr>
              <w:t xml:space="preserve">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4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Итого за период с 01.01.2021 по 31.12.2021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57414D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166,58</w:t>
            </w:r>
            <w:r w:rsidR="003B0090" w:rsidRPr="003B0090">
              <w:rPr>
                <w:sz w:val="20"/>
              </w:rPr>
              <w:t xml:space="preserve">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57414D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166,58</w:t>
            </w:r>
            <w:r w:rsidR="003B0090" w:rsidRPr="003B0090">
              <w:rPr>
                <w:sz w:val="20"/>
              </w:rPr>
              <w:t xml:space="preserve">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lastRenderedPageBreak/>
              <w:t>на период с 01.01.2022 по 31.12.2022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Производственные расходы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01.01.2022 по 31.12.2022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171,51 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171,51 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Административные расходы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01.01.2022 по 31.12.2022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0 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01.01.2022 по 31.12.2022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01.01.2022 по 31.12.2022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01.01.2022 по 31.12.2022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01.01.2022 по 31.12.2022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57414D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1,76</w:t>
            </w:r>
            <w:r w:rsidR="003B0090" w:rsidRPr="003B0090">
              <w:rPr>
                <w:sz w:val="20"/>
              </w:rPr>
              <w:t xml:space="preserve"> 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57414D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1,76</w:t>
            </w:r>
            <w:r w:rsidR="003B0090" w:rsidRPr="003B0090">
              <w:rPr>
                <w:sz w:val="20"/>
              </w:rPr>
              <w:t xml:space="preserve"> 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4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Итого за период с 01.01.2022 по 31.12.2022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57414D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173,27</w:t>
            </w:r>
            <w:r w:rsidR="003B0090" w:rsidRPr="003B0090">
              <w:rPr>
                <w:sz w:val="20"/>
              </w:rPr>
              <w:t xml:space="preserve"> 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57414D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173,27</w:t>
            </w:r>
            <w:r w:rsidR="003B0090" w:rsidRPr="003B0090">
              <w:rPr>
                <w:sz w:val="20"/>
              </w:rPr>
              <w:t xml:space="preserve"> 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01.01.2023 по 31.12.2023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Производственные расходы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01.01.2023 по 31.12.2023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178,37 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178,37 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Административные расходы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01.01.2023 по 31.12.2023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01.01.2023 по 31.12.2023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01.01.2023 по 31.12.2023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638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01.01.2023 по 31.12.2023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 01.01.2023 по 31.12.2023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57414D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1,82</w:t>
            </w:r>
            <w:r w:rsidR="003B0090" w:rsidRPr="003B0090">
              <w:rPr>
                <w:sz w:val="20"/>
              </w:rPr>
              <w:t xml:space="preserve"> 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57414D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1,82</w:t>
            </w:r>
            <w:r w:rsidR="003B0090" w:rsidRPr="003B0090">
              <w:rPr>
                <w:sz w:val="20"/>
              </w:rPr>
              <w:t xml:space="preserve"> 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4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Итого за период с 01.01.2023 по 31.12.2023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57414D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180,19</w:t>
            </w:r>
            <w:r w:rsidR="003B0090" w:rsidRPr="003B0090">
              <w:rPr>
                <w:sz w:val="20"/>
              </w:rPr>
              <w:t xml:space="preserve">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57414D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57414D">
              <w:rPr>
                <w:sz w:val="20"/>
              </w:rPr>
              <w:t>180,19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4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57414D" w:rsidP="003B0090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839,95</w:t>
            </w:r>
            <w:r w:rsidR="003B0090" w:rsidRPr="003B0090">
              <w:rPr>
                <w:sz w:val="20"/>
              </w:rPr>
              <w:t xml:space="preserve">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839,</w:t>
            </w:r>
            <w:r w:rsidR="0057414D">
              <w:rPr>
                <w:sz w:val="20"/>
              </w:rPr>
              <w:t>95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B0090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Наименование мероприятий</w:t>
            </w:r>
          </w:p>
        </w:tc>
        <w:tc>
          <w:tcPr>
            <w:tcW w:w="18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График реализации мероприятий</w:t>
            </w:r>
          </w:p>
        </w:tc>
        <w:tc>
          <w:tcPr>
            <w:tcW w:w="3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B0090">
              <w:rPr>
                <w:sz w:val="20"/>
              </w:rPr>
              <w:t>Всего сумма,</w:t>
            </w:r>
          </w:p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 тыс. руб.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</w:p>
        </w:tc>
        <w:tc>
          <w:tcPr>
            <w:tcW w:w="185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Себестоимость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Другие источники</w:t>
            </w:r>
          </w:p>
        </w:tc>
        <w:tc>
          <w:tcPr>
            <w:tcW w:w="11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01.01.2019 по 31.12.2019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- 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- 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01.01.2020 по 31.12.2020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- 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- 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01.01.2021 по 31.12.2021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- 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- 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01.01.2022 по 31.12.2022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- 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- 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01.01.2023 по 31.12.2023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-  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-   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4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Наименование мероприятий</w:t>
            </w:r>
          </w:p>
        </w:tc>
        <w:tc>
          <w:tcPr>
            <w:tcW w:w="18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График реализации мероприятий</w:t>
            </w:r>
          </w:p>
        </w:tc>
        <w:tc>
          <w:tcPr>
            <w:tcW w:w="3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B0090">
              <w:rPr>
                <w:sz w:val="20"/>
              </w:rPr>
              <w:t>Всего сумма,</w:t>
            </w:r>
          </w:p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 тыс. руб.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</w:p>
        </w:tc>
        <w:tc>
          <w:tcPr>
            <w:tcW w:w="185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Себестоимость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Другие источники</w:t>
            </w:r>
          </w:p>
        </w:tc>
        <w:tc>
          <w:tcPr>
            <w:tcW w:w="11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01.01.2019 по 31.12.2019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01.01.2020 по 31.12.2020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01.01.2021 по 31.12.2021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01.01.2022 по 31.12.2022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01.01.2023 по 31.12.2023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4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Наименование мероприятий</w:t>
            </w:r>
          </w:p>
        </w:tc>
        <w:tc>
          <w:tcPr>
            <w:tcW w:w="18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График реализации мероприятий</w:t>
            </w:r>
          </w:p>
        </w:tc>
        <w:tc>
          <w:tcPr>
            <w:tcW w:w="3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B0090">
              <w:rPr>
                <w:sz w:val="20"/>
              </w:rPr>
              <w:t>Всего сумма,</w:t>
            </w:r>
          </w:p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 тыс. руб.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</w:p>
        </w:tc>
        <w:tc>
          <w:tcPr>
            <w:tcW w:w="185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Себестоимость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Другие источники</w:t>
            </w:r>
          </w:p>
        </w:tc>
        <w:tc>
          <w:tcPr>
            <w:tcW w:w="11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01.01.2019 по 31.12.2019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01.01.2020 по 31.12.2020</w:t>
            </w:r>
          </w:p>
        </w:tc>
      </w:tr>
      <w:tr w:rsidR="003B0090" w:rsidRPr="003B0090" w:rsidTr="003B0090">
        <w:trPr>
          <w:gridAfter w:val="1"/>
          <w:wAfter w:w="1987" w:type="dxa"/>
          <w:trHeight w:val="403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01.01.2021 по 31.12.2021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01.01.2022 по 31.12.2022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01.01.2023 по 31.12.2023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trHeight w:val="144"/>
        </w:trPr>
        <w:tc>
          <w:tcPr>
            <w:tcW w:w="4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Наименование мероприятий</w:t>
            </w:r>
          </w:p>
        </w:tc>
        <w:tc>
          <w:tcPr>
            <w:tcW w:w="18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График реализации мероприятий</w:t>
            </w:r>
          </w:p>
        </w:tc>
        <w:tc>
          <w:tcPr>
            <w:tcW w:w="3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B0090">
              <w:rPr>
                <w:sz w:val="20"/>
              </w:rPr>
              <w:t xml:space="preserve">Всего сумма, </w:t>
            </w:r>
          </w:p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тыс. руб.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2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</w:p>
        </w:tc>
        <w:tc>
          <w:tcPr>
            <w:tcW w:w="185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Себестоимость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Другие источники</w:t>
            </w:r>
          </w:p>
        </w:tc>
        <w:tc>
          <w:tcPr>
            <w:tcW w:w="11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01.01.2019 по 31.12.2019</w:t>
            </w:r>
          </w:p>
        </w:tc>
      </w:tr>
      <w:tr w:rsidR="003B0090" w:rsidRPr="003B0090" w:rsidTr="003B0090">
        <w:trPr>
          <w:trHeight w:val="137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01.01.2020 по 31.12.2020</w:t>
            </w:r>
          </w:p>
        </w:tc>
      </w:tr>
      <w:tr w:rsidR="003B0090" w:rsidRPr="003B0090" w:rsidTr="003B0090">
        <w:trPr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01.01.2021 по 31.12.2021</w:t>
            </w:r>
          </w:p>
        </w:tc>
      </w:tr>
      <w:tr w:rsidR="003B0090" w:rsidRPr="003B0090" w:rsidTr="003B0090">
        <w:trPr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</w:p>
        </w:tc>
      </w:tr>
      <w:tr w:rsidR="003B0090" w:rsidRPr="003B0090" w:rsidTr="003B0090">
        <w:trPr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01.01.2022 по 31.12.2022</w:t>
            </w:r>
          </w:p>
        </w:tc>
        <w:tc>
          <w:tcPr>
            <w:tcW w:w="1987" w:type="dxa"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</w:p>
        </w:tc>
      </w:tr>
      <w:tr w:rsidR="003B0090" w:rsidRPr="003B0090" w:rsidTr="003B0090">
        <w:trPr>
          <w:trHeight w:val="144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</w:p>
        </w:tc>
      </w:tr>
      <w:tr w:rsidR="003B0090" w:rsidRPr="003B0090" w:rsidTr="003B0090">
        <w:trPr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01.01.2023 по 31.12.2023</w:t>
            </w:r>
          </w:p>
        </w:tc>
        <w:tc>
          <w:tcPr>
            <w:tcW w:w="1987" w:type="dxa"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</w:p>
        </w:tc>
      </w:tr>
      <w:tr w:rsidR="003B0090" w:rsidRPr="003B0090" w:rsidTr="003B0090">
        <w:trPr>
          <w:trHeight w:val="144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 отсутствуют</w:t>
            </w:r>
          </w:p>
        </w:tc>
        <w:tc>
          <w:tcPr>
            <w:tcW w:w="1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</w:tcPr>
          <w:p w:rsidR="003B0090" w:rsidRPr="003B0090" w:rsidRDefault="003B0090" w:rsidP="003B0090">
            <w:pPr>
              <w:rPr>
                <w:sz w:val="20"/>
                <w:lang w:eastAsia="en-US"/>
              </w:rPr>
            </w:pPr>
          </w:p>
        </w:tc>
      </w:tr>
      <w:tr w:rsidR="003B0090" w:rsidRPr="003B0090" w:rsidTr="003B0090">
        <w:trPr>
          <w:trHeight w:val="144"/>
        </w:trPr>
        <w:tc>
          <w:tcPr>
            <w:tcW w:w="4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987" w:type="dxa"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</w:p>
        </w:tc>
      </w:tr>
      <w:tr w:rsidR="003B0090" w:rsidRPr="003B0090" w:rsidTr="003B0090">
        <w:trPr>
          <w:gridAfter w:val="1"/>
          <w:wAfter w:w="1987" w:type="dxa"/>
          <w:trHeight w:val="445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B0090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3B0090" w:rsidRPr="003B0090" w:rsidTr="003B0090">
        <w:trPr>
          <w:gridAfter w:val="1"/>
          <w:wAfter w:w="1989" w:type="dxa"/>
          <w:trHeight w:val="144"/>
        </w:trPr>
        <w:tc>
          <w:tcPr>
            <w:tcW w:w="3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Наименование показателя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Ед. изм.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01.01.2019 по 31.12.2019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01.01.2020</w:t>
            </w:r>
            <w:r>
              <w:rPr>
                <w:sz w:val="20"/>
              </w:rPr>
              <w:t xml:space="preserve"> </w:t>
            </w:r>
            <w:r w:rsidRPr="003B0090">
              <w:rPr>
                <w:sz w:val="20"/>
              </w:rPr>
              <w:t>по 31.12.2020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01.01.2021 по 31.12.2021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01.01.2022 по 31.12.2022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01.01.2023 по 31.12.2023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Показатели очистки сточных вод</w:t>
            </w:r>
          </w:p>
        </w:tc>
      </w:tr>
      <w:tr w:rsidR="003B0090" w:rsidRPr="003B0090" w:rsidTr="003B0090">
        <w:trPr>
          <w:gridAfter w:val="1"/>
          <w:wAfter w:w="1989" w:type="dxa"/>
          <w:trHeight w:val="144"/>
        </w:trPr>
        <w:tc>
          <w:tcPr>
            <w:tcW w:w="3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%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100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100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100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100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100</w:t>
            </w:r>
          </w:p>
        </w:tc>
      </w:tr>
      <w:tr w:rsidR="003B0090" w:rsidRPr="003B0090" w:rsidTr="003B0090">
        <w:trPr>
          <w:gridAfter w:val="1"/>
          <w:wAfter w:w="1989" w:type="dxa"/>
          <w:trHeight w:val="144"/>
        </w:trPr>
        <w:tc>
          <w:tcPr>
            <w:tcW w:w="3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%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9" w:type="dxa"/>
          <w:trHeight w:val="144"/>
        </w:trPr>
        <w:tc>
          <w:tcPr>
            <w:tcW w:w="3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</w:t>
            </w:r>
            <w:r w:rsidRPr="003B0090">
              <w:rPr>
                <w:sz w:val="20"/>
              </w:rPr>
              <w:lastRenderedPageBreak/>
              <w:t>системы водоотведения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lastRenderedPageBreak/>
              <w:t>%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9" w:type="dxa"/>
          <w:trHeight w:val="144"/>
        </w:trPr>
        <w:tc>
          <w:tcPr>
            <w:tcW w:w="3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%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3B0090" w:rsidRPr="003B0090" w:rsidTr="003B0090">
        <w:trPr>
          <w:gridAfter w:val="1"/>
          <w:wAfter w:w="1989" w:type="dxa"/>
          <w:trHeight w:val="144"/>
        </w:trPr>
        <w:tc>
          <w:tcPr>
            <w:tcW w:w="3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B0090">
              <w:rPr>
                <w:sz w:val="20"/>
              </w:rPr>
              <w:t>ед./</w:t>
            </w:r>
          </w:p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км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0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Показатели энергетической эффективности</w:t>
            </w:r>
          </w:p>
        </w:tc>
      </w:tr>
      <w:tr w:rsidR="003B0090" w:rsidRPr="003B0090" w:rsidTr="003B0090">
        <w:trPr>
          <w:gridAfter w:val="1"/>
          <w:wAfter w:w="1989" w:type="dxa"/>
          <w:trHeight w:val="1386"/>
        </w:trPr>
        <w:tc>
          <w:tcPr>
            <w:tcW w:w="3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</w:rPr>
            </w:pPr>
            <w:proofErr w:type="spellStart"/>
            <w:r w:rsidRPr="003B0090">
              <w:rPr>
                <w:sz w:val="20"/>
              </w:rPr>
              <w:t>кВт</w:t>
            </w:r>
            <w:proofErr w:type="gramStart"/>
            <w:r w:rsidRPr="003B0090">
              <w:rPr>
                <w:sz w:val="20"/>
              </w:rPr>
              <w:t>.ч</w:t>
            </w:r>
            <w:proofErr w:type="spellEnd"/>
            <w:proofErr w:type="gramEnd"/>
            <w:r w:rsidRPr="003B0090">
              <w:rPr>
                <w:sz w:val="20"/>
              </w:rPr>
              <w:t>/</w:t>
            </w:r>
          </w:p>
          <w:p w:rsidR="003B0090" w:rsidRPr="003B0090" w:rsidRDefault="003B0090" w:rsidP="003B0090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куб. м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B0090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3B0090" w:rsidRPr="003B0090" w:rsidTr="003B0090">
        <w:trPr>
          <w:gridAfter w:val="1"/>
          <w:wAfter w:w="1987" w:type="dxa"/>
          <w:trHeight w:val="144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01.01.2019 по 31.12.2019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315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01.01.2020 по 31.12.2020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330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01.01.2021 по 31.12.2021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330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01.01.2022 по 31.12.2022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330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01.01.2023 по 31.12.2023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383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645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B0090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3B0090" w:rsidRPr="003B0090" w:rsidTr="003B0090">
        <w:trPr>
          <w:gridAfter w:val="1"/>
          <w:wAfter w:w="1987" w:type="dxa"/>
          <w:trHeight w:val="540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Всего сумма, тыс. руб.</w:t>
            </w:r>
          </w:p>
        </w:tc>
      </w:tr>
      <w:tr w:rsidR="003B0090" w:rsidRPr="003B0090" w:rsidTr="003B0090">
        <w:trPr>
          <w:gridAfter w:val="1"/>
          <w:wAfter w:w="1987" w:type="dxa"/>
          <w:trHeight w:val="315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01.01.2019 по 31.12.2019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158,15</w:t>
            </w:r>
          </w:p>
        </w:tc>
      </w:tr>
      <w:tr w:rsidR="003B0090" w:rsidRPr="003B0090" w:rsidTr="003B0090">
        <w:trPr>
          <w:gridAfter w:val="1"/>
          <w:wAfter w:w="1987" w:type="dxa"/>
          <w:trHeight w:val="330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01.01.2020 по 31.12.2020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162,87</w:t>
            </w:r>
          </w:p>
        </w:tc>
      </w:tr>
      <w:tr w:rsidR="003B0090" w:rsidRPr="003B0090" w:rsidTr="003B0090">
        <w:trPr>
          <w:gridAfter w:val="1"/>
          <w:wAfter w:w="1987" w:type="dxa"/>
          <w:trHeight w:val="330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01.01.2021 по 31.12.2021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169,61</w:t>
            </w:r>
          </w:p>
        </w:tc>
      </w:tr>
      <w:tr w:rsidR="003B0090" w:rsidRPr="003B0090" w:rsidTr="003B0090">
        <w:trPr>
          <w:gridAfter w:val="1"/>
          <w:wAfter w:w="1987" w:type="dxa"/>
          <w:trHeight w:val="330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01.01.2022 по 31.12.2022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171,11</w:t>
            </w:r>
          </w:p>
        </w:tc>
      </w:tr>
      <w:tr w:rsidR="003B0090" w:rsidRPr="003B0090" w:rsidTr="003B0090">
        <w:trPr>
          <w:gridAfter w:val="1"/>
          <w:wAfter w:w="1987" w:type="dxa"/>
          <w:trHeight w:val="315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на период с 01.01.2023 по 31.12.2023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177,97</w:t>
            </w:r>
          </w:p>
        </w:tc>
      </w:tr>
      <w:tr w:rsidR="003B0090" w:rsidRPr="003B0090" w:rsidTr="003B0090">
        <w:trPr>
          <w:gridAfter w:val="1"/>
          <w:wAfter w:w="1987" w:type="dxa"/>
          <w:trHeight w:val="645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bCs/>
                <w:sz w:val="20"/>
              </w:rPr>
              <w:t>Итого</w:t>
            </w:r>
            <w:r w:rsidRPr="003B0090">
              <w:rPr>
                <w:sz w:val="20"/>
              </w:rPr>
              <w:t xml:space="preserve"> объем финансовых потребностей за весь период реализации программы</w:t>
            </w:r>
            <w:r w:rsidRPr="003B0090">
              <w:rPr>
                <w:bCs/>
                <w:sz w:val="20"/>
              </w:rPr>
              <w:t>: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839,72</w:t>
            </w:r>
          </w:p>
        </w:tc>
      </w:tr>
      <w:tr w:rsidR="003B0090" w:rsidRPr="003B0090" w:rsidTr="003B0090">
        <w:trPr>
          <w:gridAfter w:val="1"/>
          <w:wAfter w:w="1987" w:type="dxa"/>
          <w:trHeight w:val="660"/>
        </w:trPr>
        <w:tc>
          <w:tcPr>
            <w:tcW w:w="98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B0090">
              <w:rPr>
                <w:b/>
                <w:sz w:val="20"/>
              </w:rPr>
              <w:lastRenderedPageBreak/>
              <w:t>8. Отчет об исполнении производственной программы за истекший период регулирования</w:t>
            </w:r>
          </w:p>
        </w:tc>
      </w:tr>
      <w:tr w:rsidR="003B0090" w:rsidRPr="003B0090" w:rsidTr="003B0090">
        <w:trPr>
          <w:gridAfter w:val="1"/>
          <w:wAfter w:w="1987" w:type="dxa"/>
          <w:trHeight w:val="315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2017 год</w:t>
            </w:r>
          </w:p>
        </w:tc>
      </w:tr>
      <w:tr w:rsidR="003B0090" w:rsidRPr="003B0090" w:rsidTr="003B0090">
        <w:trPr>
          <w:gridAfter w:val="1"/>
          <w:wAfter w:w="1987" w:type="dxa"/>
          <w:trHeight w:val="330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19,72</w:t>
            </w:r>
          </w:p>
        </w:tc>
      </w:tr>
      <w:tr w:rsidR="003B0090" w:rsidRPr="003B0090" w:rsidTr="003B0090">
        <w:trPr>
          <w:gridAfter w:val="1"/>
          <w:wAfter w:w="1987" w:type="dxa"/>
          <w:trHeight w:val="424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209,50</w:t>
            </w:r>
          </w:p>
        </w:tc>
      </w:tr>
      <w:tr w:rsidR="003B0090" w:rsidRPr="003B0090" w:rsidTr="003B0090">
        <w:trPr>
          <w:gridAfter w:val="1"/>
          <w:wAfter w:w="1987" w:type="dxa"/>
          <w:trHeight w:val="975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-</w:t>
            </w:r>
          </w:p>
        </w:tc>
      </w:tr>
      <w:tr w:rsidR="003B0090" w:rsidRPr="003B0090" w:rsidTr="003B0090">
        <w:trPr>
          <w:gridAfter w:val="1"/>
          <w:wAfter w:w="1987" w:type="dxa"/>
          <w:trHeight w:val="315"/>
        </w:trPr>
        <w:tc>
          <w:tcPr>
            <w:tcW w:w="8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1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90" w:rsidRPr="003B0090" w:rsidRDefault="003B0090" w:rsidP="003B009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B0090">
              <w:rPr>
                <w:sz w:val="20"/>
              </w:rPr>
              <w:t>209,50</w:t>
            </w:r>
          </w:p>
        </w:tc>
      </w:tr>
    </w:tbl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sectPr w:rsidR="007B6D9F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6" w:rsidRDefault="005E4F26">
      <w:r>
        <w:separator/>
      </w:r>
    </w:p>
  </w:endnote>
  <w:endnote w:type="continuationSeparator" w:id="0">
    <w:p w:rsidR="005E4F26" w:rsidRDefault="005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6" w:rsidRDefault="005E4F26">
      <w:r>
        <w:separator/>
      </w:r>
    </w:p>
  </w:footnote>
  <w:footnote w:type="continuationSeparator" w:id="0">
    <w:p w:rsidR="005E4F26" w:rsidRDefault="005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803AA">
      <w:rPr>
        <w:rStyle w:val="a9"/>
        <w:noProof/>
      </w:rPr>
      <w:t>15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6B389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07DE9DFC" wp14:editId="025F7B28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4046042" wp14:editId="56ED9CB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6B389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0F44586C" wp14:editId="4C00E726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6B389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ADE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0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1BB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14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46B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223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3AA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242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B009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B009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ECFDF709A800A82B3B59128C052AEE4214D89D324DC5548A875CE51892C6915C11BD03B688D145cDb8I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15</TotalTime>
  <Pages>15</Pages>
  <Words>3589</Words>
  <Characters>23178</Characters>
  <Application>Microsoft Office Word</Application>
  <DocSecurity>0</DocSecurity>
  <Lines>193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10</cp:revision>
  <cp:lastPrinted>2018-12-07T14:56:00Z</cp:lastPrinted>
  <dcterms:created xsi:type="dcterms:W3CDTF">2018-11-12T07:59:00Z</dcterms:created>
  <dcterms:modified xsi:type="dcterms:W3CDTF">2018-12-17T15:15:00Z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