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11628" w:rsidP="000923FE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0923FE">
              <w:t>27</w:t>
            </w:r>
            <w:r w:rsidR="008D657A">
              <w:t>.0</w:t>
            </w:r>
            <w:r w:rsidR="000923FE">
              <w:t>9</w:t>
            </w:r>
            <w:r w:rsidR="00B259ED">
              <w:t>.2018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11628" w:rsidP="00C93942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C93942">
              <w:rPr>
                <w:lang w:val="en-US"/>
              </w:rPr>
              <w:t>38/3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E11628" w:rsidP="00F1254A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49251F" w:rsidRPr="0049251F">
              <w:rPr>
                <w:noProof/>
              </w:rPr>
              <w:t xml:space="preserve">Об установлении </w:t>
            </w:r>
            <w:r w:rsidR="003A3AC5" w:rsidRPr="003A3AC5">
              <w:rPr>
                <w:noProof/>
              </w:rPr>
              <w:t>АКЦИОНЕРН</w:t>
            </w:r>
            <w:r w:rsidR="003A3AC5">
              <w:rPr>
                <w:noProof/>
              </w:rPr>
              <w:t>ОМУ</w:t>
            </w:r>
            <w:r w:rsidR="003A3AC5" w:rsidRPr="003A3AC5">
              <w:rPr>
                <w:noProof/>
              </w:rPr>
              <w:t xml:space="preserve"> ОБЩЕСТВ</w:t>
            </w:r>
            <w:r w:rsidR="003A3AC5">
              <w:rPr>
                <w:noProof/>
              </w:rPr>
              <w:t>У</w:t>
            </w:r>
            <w:r w:rsidR="003A3AC5" w:rsidRPr="003A3AC5">
              <w:rPr>
                <w:noProof/>
              </w:rPr>
              <w:t xml:space="preserve"> «НИЖЕГОРОДСКАЯ ОБЛАСТНАЯ КОММУНАЛЬНАЯ КОМПАНИЯ» (ИНН 5260267654), г. Нижний Новгород</w:t>
            </w:r>
            <w:r w:rsidR="0049251F" w:rsidRPr="0049251F">
              <w:rPr>
                <w:noProof/>
              </w:rPr>
              <w:t xml:space="preserve">, тарифов на тепловую энергию (мощность), </w:t>
            </w:r>
            <w:r w:rsidR="00AC1BC1">
              <w:rPr>
                <w:noProof/>
              </w:rPr>
              <w:t>п</w:t>
            </w:r>
            <w:r w:rsidR="0049251F" w:rsidRPr="0049251F">
              <w:rPr>
                <w:noProof/>
              </w:rPr>
              <w:t>оставляемую потребителям</w:t>
            </w:r>
            <w:r w:rsidR="00384935">
              <w:rPr>
                <w:noProof/>
              </w:rPr>
              <w:t xml:space="preserve"> </w:t>
            </w:r>
            <w:r w:rsidR="003A3AC5">
              <w:rPr>
                <w:noProof/>
              </w:rPr>
              <w:br/>
              <w:t>р.п. Горбатовка городского округа город</w:t>
            </w:r>
            <w:r w:rsidR="00993648" w:rsidRPr="00993648">
              <w:rPr>
                <w:noProof/>
              </w:rPr>
              <w:t xml:space="preserve"> </w:t>
            </w:r>
            <w:r w:rsidR="002E37B6">
              <w:rPr>
                <w:noProof/>
              </w:rPr>
              <w:t>Дзержинск</w:t>
            </w:r>
            <w:r w:rsidR="00B259ED">
              <w:rPr>
                <w:noProof/>
              </w:rPr>
              <w:t xml:space="preserve"> </w:t>
            </w:r>
            <w:r w:rsidR="00993648" w:rsidRPr="00993648">
              <w:rPr>
                <w:noProof/>
              </w:rPr>
              <w:t>Нижегородской области</w:t>
            </w:r>
            <w:r w:rsidR="00F1254A">
              <w:rPr>
                <w:noProof/>
              </w:rPr>
              <w:t xml:space="preserve"> </w:t>
            </w:r>
            <w:r w:rsidR="00F1254A">
              <w:rPr>
                <w:noProof/>
              </w:rPr>
              <w:br/>
            </w:r>
            <w:r w:rsidR="00F1254A" w:rsidRPr="00F1254A">
              <w:rPr>
                <w:noProof/>
              </w:rPr>
              <w:t xml:space="preserve">(от котельной по ул. Весенняя)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Pr="007263E4" w:rsidRDefault="0085764D" w:rsidP="007263E4">
      <w:pPr>
        <w:tabs>
          <w:tab w:val="left" w:pos="1897"/>
        </w:tabs>
        <w:spacing w:line="276" w:lineRule="auto"/>
        <w:ind w:firstLine="720"/>
        <w:rPr>
          <w:szCs w:val="28"/>
        </w:rPr>
      </w:pPr>
    </w:p>
    <w:p w:rsidR="007263E4" w:rsidRPr="00C93942" w:rsidRDefault="007263E4" w:rsidP="00C64A41">
      <w:pPr>
        <w:tabs>
          <w:tab w:val="left" w:pos="1897"/>
        </w:tabs>
        <w:spacing w:line="276" w:lineRule="auto"/>
        <w:jc w:val="center"/>
        <w:rPr>
          <w:szCs w:val="28"/>
          <w:lang w:val="en-US"/>
        </w:rPr>
      </w:pPr>
    </w:p>
    <w:p w:rsidR="00E83A65" w:rsidRDefault="00E83A65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C64A41" w:rsidRPr="003A3AC5" w:rsidRDefault="0049251F" w:rsidP="003A3AC5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proofErr w:type="gramStart"/>
      <w:r w:rsidRPr="003A3AC5">
        <w:rPr>
          <w:szCs w:val="28"/>
        </w:rPr>
        <w:t>В соответствии с Федераль</w:t>
      </w:r>
      <w:r w:rsidR="000923FE">
        <w:rPr>
          <w:szCs w:val="28"/>
        </w:rPr>
        <w:t>ным законом от 27 июля 2010 г.</w:t>
      </w:r>
      <w:r w:rsidRPr="003A3AC5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0923FE">
        <w:rPr>
          <w:szCs w:val="28"/>
        </w:rPr>
        <w:t xml:space="preserve">         от 22 октября 2012 г.</w:t>
      </w:r>
      <w:r w:rsidRPr="003A3AC5">
        <w:rPr>
          <w:szCs w:val="28"/>
        </w:rPr>
        <w:t xml:space="preserve"> № 1075 «О ценообразовании в сфере теплоснабжения»  и на основании рассмотрения расчетных и обосновывающих материалов, представленных </w:t>
      </w:r>
      <w:r w:rsidR="003A3AC5" w:rsidRPr="003A3AC5">
        <w:rPr>
          <w:szCs w:val="28"/>
        </w:rPr>
        <w:t xml:space="preserve">АКЦИОНЕРНЫМ ОБЩЕСТВОМ «НИЖЕГОРОДСКАЯ ОБЛАСТНАЯ КОММУНАЛЬНАЯ КОМПАНИЯ» (ИНН </w:t>
      </w:r>
      <w:r w:rsidR="003A3AC5" w:rsidRPr="003A3AC5">
        <w:rPr>
          <w:color w:val="000000"/>
          <w:szCs w:val="28"/>
          <w:shd w:val="clear" w:color="auto" w:fill="FFFFFF"/>
        </w:rPr>
        <w:t>5260267654)</w:t>
      </w:r>
      <w:r w:rsidR="003A3AC5" w:rsidRPr="003A3AC5">
        <w:rPr>
          <w:szCs w:val="28"/>
        </w:rPr>
        <w:t>, г. Нижний Новгород</w:t>
      </w:r>
      <w:r w:rsidR="00B259ED" w:rsidRPr="003A3AC5">
        <w:rPr>
          <w:szCs w:val="28"/>
        </w:rPr>
        <w:t>,</w:t>
      </w:r>
      <w:r w:rsidRPr="003A3AC5">
        <w:rPr>
          <w:noProof/>
          <w:szCs w:val="28"/>
        </w:rPr>
        <w:t xml:space="preserve"> </w:t>
      </w:r>
      <w:r w:rsidRPr="003A3AC5">
        <w:rPr>
          <w:szCs w:val="28"/>
        </w:rPr>
        <w:t xml:space="preserve">экспертного </w:t>
      </w:r>
      <w:r w:rsidRPr="00001BEF">
        <w:rPr>
          <w:szCs w:val="28"/>
        </w:rPr>
        <w:t xml:space="preserve">заключения рег. </w:t>
      </w:r>
      <w:r w:rsidR="00C64A41" w:rsidRPr="00271557">
        <w:rPr>
          <w:szCs w:val="28"/>
        </w:rPr>
        <w:t>№ в-</w:t>
      </w:r>
      <w:r w:rsidR="00271557" w:rsidRPr="00271557">
        <w:rPr>
          <w:szCs w:val="28"/>
        </w:rPr>
        <w:t xml:space="preserve">231 </w:t>
      </w:r>
      <w:r w:rsidRPr="00271557">
        <w:rPr>
          <w:szCs w:val="28"/>
        </w:rPr>
        <w:t xml:space="preserve">от </w:t>
      </w:r>
      <w:r w:rsidR="00FE663F">
        <w:rPr>
          <w:szCs w:val="28"/>
        </w:rPr>
        <w:t>20</w:t>
      </w:r>
      <w:r w:rsidR="001D2197" w:rsidRPr="00271557">
        <w:rPr>
          <w:szCs w:val="28"/>
        </w:rPr>
        <w:t xml:space="preserve"> сентября</w:t>
      </w:r>
      <w:r w:rsidR="00001BEF" w:rsidRPr="00271557">
        <w:rPr>
          <w:szCs w:val="28"/>
        </w:rPr>
        <w:t xml:space="preserve"> </w:t>
      </w:r>
      <w:r w:rsidR="00097EC2" w:rsidRPr="00271557">
        <w:rPr>
          <w:szCs w:val="28"/>
        </w:rPr>
        <w:t>2018</w:t>
      </w:r>
      <w:r w:rsidR="000923FE" w:rsidRPr="00271557">
        <w:rPr>
          <w:szCs w:val="28"/>
        </w:rPr>
        <w:t> г.</w:t>
      </w:r>
      <w:r w:rsidR="00C64A41" w:rsidRPr="00271557">
        <w:rPr>
          <w:szCs w:val="28"/>
        </w:rPr>
        <w:t>:</w:t>
      </w:r>
      <w:proofErr w:type="gramEnd"/>
    </w:p>
    <w:p w:rsidR="00B259ED" w:rsidRPr="007921BA" w:rsidRDefault="00C64A41" w:rsidP="003A3AC5">
      <w:pPr>
        <w:pStyle w:val="ac"/>
        <w:spacing w:line="276" w:lineRule="auto"/>
        <w:ind w:firstLine="708"/>
        <w:rPr>
          <w:bCs/>
        </w:rPr>
      </w:pPr>
      <w:r w:rsidRPr="003A3AC5">
        <w:rPr>
          <w:b/>
        </w:rPr>
        <w:t>1.</w:t>
      </w:r>
      <w:r w:rsidR="00261B49" w:rsidRPr="003A3AC5">
        <w:t xml:space="preserve"> </w:t>
      </w:r>
      <w:r w:rsidR="00B259ED" w:rsidRPr="003A3AC5">
        <w:t xml:space="preserve">При установлении тарифов в сфере теплоснабжения на территории </w:t>
      </w:r>
      <w:r w:rsidR="00B259ED" w:rsidRPr="003A3AC5">
        <w:br/>
      </w:r>
      <w:proofErr w:type="spellStart"/>
      <w:r w:rsidR="003A3AC5">
        <w:t>р.п</w:t>
      </w:r>
      <w:proofErr w:type="spellEnd"/>
      <w:r w:rsidR="003A3AC5">
        <w:t>. Горбатовка городского округа город</w:t>
      </w:r>
      <w:r w:rsidR="00B259ED" w:rsidRPr="003A3AC5">
        <w:t xml:space="preserve"> </w:t>
      </w:r>
      <w:r w:rsidR="001D6533" w:rsidRPr="003A3AC5">
        <w:t>Дзержинск</w:t>
      </w:r>
      <w:r w:rsidR="00B259ED" w:rsidRPr="003A3AC5">
        <w:t xml:space="preserve"> Нижегородской</w:t>
      </w:r>
      <w:r w:rsidR="00B259ED">
        <w:t xml:space="preserve"> области </w:t>
      </w:r>
      <w:r w:rsidR="007921BA">
        <w:br/>
      </w:r>
      <w:r w:rsidR="007921BA" w:rsidRPr="007921BA">
        <w:rPr>
          <w:bCs/>
          <w:noProof/>
        </w:rPr>
        <w:t>(от котельной по ул. Весенняя)</w:t>
      </w:r>
      <w:r w:rsidR="007921BA" w:rsidRPr="007921BA">
        <w:rPr>
          <w:noProof/>
        </w:rPr>
        <w:t xml:space="preserve"> </w:t>
      </w:r>
      <w:r w:rsidR="00B259ED" w:rsidRPr="007921BA">
        <w:t xml:space="preserve">для </w:t>
      </w:r>
      <w:r w:rsidR="003A3AC5" w:rsidRPr="007921BA">
        <w:t xml:space="preserve">АКЦИОНЕРНОГО ОБЩЕСТВА «НИЖЕГОРОДСКАЯ ОБЛАСТНАЯ КОММУНАЛЬНАЯ КОМПАНИЯ» </w:t>
      </w:r>
      <w:r w:rsidR="007921BA">
        <w:br/>
      </w:r>
      <w:r w:rsidR="003A3AC5" w:rsidRPr="007921BA">
        <w:t xml:space="preserve">(ИНН </w:t>
      </w:r>
      <w:r w:rsidR="003A3AC5" w:rsidRPr="007921BA">
        <w:rPr>
          <w:color w:val="000000"/>
          <w:shd w:val="clear" w:color="auto" w:fill="FFFFFF"/>
        </w:rPr>
        <w:t>5260267654)</w:t>
      </w:r>
      <w:r w:rsidR="003A3AC5" w:rsidRPr="007921BA">
        <w:t>, г. Нижний Новгород</w:t>
      </w:r>
      <w:r w:rsidR="00B259ED" w:rsidRPr="007921BA">
        <w:t>, применять метод экономически обоснованных расходов (затрат).</w:t>
      </w:r>
    </w:p>
    <w:p w:rsidR="0049251F" w:rsidRDefault="00B259ED" w:rsidP="003A3AC5">
      <w:pPr>
        <w:pStyle w:val="ac"/>
        <w:spacing w:line="276" w:lineRule="auto"/>
        <w:ind w:firstLine="720"/>
        <w:rPr>
          <w:noProof/>
        </w:rPr>
      </w:pPr>
      <w:r w:rsidRPr="007921BA">
        <w:rPr>
          <w:b/>
        </w:rPr>
        <w:t>2.</w:t>
      </w:r>
      <w:r w:rsidRPr="007921BA">
        <w:t xml:space="preserve"> </w:t>
      </w:r>
      <w:r w:rsidR="0049251F" w:rsidRPr="007921BA">
        <w:t xml:space="preserve">Установить </w:t>
      </w:r>
      <w:r w:rsidR="003A3AC5" w:rsidRPr="007921BA">
        <w:t xml:space="preserve">АКЦИОНЕРНОМУ ОБЩЕСТВУ «НИЖЕГОРОДСКАЯ ОБЛАСТНАЯ КОММУНАЛЬНАЯ КОМПАНИЯ» (ИНН </w:t>
      </w:r>
      <w:r w:rsidR="003A3AC5" w:rsidRPr="007921BA">
        <w:rPr>
          <w:color w:val="000000"/>
          <w:shd w:val="clear" w:color="auto" w:fill="FFFFFF"/>
        </w:rPr>
        <w:t>5260267654)</w:t>
      </w:r>
      <w:r w:rsidR="003A3AC5" w:rsidRPr="007921BA">
        <w:t>, г. Нижний Новгород</w:t>
      </w:r>
      <w:r w:rsidR="0049251F" w:rsidRPr="007921BA">
        <w:t xml:space="preserve">, </w:t>
      </w:r>
      <w:r w:rsidR="0049251F" w:rsidRPr="007921BA">
        <w:rPr>
          <w:b/>
          <w:bCs/>
        </w:rPr>
        <w:t>тарифы на тепловую энергию (мощность)</w:t>
      </w:r>
      <w:r w:rsidR="0049251F" w:rsidRPr="007921BA">
        <w:t xml:space="preserve">, поставляемую потребителям </w:t>
      </w:r>
      <w:proofErr w:type="spellStart"/>
      <w:r w:rsidR="003A3AC5" w:rsidRPr="007921BA">
        <w:t>р.п</w:t>
      </w:r>
      <w:proofErr w:type="spellEnd"/>
      <w:r w:rsidR="003A3AC5" w:rsidRPr="007921BA">
        <w:t xml:space="preserve">. Горбатовка городского округа город Дзержинск </w:t>
      </w:r>
      <w:r w:rsidR="002B6CFF" w:rsidRPr="007921BA">
        <w:rPr>
          <w:noProof/>
        </w:rPr>
        <w:t>Нижегородской области</w:t>
      </w:r>
      <w:r w:rsidR="00785FCC" w:rsidRPr="007921BA">
        <w:rPr>
          <w:noProof/>
        </w:rPr>
        <w:t xml:space="preserve"> </w:t>
      </w:r>
      <w:r w:rsidR="00785FCC" w:rsidRPr="007921BA">
        <w:rPr>
          <w:bCs/>
          <w:noProof/>
        </w:rPr>
        <w:t>(от котельной по ул. Весенняя)</w:t>
      </w:r>
      <w:r w:rsidR="002D728D" w:rsidRPr="007921BA">
        <w:rPr>
          <w:noProof/>
        </w:rPr>
        <w:t>,</w:t>
      </w:r>
      <w:r w:rsidR="0049251F" w:rsidRPr="007921BA">
        <w:t xml:space="preserve"> </w:t>
      </w:r>
      <w:r w:rsidR="0049251F" w:rsidRPr="007921BA">
        <w:rPr>
          <w:noProof/>
        </w:rPr>
        <w:t>согласно Прило</w:t>
      </w:r>
      <w:r w:rsidR="0049251F" w:rsidRPr="00043BF5">
        <w:rPr>
          <w:noProof/>
        </w:rPr>
        <w:t>жению.</w:t>
      </w:r>
    </w:p>
    <w:p w:rsidR="003A3AC5" w:rsidRDefault="00B259ED" w:rsidP="003A3AC5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>
        <w:rPr>
          <w:b/>
        </w:rPr>
        <w:lastRenderedPageBreak/>
        <w:t>3</w:t>
      </w:r>
      <w:r w:rsidR="00C64A41" w:rsidRPr="007C7BCD">
        <w:rPr>
          <w:b/>
        </w:rPr>
        <w:t>.</w:t>
      </w:r>
      <w:r w:rsidR="00C64A41" w:rsidRPr="007C7BCD">
        <w:t xml:space="preserve"> </w:t>
      </w:r>
      <w:r w:rsidR="003A3AC5" w:rsidRPr="003A3AC5">
        <w:rPr>
          <w:szCs w:val="28"/>
        </w:rPr>
        <w:t>АКЦИОНЕРН</w:t>
      </w:r>
      <w:r w:rsidR="003A3AC5">
        <w:t>ОЕ</w:t>
      </w:r>
      <w:r w:rsidR="003A3AC5" w:rsidRPr="003A3AC5">
        <w:rPr>
          <w:szCs w:val="28"/>
        </w:rPr>
        <w:t xml:space="preserve"> ОБЩЕСТВ</w:t>
      </w:r>
      <w:r w:rsidR="003A3AC5">
        <w:t>О</w:t>
      </w:r>
      <w:r w:rsidR="003A3AC5" w:rsidRPr="003A3AC5">
        <w:rPr>
          <w:szCs w:val="28"/>
        </w:rPr>
        <w:t xml:space="preserve"> «НИЖЕГОРОДСКАЯ ОБЛАСТНАЯ КОММУНАЛЬНАЯ КОМПАНИЯ» (ИНН </w:t>
      </w:r>
      <w:r w:rsidR="003A3AC5" w:rsidRPr="003A3AC5">
        <w:rPr>
          <w:color w:val="000000"/>
          <w:szCs w:val="28"/>
          <w:shd w:val="clear" w:color="auto" w:fill="FFFFFF"/>
        </w:rPr>
        <w:t>5260267654)</w:t>
      </w:r>
      <w:r w:rsidR="003A3AC5" w:rsidRPr="003A3AC5">
        <w:rPr>
          <w:szCs w:val="28"/>
        </w:rPr>
        <w:t>, г. Нижний Новгород</w:t>
      </w:r>
      <w:r w:rsidR="00747A82" w:rsidRPr="00723CEA">
        <w:t>,</w:t>
      </w:r>
      <w:r w:rsidR="003A3AC5">
        <w:t xml:space="preserve"> </w:t>
      </w:r>
      <w:r w:rsidR="003A3AC5">
        <w:rPr>
          <w:szCs w:val="28"/>
        </w:rPr>
        <w:t>применяет общий режим налогообложения и является плательщиком НДС.</w:t>
      </w:r>
    </w:p>
    <w:p w:rsidR="00747A82" w:rsidRPr="00723CEA" w:rsidRDefault="00747A82" w:rsidP="003A3AC5">
      <w:pPr>
        <w:pStyle w:val="ac"/>
        <w:spacing w:line="276" w:lineRule="auto"/>
        <w:ind w:firstLine="708"/>
      </w:pPr>
      <w:r w:rsidRPr="00723CEA"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F1254A" w:rsidRDefault="00B259ED" w:rsidP="00F1254A">
      <w:pPr>
        <w:spacing w:line="276" w:lineRule="auto"/>
        <w:ind w:firstLine="720"/>
        <w:jc w:val="both"/>
        <w:rPr>
          <w:szCs w:val="28"/>
        </w:rPr>
      </w:pPr>
      <w:r>
        <w:rPr>
          <w:b/>
        </w:rPr>
        <w:t>4</w:t>
      </w:r>
      <w:r w:rsidR="00C64A41" w:rsidRPr="005B49D9">
        <w:rPr>
          <w:b/>
        </w:rPr>
        <w:t>.</w:t>
      </w:r>
      <w:r w:rsidR="00C64A41" w:rsidRPr="005B49D9">
        <w:t xml:space="preserve">  </w:t>
      </w:r>
      <w:r w:rsidR="00F1254A">
        <w:rPr>
          <w:szCs w:val="28"/>
        </w:rPr>
        <w:t xml:space="preserve">В связи с тем, что в отношении </w:t>
      </w:r>
      <w:r w:rsidR="00F1254A" w:rsidRPr="003A3AC5">
        <w:t>АКЦИОНЕРН</w:t>
      </w:r>
      <w:r w:rsidR="00F1254A">
        <w:t>ОГО ОБЩЕСТВА</w:t>
      </w:r>
      <w:r w:rsidR="00F1254A" w:rsidRPr="003A3AC5">
        <w:t xml:space="preserve"> «НИЖЕГОРОДСКАЯ ОБЛАСТНАЯ КОММУНАЛЬНАЯ КОМПАНИЯ» </w:t>
      </w:r>
      <w:r w:rsidR="00F1254A">
        <w:br/>
      </w:r>
      <w:r w:rsidR="00F1254A" w:rsidRPr="003A3AC5">
        <w:t xml:space="preserve">(ИНН </w:t>
      </w:r>
      <w:r w:rsidR="00F1254A" w:rsidRPr="003A3AC5">
        <w:rPr>
          <w:color w:val="000000"/>
          <w:shd w:val="clear" w:color="auto" w:fill="FFFFFF"/>
        </w:rPr>
        <w:t>5260267654)</w:t>
      </w:r>
      <w:r w:rsidR="00F1254A" w:rsidRPr="003A3AC5">
        <w:t>, г. Нижний Новгород</w:t>
      </w:r>
      <w:r w:rsidR="00F1254A">
        <w:rPr>
          <w:bCs/>
          <w:szCs w:val="28"/>
        </w:rPr>
        <w:t xml:space="preserve">, государственное регулирование в сфере </w:t>
      </w:r>
      <w:r w:rsidR="00F1254A">
        <w:rPr>
          <w:noProof/>
          <w:szCs w:val="28"/>
        </w:rPr>
        <w:t xml:space="preserve">теплоснабжения на территории </w:t>
      </w:r>
      <w:proofErr w:type="spellStart"/>
      <w:r w:rsidR="00F1254A">
        <w:t>р.п</w:t>
      </w:r>
      <w:proofErr w:type="spellEnd"/>
      <w:r w:rsidR="00F1254A">
        <w:t xml:space="preserve">. </w:t>
      </w:r>
      <w:proofErr w:type="gramStart"/>
      <w:r w:rsidR="00F1254A">
        <w:t>Горбатовка городского округа город</w:t>
      </w:r>
      <w:r w:rsidR="00F1254A" w:rsidRPr="003A3AC5">
        <w:t xml:space="preserve"> Дзержинск </w:t>
      </w:r>
      <w:r w:rsidR="00F1254A" w:rsidRPr="00231864">
        <w:rPr>
          <w:noProof/>
        </w:rPr>
        <w:t>Нижегородской области</w:t>
      </w:r>
      <w:r w:rsidR="00F1254A">
        <w:rPr>
          <w:noProof/>
        </w:rPr>
        <w:t xml:space="preserve"> </w:t>
      </w:r>
      <w:r w:rsidR="00EA07EB" w:rsidRPr="007921BA">
        <w:rPr>
          <w:bCs/>
          <w:noProof/>
        </w:rPr>
        <w:t>(от котельной по ул. Весенняя)</w:t>
      </w:r>
      <w:r w:rsidR="00EA07EB" w:rsidRPr="007921BA">
        <w:rPr>
          <w:noProof/>
        </w:rPr>
        <w:t xml:space="preserve"> </w:t>
      </w:r>
      <w:r w:rsidR="00F1254A" w:rsidRPr="007921BA">
        <w:rPr>
          <w:szCs w:val="28"/>
        </w:rPr>
        <w:t>ранее</w:t>
      </w:r>
      <w:r w:rsidR="00F1254A">
        <w:rPr>
          <w:szCs w:val="28"/>
        </w:rPr>
        <w:t xml:space="preserve"> не осуществлялось, и на основании пункта 7 Правил регулирования цен (тарифов) в сфере теплоснабжения, утвержденных постановлением Правительства Российской Федерации от 22 октября 2012 г. № 1075,</w:t>
      </w:r>
      <w:r w:rsidR="00F1254A">
        <w:rPr>
          <w:noProof/>
          <w:szCs w:val="28"/>
        </w:rPr>
        <w:t xml:space="preserve"> т</w:t>
      </w:r>
      <w:r w:rsidR="00F1254A">
        <w:rPr>
          <w:szCs w:val="28"/>
        </w:rPr>
        <w:t>арифы, установленные пунктом 2 настоящего решения, действуют с 1 октября по 31 декабря 2018 г. включительно.</w:t>
      </w:r>
      <w:proofErr w:type="gramEnd"/>
    </w:p>
    <w:p w:rsidR="007263E4" w:rsidRDefault="007263E4" w:rsidP="005B49D9">
      <w:pPr>
        <w:pStyle w:val="ac"/>
        <w:spacing w:line="276" w:lineRule="auto"/>
        <w:ind w:firstLine="720"/>
      </w:pPr>
    </w:p>
    <w:p w:rsidR="00261B49" w:rsidRDefault="00261B49" w:rsidP="007263E4">
      <w:pPr>
        <w:tabs>
          <w:tab w:val="left" w:pos="1897"/>
        </w:tabs>
        <w:spacing w:line="276" w:lineRule="auto"/>
        <w:rPr>
          <w:szCs w:val="28"/>
        </w:rPr>
      </w:pPr>
    </w:p>
    <w:p w:rsidR="00261B49" w:rsidRDefault="00261B49" w:rsidP="007263E4">
      <w:pPr>
        <w:tabs>
          <w:tab w:val="left" w:pos="1897"/>
        </w:tabs>
        <w:spacing w:line="276" w:lineRule="auto"/>
        <w:rPr>
          <w:szCs w:val="28"/>
        </w:rPr>
      </w:pPr>
    </w:p>
    <w:p w:rsidR="00856C14" w:rsidRDefault="00B259ED" w:rsidP="00B50D9B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C64A41">
        <w:rPr>
          <w:szCs w:val="28"/>
        </w:rPr>
        <w:t>уководител</w:t>
      </w:r>
      <w:r>
        <w:rPr>
          <w:szCs w:val="28"/>
        </w:rPr>
        <w:t>ь</w:t>
      </w:r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>
        <w:rPr>
          <w:szCs w:val="28"/>
        </w:rPr>
        <w:t xml:space="preserve">              </w:t>
      </w:r>
      <w:proofErr w:type="spellStart"/>
      <w:r w:rsidR="00261B49" w:rsidRPr="00261B49">
        <w:rPr>
          <w:szCs w:val="28"/>
        </w:rPr>
        <w:t>А.Г.Малухин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331"/>
        <w:gridCol w:w="888"/>
        <w:gridCol w:w="5387"/>
      </w:tblGrid>
      <w:tr w:rsidR="00856C14" w:rsidTr="00097EC2">
        <w:tc>
          <w:tcPr>
            <w:tcW w:w="3331" w:type="dxa"/>
          </w:tcPr>
          <w:p w:rsidR="00856C14" w:rsidRDefault="00856C14" w:rsidP="00097EC2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856C14" w:rsidRDefault="00856C14" w:rsidP="00097EC2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206D6A" w:rsidRDefault="00206D6A" w:rsidP="00097EC2">
            <w:pPr>
              <w:tabs>
                <w:tab w:val="left" w:pos="1897"/>
              </w:tabs>
              <w:jc w:val="center"/>
            </w:pPr>
          </w:p>
          <w:p w:rsidR="008C1F6D" w:rsidRDefault="008C1F6D" w:rsidP="00097EC2">
            <w:pPr>
              <w:tabs>
                <w:tab w:val="left" w:pos="1897"/>
              </w:tabs>
              <w:jc w:val="center"/>
            </w:pPr>
          </w:p>
          <w:p w:rsidR="00856C14" w:rsidRDefault="00856C14" w:rsidP="00097EC2">
            <w:pPr>
              <w:tabs>
                <w:tab w:val="left" w:pos="1897"/>
              </w:tabs>
              <w:jc w:val="center"/>
            </w:pPr>
            <w:r>
              <w:lastRenderedPageBreak/>
              <w:t>ПРИЛОЖЕНИЕ</w:t>
            </w:r>
          </w:p>
          <w:p w:rsidR="00856C14" w:rsidRDefault="00856C14" w:rsidP="00097EC2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856C14" w:rsidRPr="00C93942" w:rsidRDefault="00206D6A" w:rsidP="008D657A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 w:rsidRPr="008C1F6D">
              <w:t xml:space="preserve">от </w:t>
            </w:r>
            <w:r w:rsidR="000923FE">
              <w:t>27 сентября</w:t>
            </w:r>
            <w:r w:rsidR="008C1F6D" w:rsidRPr="008C1F6D">
              <w:t xml:space="preserve"> </w:t>
            </w:r>
            <w:r w:rsidR="009D5B77" w:rsidRPr="008C1F6D">
              <w:t>2018</w:t>
            </w:r>
            <w:r w:rsidR="000923FE">
              <w:t xml:space="preserve"> г.</w:t>
            </w:r>
            <w:r w:rsidR="00856C14" w:rsidRPr="008C1F6D">
              <w:t xml:space="preserve"> №</w:t>
            </w:r>
            <w:r w:rsidR="00856C14">
              <w:t xml:space="preserve"> </w:t>
            </w:r>
            <w:r w:rsidR="00C93942">
              <w:rPr>
                <w:lang w:val="en-US"/>
              </w:rPr>
              <w:t>38/3</w:t>
            </w:r>
            <w:bookmarkStart w:id="2" w:name="_GoBack"/>
            <w:bookmarkEnd w:id="2"/>
          </w:p>
        </w:tc>
      </w:tr>
    </w:tbl>
    <w:p w:rsidR="00856C14" w:rsidRDefault="00856C14" w:rsidP="00856C14">
      <w:pPr>
        <w:tabs>
          <w:tab w:val="left" w:pos="1897"/>
        </w:tabs>
        <w:spacing w:line="276" w:lineRule="auto"/>
        <w:rPr>
          <w:sz w:val="20"/>
        </w:rPr>
      </w:pPr>
    </w:p>
    <w:p w:rsidR="00856C14" w:rsidRDefault="00856C14" w:rsidP="00856C14">
      <w:pPr>
        <w:rPr>
          <w:sz w:val="20"/>
        </w:rPr>
      </w:pPr>
    </w:p>
    <w:p w:rsidR="00785FCC" w:rsidRPr="007921BA" w:rsidRDefault="0049251F" w:rsidP="00785FCC">
      <w:pPr>
        <w:tabs>
          <w:tab w:val="left" w:pos="1897"/>
        </w:tabs>
        <w:jc w:val="center"/>
        <w:rPr>
          <w:b/>
          <w:bCs/>
          <w:noProof/>
        </w:rPr>
      </w:pPr>
      <w:r w:rsidRPr="003A3AC5">
        <w:rPr>
          <w:b/>
          <w:bCs/>
          <w:szCs w:val="28"/>
        </w:rPr>
        <w:t>Тарифы на тепловую энергию (мощность)</w:t>
      </w:r>
      <w:r w:rsidRPr="003A3AC5">
        <w:rPr>
          <w:b/>
          <w:szCs w:val="28"/>
        </w:rPr>
        <w:t xml:space="preserve">, </w:t>
      </w:r>
      <w:r w:rsidRPr="003A3AC5">
        <w:rPr>
          <w:b/>
          <w:bCs/>
          <w:szCs w:val="28"/>
        </w:rPr>
        <w:t xml:space="preserve">поставляемую </w:t>
      </w:r>
      <w:r w:rsidR="008C1F6D" w:rsidRPr="003A3AC5">
        <w:rPr>
          <w:b/>
          <w:bCs/>
          <w:szCs w:val="28"/>
        </w:rPr>
        <w:br/>
      </w:r>
      <w:r w:rsidR="003A3AC5" w:rsidRPr="003A3AC5">
        <w:rPr>
          <w:b/>
          <w:szCs w:val="28"/>
        </w:rPr>
        <w:t xml:space="preserve">АКЦИОНЕРНЫМ ОБЩЕСТВОМ «НИЖЕГОРОДСКАЯ ОБЛАСТНАЯ КОММУНАЛЬНАЯ КОМПАНИЯ» (ИНН </w:t>
      </w:r>
      <w:r w:rsidR="003A3AC5" w:rsidRPr="003A3AC5">
        <w:rPr>
          <w:b/>
          <w:color w:val="000000"/>
          <w:szCs w:val="28"/>
          <w:shd w:val="clear" w:color="auto" w:fill="FFFFFF"/>
        </w:rPr>
        <w:t>5260267654)</w:t>
      </w:r>
      <w:r w:rsidR="003A3AC5" w:rsidRPr="003A3AC5">
        <w:rPr>
          <w:b/>
          <w:szCs w:val="28"/>
        </w:rPr>
        <w:t>, г. Нижний Новгород</w:t>
      </w:r>
      <w:r w:rsidRPr="003A3AC5">
        <w:rPr>
          <w:b/>
          <w:bCs/>
          <w:szCs w:val="28"/>
          <w:lang w:eastAsia="en-US"/>
        </w:rPr>
        <w:t xml:space="preserve">, </w:t>
      </w:r>
      <w:r w:rsidRPr="003A3AC5">
        <w:rPr>
          <w:b/>
          <w:bCs/>
          <w:szCs w:val="28"/>
        </w:rPr>
        <w:t xml:space="preserve"> потребителям </w:t>
      </w:r>
      <w:proofErr w:type="spellStart"/>
      <w:r w:rsidR="003A3AC5" w:rsidRPr="003A3AC5">
        <w:rPr>
          <w:b/>
        </w:rPr>
        <w:t>р.п</w:t>
      </w:r>
      <w:proofErr w:type="spellEnd"/>
      <w:r w:rsidR="003A3AC5" w:rsidRPr="003A3AC5">
        <w:rPr>
          <w:b/>
        </w:rPr>
        <w:t>. Горбатовка городского округа город</w:t>
      </w:r>
      <w:r w:rsidR="003A3AC5" w:rsidRPr="003A3AC5">
        <w:rPr>
          <w:b/>
          <w:szCs w:val="28"/>
        </w:rPr>
        <w:t xml:space="preserve"> Дзержинск </w:t>
      </w:r>
      <w:r w:rsidR="003A3AC5" w:rsidRPr="003A3AC5">
        <w:rPr>
          <w:b/>
          <w:noProof/>
        </w:rPr>
        <w:t>Нижегородской области</w:t>
      </w:r>
      <w:r w:rsidR="00785FCC" w:rsidRPr="00785FCC">
        <w:rPr>
          <w:b/>
          <w:bCs/>
          <w:noProof/>
        </w:rPr>
        <w:t xml:space="preserve"> </w:t>
      </w:r>
      <w:r w:rsidR="00785FCC" w:rsidRPr="007921BA">
        <w:rPr>
          <w:b/>
          <w:bCs/>
          <w:noProof/>
        </w:rPr>
        <w:t>(от котельной по ул. Весенняя)</w:t>
      </w:r>
    </w:p>
    <w:p w:rsidR="00043BF5" w:rsidRPr="007921BA" w:rsidRDefault="00043BF5" w:rsidP="00043BF5">
      <w:pPr>
        <w:tabs>
          <w:tab w:val="left" w:pos="1897"/>
        </w:tabs>
        <w:jc w:val="center"/>
        <w:rPr>
          <w:b/>
          <w:noProof/>
        </w:rPr>
      </w:pPr>
    </w:p>
    <w:p w:rsidR="00043BF5" w:rsidRPr="007921BA" w:rsidRDefault="00043BF5" w:rsidP="00043BF5">
      <w:pPr>
        <w:tabs>
          <w:tab w:val="left" w:pos="1897"/>
        </w:tabs>
        <w:jc w:val="center"/>
        <w:rPr>
          <w:b/>
          <w:sz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2834"/>
        <w:gridCol w:w="1701"/>
        <w:gridCol w:w="1275"/>
        <w:gridCol w:w="3402"/>
      </w:tblGrid>
      <w:tr w:rsidR="008D657A" w:rsidRPr="007921BA" w:rsidTr="004675B9">
        <w:trPr>
          <w:trHeight w:val="308"/>
        </w:trPr>
        <w:tc>
          <w:tcPr>
            <w:tcW w:w="535" w:type="dxa"/>
            <w:vMerge w:val="restart"/>
          </w:tcPr>
          <w:p w:rsidR="008D657A" w:rsidRPr="007921BA" w:rsidRDefault="008D657A" w:rsidP="00261B49">
            <w:pPr>
              <w:jc w:val="center"/>
              <w:rPr>
                <w:b/>
                <w:bCs/>
                <w:sz w:val="20"/>
              </w:rPr>
            </w:pPr>
            <w:r w:rsidRPr="007921BA">
              <w:rPr>
                <w:b/>
                <w:bCs/>
                <w:sz w:val="20"/>
              </w:rPr>
              <w:t xml:space="preserve">№ </w:t>
            </w:r>
            <w:proofErr w:type="gramStart"/>
            <w:r w:rsidRPr="007921BA">
              <w:rPr>
                <w:b/>
                <w:bCs/>
                <w:sz w:val="20"/>
              </w:rPr>
              <w:t>п</w:t>
            </w:r>
            <w:proofErr w:type="gramEnd"/>
            <w:r w:rsidRPr="007921BA">
              <w:rPr>
                <w:b/>
                <w:bCs/>
                <w:sz w:val="20"/>
              </w:rPr>
              <w:t>/п</w:t>
            </w:r>
          </w:p>
        </w:tc>
        <w:tc>
          <w:tcPr>
            <w:tcW w:w="2834" w:type="dxa"/>
            <w:vMerge w:val="restart"/>
          </w:tcPr>
          <w:p w:rsidR="008D657A" w:rsidRPr="007921BA" w:rsidRDefault="008D657A" w:rsidP="00261B49">
            <w:pPr>
              <w:jc w:val="center"/>
              <w:rPr>
                <w:b/>
                <w:bCs/>
                <w:sz w:val="20"/>
              </w:rPr>
            </w:pPr>
            <w:r w:rsidRPr="007921BA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1701" w:type="dxa"/>
            <w:vMerge w:val="restart"/>
          </w:tcPr>
          <w:p w:rsidR="008D657A" w:rsidRPr="007921BA" w:rsidRDefault="008D657A" w:rsidP="00261B49">
            <w:pPr>
              <w:jc w:val="center"/>
              <w:rPr>
                <w:b/>
                <w:bCs/>
                <w:sz w:val="20"/>
              </w:rPr>
            </w:pPr>
            <w:r w:rsidRPr="007921BA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1275" w:type="dxa"/>
            <w:vMerge w:val="restart"/>
          </w:tcPr>
          <w:p w:rsidR="008D657A" w:rsidRPr="007921BA" w:rsidRDefault="008D657A" w:rsidP="00261B49">
            <w:pPr>
              <w:jc w:val="center"/>
              <w:rPr>
                <w:b/>
                <w:bCs/>
                <w:sz w:val="20"/>
              </w:rPr>
            </w:pPr>
            <w:r w:rsidRPr="007921BA">
              <w:rPr>
                <w:b/>
                <w:bCs/>
                <w:sz w:val="20"/>
              </w:rPr>
              <w:t>Год</w:t>
            </w:r>
          </w:p>
        </w:tc>
        <w:tc>
          <w:tcPr>
            <w:tcW w:w="3402" w:type="dxa"/>
          </w:tcPr>
          <w:p w:rsidR="008D657A" w:rsidRPr="007921BA" w:rsidRDefault="008D657A" w:rsidP="00261B49">
            <w:pPr>
              <w:jc w:val="center"/>
              <w:rPr>
                <w:b/>
                <w:bCs/>
                <w:sz w:val="20"/>
              </w:rPr>
            </w:pPr>
            <w:r w:rsidRPr="007921BA">
              <w:rPr>
                <w:b/>
                <w:bCs/>
                <w:sz w:val="20"/>
              </w:rPr>
              <w:t>Вода</w:t>
            </w:r>
          </w:p>
        </w:tc>
      </w:tr>
      <w:tr w:rsidR="004675B9" w:rsidRPr="007921BA" w:rsidTr="004675B9">
        <w:trPr>
          <w:trHeight w:val="148"/>
        </w:trPr>
        <w:tc>
          <w:tcPr>
            <w:tcW w:w="535" w:type="dxa"/>
            <w:vMerge/>
          </w:tcPr>
          <w:p w:rsidR="004675B9" w:rsidRPr="007921BA" w:rsidRDefault="004675B9" w:rsidP="00261B49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4" w:type="dxa"/>
            <w:vMerge/>
          </w:tcPr>
          <w:p w:rsidR="004675B9" w:rsidRPr="007921BA" w:rsidRDefault="004675B9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675B9" w:rsidRPr="007921BA" w:rsidRDefault="004675B9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675B9" w:rsidRPr="007921BA" w:rsidRDefault="004675B9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675B9" w:rsidRPr="007921BA" w:rsidRDefault="00193318" w:rsidP="003A3AC5">
            <w:pPr>
              <w:jc w:val="center"/>
              <w:rPr>
                <w:b/>
                <w:bCs/>
                <w:sz w:val="16"/>
                <w:szCs w:val="16"/>
              </w:rPr>
            </w:pPr>
            <w:r w:rsidRPr="007921BA">
              <w:rPr>
                <w:b/>
                <w:bCs/>
                <w:sz w:val="16"/>
                <w:szCs w:val="16"/>
              </w:rPr>
              <w:t>с 1 октября</w:t>
            </w:r>
            <w:r w:rsidR="004675B9" w:rsidRPr="007921BA">
              <w:rPr>
                <w:b/>
                <w:bCs/>
                <w:sz w:val="16"/>
                <w:szCs w:val="16"/>
              </w:rPr>
              <w:t xml:space="preserve"> по 31 декабря</w:t>
            </w:r>
          </w:p>
        </w:tc>
      </w:tr>
      <w:tr w:rsidR="008D657A" w:rsidRPr="007921BA" w:rsidTr="004675B9">
        <w:trPr>
          <w:trHeight w:val="1031"/>
        </w:trPr>
        <w:tc>
          <w:tcPr>
            <w:tcW w:w="535" w:type="dxa"/>
          </w:tcPr>
          <w:p w:rsidR="008D657A" w:rsidRPr="007921BA" w:rsidRDefault="008D657A" w:rsidP="00261B49">
            <w:pPr>
              <w:jc w:val="center"/>
              <w:rPr>
                <w:b/>
                <w:bCs/>
                <w:sz w:val="20"/>
              </w:rPr>
            </w:pPr>
            <w:r w:rsidRPr="007921BA">
              <w:rPr>
                <w:b/>
                <w:bCs/>
                <w:sz w:val="20"/>
              </w:rPr>
              <w:t>1.</w:t>
            </w:r>
          </w:p>
        </w:tc>
        <w:tc>
          <w:tcPr>
            <w:tcW w:w="2834" w:type="dxa"/>
            <w:vMerge w:val="restart"/>
          </w:tcPr>
          <w:p w:rsidR="008D657A" w:rsidRPr="007921BA" w:rsidRDefault="008D657A" w:rsidP="008C1F6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921BA">
              <w:rPr>
                <w:sz w:val="24"/>
                <w:szCs w:val="24"/>
              </w:rPr>
              <w:t xml:space="preserve">АКЦИОНЕРНОЕ ОБЩЕСТВО «НИЖЕГОРОДСКАЯ ОБЛАСТНАЯ КОММУНАЛЬНАЯ КОМПАНИЯ» </w:t>
            </w:r>
            <w:r w:rsidRPr="007921BA">
              <w:rPr>
                <w:sz w:val="24"/>
                <w:szCs w:val="24"/>
              </w:rPr>
              <w:br/>
              <w:t xml:space="preserve">(ИНН </w:t>
            </w:r>
            <w:r w:rsidRPr="007921BA">
              <w:rPr>
                <w:color w:val="000000"/>
                <w:sz w:val="24"/>
                <w:szCs w:val="24"/>
                <w:shd w:val="clear" w:color="auto" w:fill="FFFFFF"/>
              </w:rPr>
              <w:t>5260267654)</w:t>
            </w:r>
            <w:r w:rsidRPr="007921BA">
              <w:rPr>
                <w:sz w:val="24"/>
                <w:szCs w:val="24"/>
              </w:rPr>
              <w:t xml:space="preserve">, </w:t>
            </w:r>
            <w:r w:rsidRPr="007921BA">
              <w:rPr>
                <w:sz w:val="24"/>
                <w:szCs w:val="24"/>
              </w:rPr>
              <w:br/>
              <w:t>г. Нижний Новгород</w:t>
            </w:r>
          </w:p>
        </w:tc>
        <w:tc>
          <w:tcPr>
            <w:tcW w:w="6378" w:type="dxa"/>
            <w:gridSpan w:val="3"/>
          </w:tcPr>
          <w:p w:rsidR="008D657A" w:rsidRPr="007921BA" w:rsidRDefault="008D657A" w:rsidP="00785FCC">
            <w:pPr>
              <w:jc w:val="both"/>
              <w:rPr>
                <w:b/>
                <w:bCs/>
                <w:sz w:val="22"/>
                <w:szCs w:val="22"/>
              </w:rPr>
            </w:pPr>
            <w:r w:rsidRPr="007921BA">
              <w:rPr>
                <w:b/>
                <w:bCs/>
                <w:sz w:val="22"/>
                <w:szCs w:val="22"/>
              </w:rPr>
              <w:t xml:space="preserve">Для потребителей на территории </w:t>
            </w:r>
            <w:proofErr w:type="spellStart"/>
            <w:r w:rsidRPr="007921BA">
              <w:rPr>
                <w:b/>
                <w:sz w:val="22"/>
                <w:szCs w:val="22"/>
              </w:rPr>
              <w:t>р.п</w:t>
            </w:r>
            <w:proofErr w:type="spellEnd"/>
            <w:r w:rsidRPr="007921BA">
              <w:rPr>
                <w:b/>
                <w:sz w:val="22"/>
                <w:szCs w:val="22"/>
              </w:rPr>
              <w:t xml:space="preserve">. Горбатовка городского округа город Дзержинск </w:t>
            </w:r>
            <w:r w:rsidRPr="007921BA">
              <w:rPr>
                <w:b/>
                <w:noProof/>
                <w:sz w:val="22"/>
                <w:szCs w:val="22"/>
              </w:rPr>
              <w:t>Нижегородской области</w:t>
            </w:r>
            <w:r w:rsidRPr="007921BA">
              <w:rPr>
                <w:b/>
                <w:bCs/>
                <w:sz w:val="22"/>
                <w:szCs w:val="22"/>
              </w:rPr>
              <w:t>, в случае отсутствия дифференциации тарифов по схеме подключения</w:t>
            </w:r>
            <w:r w:rsidRPr="007921BA">
              <w:rPr>
                <w:b/>
                <w:noProof/>
                <w:sz w:val="22"/>
                <w:szCs w:val="22"/>
              </w:rPr>
              <w:t xml:space="preserve"> к тепловым сетям </w:t>
            </w:r>
            <w:r w:rsidR="00785FCC" w:rsidRPr="007921BA">
              <w:rPr>
                <w:b/>
                <w:bCs/>
                <w:sz w:val="22"/>
                <w:szCs w:val="22"/>
              </w:rPr>
              <w:t>от котельной по</w:t>
            </w:r>
            <w:r w:rsidR="00785FCC" w:rsidRPr="007921BA">
              <w:rPr>
                <w:b/>
                <w:sz w:val="22"/>
                <w:szCs w:val="22"/>
              </w:rPr>
              <w:t xml:space="preserve"> ул. Весенняя</w:t>
            </w:r>
          </w:p>
        </w:tc>
      </w:tr>
      <w:tr w:rsidR="004675B9" w:rsidRPr="00261B49" w:rsidTr="004675B9">
        <w:trPr>
          <w:trHeight w:val="361"/>
        </w:trPr>
        <w:tc>
          <w:tcPr>
            <w:tcW w:w="535" w:type="dxa"/>
          </w:tcPr>
          <w:p w:rsidR="004675B9" w:rsidRPr="007921BA" w:rsidRDefault="004675B9" w:rsidP="00261B49">
            <w:pPr>
              <w:jc w:val="center"/>
              <w:rPr>
                <w:b/>
                <w:bCs/>
                <w:sz w:val="20"/>
              </w:rPr>
            </w:pPr>
            <w:r w:rsidRPr="007921BA">
              <w:rPr>
                <w:b/>
                <w:bCs/>
                <w:sz w:val="20"/>
              </w:rPr>
              <w:t>1.1.</w:t>
            </w:r>
          </w:p>
        </w:tc>
        <w:tc>
          <w:tcPr>
            <w:tcW w:w="2834" w:type="dxa"/>
            <w:vMerge/>
          </w:tcPr>
          <w:p w:rsidR="004675B9" w:rsidRPr="007921BA" w:rsidRDefault="004675B9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5B9" w:rsidRPr="007921BA" w:rsidRDefault="004675B9" w:rsidP="00DD4146">
            <w:pPr>
              <w:rPr>
                <w:sz w:val="20"/>
              </w:rPr>
            </w:pPr>
            <w:proofErr w:type="spellStart"/>
            <w:r w:rsidRPr="007921BA">
              <w:rPr>
                <w:sz w:val="20"/>
              </w:rPr>
              <w:t>одноставочный</w:t>
            </w:r>
            <w:proofErr w:type="spellEnd"/>
            <w:r w:rsidRPr="007921BA">
              <w:rPr>
                <w:sz w:val="20"/>
              </w:rPr>
              <w:t>, руб./Гкал</w:t>
            </w:r>
          </w:p>
        </w:tc>
        <w:tc>
          <w:tcPr>
            <w:tcW w:w="1275" w:type="dxa"/>
            <w:vAlign w:val="center"/>
          </w:tcPr>
          <w:p w:rsidR="004675B9" w:rsidRPr="007921BA" w:rsidRDefault="004675B9" w:rsidP="00815ED3">
            <w:pPr>
              <w:jc w:val="center"/>
              <w:rPr>
                <w:sz w:val="20"/>
              </w:rPr>
            </w:pPr>
            <w:r w:rsidRPr="007921BA">
              <w:rPr>
                <w:sz w:val="20"/>
              </w:rPr>
              <w:t>2018</w:t>
            </w:r>
          </w:p>
        </w:tc>
        <w:tc>
          <w:tcPr>
            <w:tcW w:w="3402" w:type="dxa"/>
            <w:vAlign w:val="center"/>
          </w:tcPr>
          <w:p w:rsidR="004675B9" w:rsidRPr="002D728D" w:rsidRDefault="00FE663F" w:rsidP="00815E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2037,10</w:t>
            </w:r>
          </w:p>
        </w:tc>
      </w:tr>
      <w:tr w:rsidR="004675B9" w:rsidRPr="00261B49" w:rsidTr="004675B9">
        <w:trPr>
          <w:trHeight w:val="293"/>
        </w:trPr>
        <w:tc>
          <w:tcPr>
            <w:tcW w:w="535" w:type="dxa"/>
          </w:tcPr>
          <w:p w:rsidR="004675B9" w:rsidRPr="00261B49" w:rsidRDefault="004675B9" w:rsidP="00261B49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834" w:type="dxa"/>
            <w:vMerge/>
          </w:tcPr>
          <w:p w:rsidR="004675B9" w:rsidRPr="00261B49" w:rsidRDefault="004675B9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8" w:type="dxa"/>
            <w:gridSpan w:val="3"/>
          </w:tcPr>
          <w:p w:rsidR="004675B9" w:rsidRPr="00261B49" w:rsidRDefault="004675B9" w:rsidP="00261B49">
            <w:pPr>
              <w:rPr>
                <w:sz w:val="20"/>
              </w:rPr>
            </w:pPr>
            <w:r w:rsidRPr="00261B49">
              <w:rPr>
                <w:sz w:val="20"/>
              </w:rPr>
              <w:t>Население (тарифы указаны с учетом НДС)</w:t>
            </w:r>
          </w:p>
        </w:tc>
      </w:tr>
      <w:tr w:rsidR="004675B9" w:rsidRPr="00261B49" w:rsidTr="004675B9">
        <w:trPr>
          <w:trHeight w:val="416"/>
        </w:trPr>
        <w:tc>
          <w:tcPr>
            <w:tcW w:w="535" w:type="dxa"/>
          </w:tcPr>
          <w:p w:rsidR="004675B9" w:rsidRPr="00261B49" w:rsidRDefault="004675B9" w:rsidP="00261B4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</w:t>
            </w:r>
            <w:r w:rsidRPr="00261B49">
              <w:rPr>
                <w:b/>
                <w:bCs/>
                <w:sz w:val="20"/>
              </w:rPr>
              <w:t>.</w:t>
            </w:r>
          </w:p>
        </w:tc>
        <w:tc>
          <w:tcPr>
            <w:tcW w:w="2834" w:type="dxa"/>
            <w:vMerge/>
          </w:tcPr>
          <w:p w:rsidR="004675B9" w:rsidRPr="00261B49" w:rsidRDefault="004675B9" w:rsidP="00261B4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675B9" w:rsidRPr="00261B49" w:rsidRDefault="004675B9" w:rsidP="00DD4146">
            <w:pPr>
              <w:rPr>
                <w:sz w:val="20"/>
              </w:rPr>
            </w:pPr>
            <w:proofErr w:type="spellStart"/>
            <w:r w:rsidRPr="00261B49">
              <w:rPr>
                <w:sz w:val="20"/>
              </w:rPr>
              <w:t>одноставочный</w:t>
            </w:r>
            <w:proofErr w:type="spellEnd"/>
            <w:r w:rsidRPr="00261B49">
              <w:rPr>
                <w:sz w:val="20"/>
              </w:rPr>
              <w:t>, руб./Гкал</w:t>
            </w:r>
          </w:p>
        </w:tc>
        <w:tc>
          <w:tcPr>
            <w:tcW w:w="1275" w:type="dxa"/>
            <w:vAlign w:val="center"/>
          </w:tcPr>
          <w:p w:rsidR="004675B9" w:rsidRPr="00261B49" w:rsidRDefault="004675B9" w:rsidP="00815ED3">
            <w:pPr>
              <w:jc w:val="center"/>
              <w:rPr>
                <w:sz w:val="20"/>
              </w:rPr>
            </w:pPr>
            <w:r w:rsidRPr="00261B49">
              <w:rPr>
                <w:sz w:val="20"/>
              </w:rPr>
              <w:t>201</w:t>
            </w:r>
            <w:r>
              <w:rPr>
                <w:sz w:val="20"/>
              </w:rPr>
              <w:t>8</w:t>
            </w:r>
          </w:p>
        </w:tc>
        <w:tc>
          <w:tcPr>
            <w:tcW w:w="3402" w:type="dxa"/>
            <w:vAlign w:val="center"/>
          </w:tcPr>
          <w:p w:rsidR="004675B9" w:rsidRPr="002D728D" w:rsidRDefault="00FE663F" w:rsidP="00815ED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2403,78</w:t>
            </w:r>
          </w:p>
        </w:tc>
      </w:tr>
    </w:tbl>
    <w:p w:rsidR="00856C14" w:rsidRPr="00856C14" w:rsidRDefault="00856C14" w:rsidP="00856C14">
      <w:pPr>
        <w:tabs>
          <w:tab w:val="left" w:pos="4162"/>
        </w:tabs>
        <w:rPr>
          <w:szCs w:val="28"/>
        </w:rPr>
      </w:pPr>
    </w:p>
    <w:sectPr w:rsidR="00856C14" w:rsidRPr="00856C1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28D" w:rsidRDefault="002D728D">
      <w:r>
        <w:separator/>
      </w:r>
    </w:p>
  </w:endnote>
  <w:endnote w:type="continuationSeparator" w:id="0">
    <w:p w:rsidR="002D728D" w:rsidRDefault="002D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28D" w:rsidRDefault="002D728D">
      <w:r>
        <w:separator/>
      </w:r>
    </w:p>
  </w:footnote>
  <w:footnote w:type="continuationSeparator" w:id="0">
    <w:p w:rsidR="002D728D" w:rsidRDefault="002D7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8D" w:rsidRDefault="00E11628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D728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D728D" w:rsidRDefault="002D72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8D" w:rsidRDefault="00E11628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D728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93942">
      <w:rPr>
        <w:rStyle w:val="a9"/>
        <w:noProof/>
      </w:rPr>
      <w:t>2</w:t>
    </w:r>
    <w:r>
      <w:rPr>
        <w:rStyle w:val="a9"/>
      </w:rPr>
      <w:fldChar w:fldCharType="end"/>
    </w:r>
  </w:p>
  <w:p w:rsidR="002D728D" w:rsidRDefault="002D728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8D" w:rsidRDefault="00294E74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728D" w:rsidRPr="00E52B15" w:rsidRDefault="002D728D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D728D" w:rsidRPr="00561114" w:rsidRDefault="002D728D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2D728D" w:rsidRPr="00561114" w:rsidRDefault="002D728D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2D728D" w:rsidRPr="000F7B5C" w:rsidRDefault="002D728D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2D728D" w:rsidRPr="000F7B5C" w:rsidRDefault="002D728D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2D728D" w:rsidRDefault="002D728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2D728D" w:rsidRDefault="002D728D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2D728D" w:rsidRPr="002B6128" w:rsidRDefault="002D728D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2D728D" w:rsidRDefault="002D728D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2D728D" w:rsidRPr="001772E6" w:rsidRDefault="002D728D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2D728D" w:rsidRDefault="002D728D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2D728D" w:rsidRPr="00E52B15" w:rsidRDefault="002D728D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D728D" w:rsidRPr="00561114" w:rsidRDefault="002D728D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2D728D" w:rsidRPr="00561114" w:rsidRDefault="002D728D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2D728D" w:rsidRPr="000F7B5C" w:rsidRDefault="002D728D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2D728D" w:rsidRPr="000F7B5C" w:rsidRDefault="002D728D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2D728D" w:rsidRDefault="002D728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2D728D" w:rsidRDefault="002D728D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2D728D" w:rsidRPr="002B6128" w:rsidRDefault="002D728D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2D728D" w:rsidRDefault="002D728D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2D728D" w:rsidRPr="001772E6" w:rsidRDefault="002D728D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2D728D" w:rsidRDefault="002D728D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1BEF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BF5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67745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5A98"/>
    <w:rsid w:val="00086472"/>
    <w:rsid w:val="00086F1B"/>
    <w:rsid w:val="00087708"/>
    <w:rsid w:val="00091356"/>
    <w:rsid w:val="00091751"/>
    <w:rsid w:val="00091B82"/>
    <w:rsid w:val="00091D76"/>
    <w:rsid w:val="000923FE"/>
    <w:rsid w:val="0009350A"/>
    <w:rsid w:val="00093CC1"/>
    <w:rsid w:val="000955BE"/>
    <w:rsid w:val="00096230"/>
    <w:rsid w:val="00096454"/>
    <w:rsid w:val="00096FB7"/>
    <w:rsid w:val="00097298"/>
    <w:rsid w:val="00097EC2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1B63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87D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318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2FE8"/>
    <w:rsid w:val="001A338E"/>
    <w:rsid w:val="001A371E"/>
    <w:rsid w:val="001A3917"/>
    <w:rsid w:val="001A3B85"/>
    <w:rsid w:val="001A4950"/>
    <w:rsid w:val="001A5FB8"/>
    <w:rsid w:val="001A6556"/>
    <w:rsid w:val="001A77C9"/>
    <w:rsid w:val="001B014E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197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533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31E7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A"/>
    <w:rsid w:val="00206D6F"/>
    <w:rsid w:val="0020723D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B49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557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40D9"/>
    <w:rsid w:val="00294E74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6CFF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28D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37B6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935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C5C"/>
    <w:rsid w:val="003A114C"/>
    <w:rsid w:val="003A1AC8"/>
    <w:rsid w:val="003A29C2"/>
    <w:rsid w:val="003A3AC5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2D42"/>
    <w:rsid w:val="003B34DC"/>
    <w:rsid w:val="003B37F1"/>
    <w:rsid w:val="003B39C7"/>
    <w:rsid w:val="003B3FBC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5B9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0E8"/>
    <w:rsid w:val="00476FFA"/>
    <w:rsid w:val="004771FB"/>
    <w:rsid w:val="00477386"/>
    <w:rsid w:val="0047779A"/>
    <w:rsid w:val="00481D70"/>
    <w:rsid w:val="0048249A"/>
    <w:rsid w:val="00482A12"/>
    <w:rsid w:val="004837B6"/>
    <w:rsid w:val="0048443F"/>
    <w:rsid w:val="0048553E"/>
    <w:rsid w:val="00491392"/>
    <w:rsid w:val="00491560"/>
    <w:rsid w:val="0049220E"/>
    <w:rsid w:val="0049251F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5E9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49D9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61A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1982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FAA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82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5FCC"/>
    <w:rsid w:val="007871E4"/>
    <w:rsid w:val="00791E4A"/>
    <w:rsid w:val="007921B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5ED3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9F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1F6D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657A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1FF"/>
    <w:rsid w:val="00985572"/>
    <w:rsid w:val="00986384"/>
    <w:rsid w:val="009865BD"/>
    <w:rsid w:val="00990006"/>
    <w:rsid w:val="00990B24"/>
    <w:rsid w:val="009919FA"/>
    <w:rsid w:val="00992703"/>
    <w:rsid w:val="00993648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5B77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1BC1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9ED"/>
    <w:rsid w:val="00B25B9D"/>
    <w:rsid w:val="00B26C37"/>
    <w:rsid w:val="00B26DB9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3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D9B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B6D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3942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449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06DF1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7408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146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B06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1628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3A65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7EB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A77EE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6B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54A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1FDA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63F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73</TotalTime>
  <Pages>3</Pages>
  <Words>414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20</cp:revision>
  <cp:lastPrinted>2018-09-20T12:26:00Z</cp:lastPrinted>
  <dcterms:created xsi:type="dcterms:W3CDTF">2018-06-06T08:15:00Z</dcterms:created>
  <dcterms:modified xsi:type="dcterms:W3CDTF">2018-09-26T11:52:00Z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