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8774AE" w:rsidP="002E3C54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2E3C54">
              <w:t>24</w:t>
            </w:r>
            <w:r w:rsidR="006A79B5">
              <w:t>.0</w:t>
            </w:r>
            <w:r w:rsidR="002E3C54">
              <w:t>8</w:t>
            </w:r>
            <w:r w:rsidR="006A79B5">
              <w:t>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8774AE" w:rsidP="002C4462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2C4462">
              <w:t>31/11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1E52B3" w:rsidRDefault="008774AE" w:rsidP="001E52B3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2D6D39" w:rsidRPr="002D6D39">
              <w:t xml:space="preserve">Об установлении </w:t>
            </w:r>
            <w:r w:rsidR="002E3C54" w:rsidRPr="002E3C54">
              <w:t>АКЦИОНЕРН</w:t>
            </w:r>
            <w:r w:rsidR="002E3C54">
              <w:t>ОМУ</w:t>
            </w:r>
            <w:r w:rsidR="002E3C54" w:rsidRPr="002E3C54">
              <w:t xml:space="preserve"> ОБЩЕСТВ</w:t>
            </w:r>
            <w:r w:rsidR="002E3C54">
              <w:t>У</w:t>
            </w:r>
            <w:r w:rsidR="002E3C54" w:rsidRPr="002E3C54">
              <w:t xml:space="preserve"> «ВОЛГА» (ИНН 5244009279), </w:t>
            </w:r>
            <w:r w:rsidR="002E3C54">
              <w:br/>
            </w:r>
            <w:r w:rsidR="002E3C54" w:rsidRPr="002E3C54">
              <w:t>г. Балахна Нижегородской области</w:t>
            </w:r>
            <w:r w:rsidR="002D6D39" w:rsidRPr="002D6D39">
              <w:t xml:space="preserve">, тарифов </w:t>
            </w:r>
            <w:r w:rsidR="001E52B3">
              <w:br/>
            </w:r>
            <w:r w:rsidR="002D6D39" w:rsidRPr="002D6D39">
              <w:t xml:space="preserve">на горячую воду, поставляемую потребителям </w:t>
            </w:r>
            <w:r w:rsidR="006A79B5">
              <w:br/>
            </w:r>
            <w:r w:rsidR="002E3C54">
              <w:t>г. Балахна</w:t>
            </w:r>
            <w:r w:rsidR="006A79B5">
              <w:t xml:space="preserve"> </w:t>
            </w:r>
            <w:r w:rsidR="002D6D39" w:rsidRPr="002D6D39">
              <w:t xml:space="preserve">Нижегородской области </w:t>
            </w:r>
            <w:r w:rsidR="001E52B3">
              <w:br/>
            </w:r>
            <w:r w:rsidR="002D6D39" w:rsidRPr="002D6D39">
              <w:t>с использованием закрытой системы горячего</w:t>
            </w:r>
            <w:r w:rsidR="001E52B3">
              <w:t xml:space="preserve"> </w:t>
            </w:r>
            <w:r w:rsidR="001E52B3" w:rsidRPr="001E52B3">
              <w:t>водоснабжения</w:t>
            </w:r>
            <w:r w:rsidR="001E52B3">
              <w:t xml:space="preserve"> от источника тепловой </w:t>
            </w:r>
          </w:p>
          <w:p w:rsidR="0085764D" w:rsidRPr="00252D0D" w:rsidRDefault="001E52B3" w:rsidP="001E52B3">
            <w:pPr>
              <w:jc w:val="center"/>
            </w:pPr>
            <w:r>
              <w:t>энергии (НиГРЭС)</w:t>
            </w:r>
            <w:r w:rsidR="002D6D39" w:rsidRPr="002D6D39">
              <w:t xml:space="preserve"> </w:t>
            </w:r>
            <w:r w:rsidR="008774AE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E80D8C" w:rsidRDefault="00E80D8C" w:rsidP="005F7CC6">
      <w:pPr>
        <w:tabs>
          <w:tab w:val="left" w:pos="1897"/>
        </w:tabs>
        <w:jc w:val="center"/>
        <w:rPr>
          <w:noProof/>
          <w:sz w:val="24"/>
          <w:szCs w:val="24"/>
        </w:rPr>
      </w:pPr>
    </w:p>
    <w:p w:rsidR="00CE29B6" w:rsidRDefault="00CE29B6" w:rsidP="00CE29B6">
      <w:pPr>
        <w:pStyle w:val="ac"/>
        <w:spacing w:line="276" w:lineRule="auto"/>
        <w:ind w:firstLine="567"/>
      </w:pPr>
    </w:p>
    <w:p w:rsidR="002C4462" w:rsidRDefault="002C4462" w:rsidP="00CE29B6">
      <w:pPr>
        <w:pStyle w:val="ac"/>
        <w:spacing w:line="276" w:lineRule="auto"/>
        <w:ind w:firstLine="567"/>
      </w:pPr>
    </w:p>
    <w:p w:rsidR="002D6D39" w:rsidRDefault="002D6D39" w:rsidP="002D6D39">
      <w:pPr>
        <w:spacing w:line="276" w:lineRule="auto"/>
        <w:ind w:firstLine="720"/>
        <w:jc w:val="both"/>
        <w:rPr>
          <w:szCs w:val="28"/>
        </w:rPr>
      </w:pPr>
      <w:r w:rsidRPr="002D6D39">
        <w:rPr>
          <w:szCs w:val="28"/>
        </w:rPr>
        <w:t xml:space="preserve">В соответствии с Федеральным законом от 7 декабря 2011 года № 416-ФЗ «О водоснабжении и водоотведении», </w:t>
      </w:r>
      <w:r w:rsidRPr="00302D14">
        <w:rPr>
          <w:szCs w:val="28"/>
        </w:rPr>
        <w:t>постановлением</w:t>
      </w:r>
      <w:r w:rsidRPr="002D6D39">
        <w:rPr>
          <w:szCs w:val="28"/>
        </w:rPr>
        <w:t xml:space="preserve">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="002E3C54">
        <w:rPr>
          <w:szCs w:val="28"/>
        </w:rPr>
        <w:t xml:space="preserve">АКЦИОНЕРНЫМ ОБЩЕСТВОМ «ВОЛГА» </w:t>
      </w:r>
      <w:r w:rsidR="002E3C54">
        <w:rPr>
          <w:szCs w:val="28"/>
        </w:rPr>
        <w:br/>
        <w:t xml:space="preserve">(ИНН </w:t>
      </w:r>
      <w:r w:rsidR="002E3C54">
        <w:t>5244009279)</w:t>
      </w:r>
      <w:r w:rsidR="002E3C54">
        <w:rPr>
          <w:szCs w:val="28"/>
        </w:rPr>
        <w:t>, г. Балахна Нижегородской области</w:t>
      </w:r>
      <w:r w:rsidRPr="002D6D39">
        <w:rPr>
          <w:szCs w:val="28"/>
        </w:rPr>
        <w:t xml:space="preserve">, экспертного заключения </w:t>
      </w:r>
      <w:r w:rsidRPr="00A9270A">
        <w:rPr>
          <w:szCs w:val="28"/>
        </w:rPr>
        <w:t>рег. </w:t>
      </w:r>
      <w:r w:rsidR="00306470" w:rsidRPr="00DF168D">
        <w:rPr>
          <w:szCs w:val="28"/>
        </w:rPr>
        <w:t>№ в-</w:t>
      </w:r>
      <w:r w:rsidR="00DF168D" w:rsidRPr="00DF168D">
        <w:rPr>
          <w:szCs w:val="28"/>
        </w:rPr>
        <w:t>192</w:t>
      </w:r>
      <w:r w:rsidR="00306470" w:rsidRPr="00DF168D">
        <w:rPr>
          <w:szCs w:val="28"/>
        </w:rPr>
        <w:t xml:space="preserve"> </w:t>
      </w:r>
      <w:r w:rsidR="00306470" w:rsidRPr="00D76675">
        <w:rPr>
          <w:szCs w:val="28"/>
        </w:rPr>
        <w:t xml:space="preserve">от </w:t>
      </w:r>
      <w:r w:rsidR="00DF168D">
        <w:rPr>
          <w:szCs w:val="28"/>
        </w:rPr>
        <w:t>17</w:t>
      </w:r>
      <w:r w:rsidR="00D76675" w:rsidRPr="00D76675">
        <w:rPr>
          <w:szCs w:val="28"/>
        </w:rPr>
        <w:t xml:space="preserve"> августа </w:t>
      </w:r>
      <w:r w:rsidR="006A79B5" w:rsidRPr="00D76675">
        <w:rPr>
          <w:szCs w:val="28"/>
        </w:rPr>
        <w:t>2018</w:t>
      </w:r>
      <w:r w:rsidR="00306470">
        <w:rPr>
          <w:szCs w:val="28"/>
        </w:rPr>
        <w:t xml:space="preserve"> года:</w:t>
      </w:r>
    </w:p>
    <w:p w:rsidR="00A150FC" w:rsidRPr="00EF47AC" w:rsidRDefault="002D6D39" w:rsidP="00A150FC">
      <w:pPr>
        <w:pStyle w:val="ac"/>
        <w:spacing w:line="276" w:lineRule="auto"/>
        <w:ind w:firstLine="708"/>
        <w:rPr>
          <w:bCs/>
        </w:rPr>
      </w:pPr>
      <w:r w:rsidRPr="002D6D39">
        <w:rPr>
          <w:b/>
        </w:rPr>
        <w:t>1.</w:t>
      </w:r>
      <w:r w:rsidRPr="002D6D39">
        <w:t xml:space="preserve"> </w:t>
      </w:r>
      <w:r w:rsidR="006A79B5" w:rsidRPr="00302D14">
        <w:t xml:space="preserve">При установлении тарифов </w:t>
      </w:r>
      <w:r w:rsidR="001E52B3">
        <w:t xml:space="preserve">на горячую воду, поставляемую </w:t>
      </w:r>
      <w:r w:rsidR="001E52B3" w:rsidRPr="001E52B3">
        <w:t>с использованием закрытой системы горячего водоснабжения от источника теп</w:t>
      </w:r>
      <w:r w:rsidR="001E52B3">
        <w:t xml:space="preserve">ловой энергии (НиГРЭС), </w:t>
      </w:r>
      <w:r w:rsidR="006A79B5" w:rsidRPr="006A79B5">
        <w:t xml:space="preserve">для </w:t>
      </w:r>
      <w:r w:rsidR="002E3C54">
        <w:t>АКЦИОНЕРНОГО ОБЩЕСТВА «ВОЛГА» (ИНН 5244009279), г. Балахна Нижегородской области</w:t>
      </w:r>
      <w:r w:rsidR="006A79B5" w:rsidRPr="006A79B5">
        <w:t>, применять метод</w:t>
      </w:r>
      <w:r w:rsidR="00A150FC">
        <w:t xml:space="preserve"> </w:t>
      </w:r>
      <w:r w:rsidR="00A150FC" w:rsidRPr="00E665A4">
        <w:t xml:space="preserve">экономически обоснованных </w:t>
      </w:r>
      <w:r w:rsidR="00A150FC" w:rsidRPr="00AF3B08">
        <w:t>расходов (затрат).</w:t>
      </w:r>
    </w:p>
    <w:p w:rsidR="00D76675" w:rsidRDefault="006A79B5" w:rsidP="002D6D39">
      <w:pPr>
        <w:spacing w:line="276" w:lineRule="auto"/>
        <w:ind w:firstLine="720"/>
        <w:jc w:val="both"/>
        <w:rPr>
          <w:szCs w:val="28"/>
        </w:rPr>
      </w:pPr>
      <w:r w:rsidRPr="007109E7">
        <w:rPr>
          <w:b/>
          <w:szCs w:val="28"/>
        </w:rPr>
        <w:t>2.</w:t>
      </w:r>
      <w:r>
        <w:rPr>
          <w:szCs w:val="28"/>
        </w:rPr>
        <w:t xml:space="preserve"> </w:t>
      </w:r>
      <w:r w:rsidR="002D6D39" w:rsidRPr="002D6D39">
        <w:rPr>
          <w:szCs w:val="28"/>
        </w:rPr>
        <w:t xml:space="preserve">Установить </w:t>
      </w:r>
      <w:r w:rsidR="002E3C54">
        <w:rPr>
          <w:szCs w:val="28"/>
        </w:rPr>
        <w:t xml:space="preserve">АКЦИОНЕРНОМУ ОБЩЕСТВУ «ВОЛГА» </w:t>
      </w:r>
      <w:r w:rsidR="002E3C54">
        <w:rPr>
          <w:szCs w:val="28"/>
        </w:rPr>
        <w:br/>
        <w:t xml:space="preserve">(ИНН </w:t>
      </w:r>
      <w:r w:rsidR="002E3C54">
        <w:t>5244009279)</w:t>
      </w:r>
      <w:r w:rsidR="002E3C54">
        <w:rPr>
          <w:szCs w:val="28"/>
        </w:rPr>
        <w:t>, г. Балахна Нижегородской области</w:t>
      </w:r>
      <w:r w:rsidR="002D6D39" w:rsidRPr="002D6D39">
        <w:rPr>
          <w:szCs w:val="28"/>
        </w:rPr>
        <w:t xml:space="preserve">, тарифы на горячую воду, поставляемую потребителям </w:t>
      </w:r>
      <w:r w:rsidR="002E3C54">
        <w:rPr>
          <w:szCs w:val="28"/>
        </w:rPr>
        <w:t>г. Балахна</w:t>
      </w:r>
      <w:r>
        <w:rPr>
          <w:szCs w:val="28"/>
        </w:rPr>
        <w:t xml:space="preserve"> </w:t>
      </w:r>
      <w:r w:rsidR="002D6D39" w:rsidRPr="002D6D39">
        <w:rPr>
          <w:szCs w:val="28"/>
        </w:rPr>
        <w:t>Нижегородской области с использованием закрытой системы горячего водоснабжения</w:t>
      </w:r>
      <w:r w:rsidR="001E52B3">
        <w:rPr>
          <w:szCs w:val="28"/>
        </w:rPr>
        <w:t xml:space="preserve"> от источника тепловой энергии (НиГРЭС)</w:t>
      </w:r>
      <w:r w:rsidR="002D6D39" w:rsidRPr="002D6D39">
        <w:rPr>
          <w:szCs w:val="28"/>
        </w:rPr>
        <w:t>, в следующих размерах: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2"/>
        <w:gridCol w:w="2552"/>
        <w:gridCol w:w="2551"/>
      </w:tblGrid>
      <w:tr w:rsidR="00D76675" w:rsidRPr="00985B09" w:rsidTr="00D76675">
        <w:tc>
          <w:tcPr>
            <w:tcW w:w="534" w:type="dxa"/>
            <w:hideMark/>
          </w:tcPr>
          <w:p w:rsidR="00D76675" w:rsidRPr="00985B09" w:rsidRDefault="00D76675" w:rsidP="006E4AD1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85B09">
              <w:rPr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4252" w:type="dxa"/>
            <w:hideMark/>
          </w:tcPr>
          <w:p w:rsidR="00D76675" w:rsidRPr="00985B09" w:rsidRDefault="00D76675" w:rsidP="006E4AD1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85B09">
              <w:rPr>
                <w:sz w:val="16"/>
                <w:szCs w:val="16"/>
                <w:lang w:eastAsia="en-US"/>
              </w:rPr>
              <w:t>Периоды регулирования</w:t>
            </w:r>
          </w:p>
        </w:tc>
        <w:tc>
          <w:tcPr>
            <w:tcW w:w="2552" w:type="dxa"/>
            <w:hideMark/>
          </w:tcPr>
          <w:p w:rsidR="00D76675" w:rsidRPr="00985B09" w:rsidRDefault="00D76675" w:rsidP="006E4AD1">
            <w:pPr>
              <w:spacing w:line="276" w:lineRule="auto"/>
              <w:jc w:val="center"/>
              <w:rPr>
                <w:sz w:val="16"/>
                <w:szCs w:val="16"/>
                <w:vertAlign w:val="superscript"/>
                <w:lang w:eastAsia="en-US"/>
              </w:rPr>
            </w:pPr>
            <w:r w:rsidRPr="00985B09">
              <w:rPr>
                <w:sz w:val="16"/>
                <w:szCs w:val="16"/>
                <w:lang w:eastAsia="en-US"/>
              </w:rPr>
              <w:t>Компонент на холодную воду (одноставочный), руб./м</w:t>
            </w:r>
            <w:r w:rsidRPr="00985B09">
              <w:rPr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2551" w:type="dxa"/>
            <w:hideMark/>
          </w:tcPr>
          <w:p w:rsidR="00D76675" w:rsidRPr="00985B09" w:rsidRDefault="00D76675" w:rsidP="006E4AD1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85B09">
              <w:rPr>
                <w:sz w:val="16"/>
                <w:szCs w:val="16"/>
                <w:lang w:eastAsia="en-US"/>
              </w:rPr>
              <w:t>Компонент на тепловую энергию (одноставочный), руб./Гкал</w:t>
            </w:r>
          </w:p>
        </w:tc>
      </w:tr>
      <w:tr w:rsidR="003661C9" w:rsidRPr="00985B09" w:rsidTr="00BF282C">
        <w:tc>
          <w:tcPr>
            <w:tcW w:w="534" w:type="dxa"/>
            <w:hideMark/>
          </w:tcPr>
          <w:p w:rsidR="003661C9" w:rsidRPr="00985B09" w:rsidRDefault="003661C9" w:rsidP="006E4AD1">
            <w:pPr>
              <w:spacing w:line="276" w:lineRule="auto"/>
              <w:jc w:val="center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1</w:t>
            </w:r>
            <w:r w:rsidRPr="00985B09">
              <w:rPr>
                <w:b/>
                <w:bCs/>
                <w:sz w:val="20"/>
                <w:szCs w:val="28"/>
                <w:lang w:eastAsia="en-US"/>
              </w:rPr>
              <w:t>.</w:t>
            </w:r>
          </w:p>
        </w:tc>
        <w:tc>
          <w:tcPr>
            <w:tcW w:w="4252" w:type="dxa"/>
            <w:hideMark/>
          </w:tcPr>
          <w:p w:rsidR="003661C9" w:rsidRPr="00985B09" w:rsidRDefault="003661C9" w:rsidP="000A54C1">
            <w:pPr>
              <w:spacing w:line="276" w:lineRule="auto"/>
              <w:rPr>
                <w:sz w:val="20"/>
                <w:szCs w:val="28"/>
                <w:lang w:eastAsia="en-US"/>
              </w:rPr>
            </w:pPr>
            <w:r w:rsidRPr="00985B09">
              <w:rPr>
                <w:sz w:val="20"/>
                <w:szCs w:val="28"/>
                <w:lang w:eastAsia="en-US"/>
              </w:rPr>
              <w:t xml:space="preserve">С 1 </w:t>
            </w:r>
            <w:r>
              <w:rPr>
                <w:sz w:val="20"/>
                <w:szCs w:val="28"/>
                <w:lang w:eastAsia="en-US"/>
              </w:rPr>
              <w:t>сентября</w:t>
            </w:r>
            <w:r w:rsidRPr="00985B09">
              <w:rPr>
                <w:sz w:val="20"/>
                <w:szCs w:val="28"/>
                <w:lang w:eastAsia="en-US"/>
              </w:rPr>
              <w:t xml:space="preserve"> по 31 декабря 2018 года</w:t>
            </w:r>
          </w:p>
        </w:tc>
        <w:tc>
          <w:tcPr>
            <w:tcW w:w="2552" w:type="dxa"/>
            <w:vAlign w:val="bottom"/>
          </w:tcPr>
          <w:p w:rsidR="003661C9" w:rsidRPr="005F4593" w:rsidRDefault="003661C9" w:rsidP="00114857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23,03</w:t>
            </w:r>
          </w:p>
        </w:tc>
        <w:tc>
          <w:tcPr>
            <w:tcW w:w="2551" w:type="dxa"/>
            <w:vAlign w:val="bottom"/>
          </w:tcPr>
          <w:p w:rsidR="003661C9" w:rsidRPr="005F4593" w:rsidRDefault="00CA5895" w:rsidP="00114857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875,42</w:t>
            </w:r>
            <w:bookmarkStart w:id="2" w:name="_GoBack"/>
            <w:bookmarkEnd w:id="2"/>
          </w:p>
        </w:tc>
      </w:tr>
      <w:tr w:rsidR="00D76675" w:rsidRPr="00985B09" w:rsidTr="00D76675">
        <w:tc>
          <w:tcPr>
            <w:tcW w:w="534" w:type="dxa"/>
          </w:tcPr>
          <w:p w:rsidR="00D76675" w:rsidRPr="00985B09" w:rsidRDefault="00D76675" w:rsidP="006E4AD1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2" w:type="dxa"/>
            <w:hideMark/>
          </w:tcPr>
          <w:p w:rsidR="00D76675" w:rsidRPr="00985B09" w:rsidRDefault="00D76675" w:rsidP="006E4AD1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985B09">
              <w:rPr>
                <w:b/>
                <w:sz w:val="20"/>
                <w:szCs w:val="28"/>
                <w:lang w:eastAsia="en-US"/>
              </w:rPr>
              <w:t>Население (с учетом НДС)</w:t>
            </w:r>
          </w:p>
        </w:tc>
        <w:tc>
          <w:tcPr>
            <w:tcW w:w="5103" w:type="dxa"/>
            <w:gridSpan w:val="2"/>
          </w:tcPr>
          <w:p w:rsidR="00D76675" w:rsidRPr="00985B09" w:rsidRDefault="00D76675" w:rsidP="006E4AD1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</w:tr>
      <w:tr w:rsidR="00D76675" w:rsidRPr="00985B09" w:rsidTr="00D76675">
        <w:tc>
          <w:tcPr>
            <w:tcW w:w="534" w:type="dxa"/>
            <w:hideMark/>
          </w:tcPr>
          <w:p w:rsidR="00D76675" w:rsidRPr="00985B09" w:rsidRDefault="00D76675" w:rsidP="006E4AD1">
            <w:pPr>
              <w:spacing w:line="276" w:lineRule="auto"/>
              <w:jc w:val="center"/>
              <w:rPr>
                <w:b/>
                <w:bCs/>
                <w:sz w:val="20"/>
                <w:szCs w:val="28"/>
                <w:lang w:eastAsia="en-US"/>
              </w:rPr>
            </w:pPr>
            <w:r w:rsidRPr="00985B09">
              <w:rPr>
                <w:b/>
                <w:bCs/>
                <w:sz w:val="20"/>
                <w:szCs w:val="28"/>
                <w:lang w:eastAsia="en-US"/>
              </w:rPr>
              <w:t>2.</w:t>
            </w:r>
          </w:p>
        </w:tc>
        <w:tc>
          <w:tcPr>
            <w:tcW w:w="4252" w:type="dxa"/>
            <w:hideMark/>
          </w:tcPr>
          <w:p w:rsidR="00D76675" w:rsidRPr="00985B09" w:rsidRDefault="00D76675" w:rsidP="000A54C1">
            <w:pPr>
              <w:spacing w:line="276" w:lineRule="auto"/>
              <w:rPr>
                <w:sz w:val="20"/>
                <w:szCs w:val="28"/>
                <w:lang w:eastAsia="en-US"/>
              </w:rPr>
            </w:pPr>
            <w:r w:rsidRPr="00985B09">
              <w:rPr>
                <w:sz w:val="20"/>
                <w:szCs w:val="28"/>
                <w:lang w:eastAsia="en-US"/>
              </w:rPr>
              <w:t xml:space="preserve">С 1 </w:t>
            </w:r>
            <w:r>
              <w:rPr>
                <w:sz w:val="20"/>
                <w:szCs w:val="28"/>
                <w:lang w:eastAsia="en-US"/>
              </w:rPr>
              <w:t>сентября</w:t>
            </w:r>
            <w:r w:rsidRPr="00985B09">
              <w:rPr>
                <w:sz w:val="20"/>
                <w:szCs w:val="28"/>
                <w:lang w:eastAsia="en-US"/>
              </w:rPr>
              <w:t xml:space="preserve"> по 31 декабря 2018 года</w:t>
            </w:r>
          </w:p>
        </w:tc>
        <w:tc>
          <w:tcPr>
            <w:tcW w:w="2552" w:type="dxa"/>
          </w:tcPr>
          <w:p w:rsidR="00D76675" w:rsidRPr="009A7181" w:rsidRDefault="003661C9" w:rsidP="006E4AD1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highlight w:val="yellow"/>
              </w:rPr>
            </w:pPr>
            <w:r w:rsidRPr="003661C9">
              <w:rPr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D76675" w:rsidRPr="002E42BC" w:rsidRDefault="003661C9" w:rsidP="006E4AD1">
            <w:pPr>
              <w:pStyle w:val="ac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D6D39" w:rsidRPr="002D6D39" w:rsidRDefault="006A79B5" w:rsidP="002D6D39">
      <w:pPr>
        <w:spacing w:line="276" w:lineRule="auto"/>
        <w:ind w:firstLine="720"/>
        <w:jc w:val="both"/>
        <w:rPr>
          <w:szCs w:val="28"/>
        </w:rPr>
      </w:pPr>
      <w:r w:rsidRPr="007109E7">
        <w:rPr>
          <w:b/>
          <w:szCs w:val="28"/>
        </w:rPr>
        <w:lastRenderedPageBreak/>
        <w:t>3</w:t>
      </w:r>
      <w:r w:rsidR="002D6D39" w:rsidRPr="007109E7">
        <w:rPr>
          <w:b/>
          <w:szCs w:val="28"/>
        </w:rPr>
        <w:t>.</w:t>
      </w:r>
      <w:r w:rsidR="00767E89">
        <w:rPr>
          <w:szCs w:val="28"/>
        </w:rPr>
        <w:t xml:space="preserve"> Утвердить производственную программу</w:t>
      </w:r>
      <w:r w:rsidR="002D6D39" w:rsidRPr="002D6D39">
        <w:rPr>
          <w:szCs w:val="28"/>
        </w:rPr>
        <w:t xml:space="preserve"> </w:t>
      </w:r>
      <w:r w:rsidR="000A54C1">
        <w:rPr>
          <w:szCs w:val="28"/>
        </w:rPr>
        <w:t xml:space="preserve">АКЦИОНЕРНОГО ОБЩЕСТВА «ВОЛГА» (ИНН </w:t>
      </w:r>
      <w:r w:rsidR="000A54C1">
        <w:t>5244009279)</w:t>
      </w:r>
      <w:r w:rsidR="000A54C1">
        <w:rPr>
          <w:szCs w:val="28"/>
        </w:rPr>
        <w:t>, г. Балахна Нижегородской области</w:t>
      </w:r>
      <w:r w:rsidR="002D6D39" w:rsidRPr="002D6D39">
        <w:rPr>
          <w:noProof/>
          <w:szCs w:val="28"/>
        </w:rPr>
        <w:t>, в сфере горячего водоснабжения</w:t>
      </w:r>
      <w:r>
        <w:rPr>
          <w:noProof/>
          <w:szCs w:val="28"/>
        </w:rPr>
        <w:t xml:space="preserve"> на</w:t>
      </w:r>
      <w:r w:rsidR="002D6D39" w:rsidRPr="002D6D39">
        <w:rPr>
          <w:noProof/>
          <w:szCs w:val="28"/>
        </w:rPr>
        <w:t xml:space="preserve"> </w:t>
      </w:r>
      <w:r w:rsidRPr="006A79B5">
        <w:t xml:space="preserve">территории  </w:t>
      </w:r>
      <w:r w:rsidR="000A54C1">
        <w:rPr>
          <w:szCs w:val="28"/>
        </w:rPr>
        <w:t xml:space="preserve">г. Балахна </w:t>
      </w:r>
      <w:r w:rsidR="000A54C1" w:rsidRPr="002D6D39">
        <w:rPr>
          <w:szCs w:val="28"/>
        </w:rPr>
        <w:t xml:space="preserve">Нижегородской области </w:t>
      </w:r>
      <w:r w:rsidR="000A54C1">
        <w:rPr>
          <w:szCs w:val="28"/>
        </w:rPr>
        <w:t xml:space="preserve">от источника тепловой энергии (НиГРЭС) </w:t>
      </w:r>
      <w:r w:rsidRPr="00302D14">
        <w:rPr>
          <w:noProof/>
          <w:szCs w:val="28"/>
        </w:rPr>
        <w:t>согласно Приложению</w:t>
      </w:r>
      <w:r>
        <w:rPr>
          <w:noProof/>
          <w:szCs w:val="28"/>
        </w:rPr>
        <w:t xml:space="preserve"> </w:t>
      </w:r>
      <w:r w:rsidR="002D6D39" w:rsidRPr="002D6D39">
        <w:rPr>
          <w:noProof/>
          <w:szCs w:val="28"/>
        </w:rPr>
        <w:t>к настоящему решению.</w:t>
      </w:r>
    </w:p>
    <w:p w:rsidR="002D6D39" w:rsidRPr="002D6D39" w:rsidRDefault="006A79B5" w:rsidP="002D6D39">
      <w:pPr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2D6D39" w:rsidRPr="002D6D39">
        <w:rPr>
          <w:b/>
          <w:szCs w:val="28"/>
        </w:rPr>
        <w:t>.</w:t>
      </w:r>
      <w:r w:rsidR="002D6D39" w:rsidRPr="002D6D39">
        <w:rPr>
          <w:szCs w:val="28"/>
        </w:rPr>
        <w:t xml:space="preserve"> </w:t>
      </w:r>
      <w:r w:rsidR="000A54C1">
        <w:rPr>
          <w:szCs w:val="28"/>
        </w:rPr>
        <w:t xml:space="preserve">АКЦИОНЕРНОЕ ОБЩЕСТВО «ВОЛГА» (ИНН </w:t>
      </w:r>
      <w:r w:rsidR="000A54C1">
        <w:t>5244009279)</w:t>
      </w:r>
      <w:r w:rsidR="000A54C1">
        <w:rPr>
          <w:szCs w:val="28"/>
        </w:rPr>
        <w:t>, г. Балахна Нижегородской области</w:t>
      </w:r>
      <w:r w:rsidR="002D6D39" w:rsidRPr="002D6D39">
        <w:rPr>
          <w:szCs w:val="28"/>
        </w:rPr>
        <w:t>, применяет общий режим налогообложения и является плательщиком НДС.</w:t>
      </w:r>
    </w:p>
    <w:p w:rsidR="002D6D39" w:rsidRPr="002D6D39" w:rsidRDefault="002D6D39" w:rsidP="00172B3D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2D6D39">
        <w:rPr>
          <w:szCs w:val="28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172B3D" w:rsidRPr="00172B3D" w:rsidRDefault="006A79B5" w:rsidP="00172B3D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2D6D39" w:rsidRPr="002D6D39">
        <w:rPr>
          <w:b/>
          <w:szCs w:val="28"/>
        </w:rPr>
        <w:t>.</w:t>
      </w:r>
      <w:r w:rsidR="002D6D39" w:rsidRPr="002D6D39">
        <w:rPr>
          <w:szCs w:val="28"/>
        </w:rPr>
        <w:t xml:space="preserve"> </w:t>
      </w:r>
      <w:r w:rsidR="00172B3D" w:rsidRPr="00172B3D">
        <w:rPr>
          <w:szCs w:val="28"/>
        </w:rPr>
        <w:t xml:space="preserve">В связи с тем, что в отношении </w:t>
      </w:r>
      <w:r w:rsidR="00172B3D">
        <w:rPr>
          <w:szCs w:val="28"/>
        </w:rPr>
        <w:t xml:space="preserve">АКЦИОНЕРНОГО ОБЩЕСТВА «ВОЛГА» (ИНН </w:t>
      </w:r>
      <w:r w:rsidR="00172B3D">
        <w:t>5244009279)</w:t>
      </w:r>
      <w:r w:rsidR="00172B3D">
        <w:rPr>
          <w:szCs w:val="28"/>
        </w:rPr>
        <w:t>, г. Балахна Нижегородской области</w:t>
      </w:r>
      <w:r w:rsidR="00172B3D" w:rsidRPr="00172B3D">
        <w:rPr>
          <w:szCs w:val="28"/>
        </w:rPr>
        <w:t xml:space="preserve">, государственное регулирование </w:t>
      </w:r>
      <w:r w:rsidR="001E52B3">
        <w:rPr>
          <w:szCs w:val="28"/>
        </w:rPr>
        <w:t xml:space="preserve">тарифов на горячую воду, поставляемую </w:t>
      </w:r>
      <w:r w:rsidR="00172B3D" w:rsidRPr="001E52B3">
        <w:rPr>
          <w:szCs w:val="28"/>
        </w:rPr>
        <w:t>с использованием закрытой системы горячего водоснабжения</w:t>
      </w:r>
      <w:r w:rsidR="001E52B3" w:rsidRPr="001E52B3">
        <w:rPr>
          <w:szCs w:val="28"/>
        </w:rPr>
        <w:t xml:space="preserve"> от источника теп</w:t>
      </w:r>
      <w:r w:rsidR="001E52B3">
        <w:rPr>
          <w:szCs w:val="28"/>
        </w:rPr>
        <w:t xml:space="preserve">ловой энергии (НиГРЭС), </w:t>
      </w:r>
      <w:r w:rsidR="00172B3D" w:rsidRPr="00172B3D">
        <w:rPr>
          <w:szCs w:val="28"/>
        </w:rPr>
        <w:t xml:space="preserve">ранее не осуществлялось, и на основании </w:t>
      </w:r>
      <w:hyperlink r:id="rId12" w:history="1">
        <w:r w:rsidR="00172B3D" w:rsidRPr="00172B3D">
          <w:rPr>
            <w:szCs w:val="28"/>
          </w:rPr>
          <w:t>пункта 9</w:t>
        </w:r>
      </w:hyperlink>
      <w:r w:rsidR="00172B3D" w:rsidRPr="00172B3D">
        <w:rPr>
          <w:szCs w:val="28"/>
        </w:rPr>
        <w:t xml:space="preserve"> Правил регулирования тарифов в сфере водоснабжения и водоотведения, утвержденных постановлением Правительства Российской Федерации от 13 мая 2013 года </w:t>
      </w:r>
      <w:r w:rsidR="00172B3D">
        <w:rPr>
          <w:szCs w:val="28"/>
        </w:rPr>
        <w:t>№</w:t>
      </w:r>
      <w:r w:rsidR="00172B3D" w:rsidRPr="00172B3D">
        <w:rPr>
          <w:szCs w:val="28"/>
        </w:rPr>
        <w:t xml:space="preserve"> 406, тарифы, установленные </w:t>
      </w:r>
      <w:hyperlink r:id="rId13" w:history="1">
        <w:r w:rsidR="00172B3D" w:rsidRPr="00172B3D">
          <w:rPr>
            <w:szCs w:val="28"/>
          </w:rPr>
          <w:t xml:space="preserve">пунктом </w:t>
        </w:r>
      </w:hyperlink>
      <w:r w:rsidR="00172B3D">
        <w:rPr>
          <w:szCs w:val="28"/>
        </w:rPr>
        <w:t>2</w:t>
      </w:r>
      <w:r w:rsidR="00172B3D" w:rsidRPr="00172B3D">
        <w:rPr>
          <w:szCs w:val="28"/>
        </w:rPr>
        <w:t xml:space="preserve"> настоящего решения, действуют </w:t>
      </w:r>
      <w:r w:rsidR="00172B3D" w:rsidRPr="00D76675">
        <w:rPr>
          <w:szCs w:val="28"/>
        </w:rPr>
        <w:t>с 1 сентября по 31 декабря 2018</w:t>
      </w:r>
      <w:r w:rsidR="00172B3D" w:rsidRPr="00172B3D">
        <w:rPr>
          <w:szCs w:val="28"/>
        </w:rPr>
        <w:t xml:space="preserve"> года включительно.</w:t>
      </w:r>
    </w:p>
    <w:p w:rsidR="00CE29B6" w:rsidRPr="00172B3D" w:rsidRDefault="00CE29B6" w:rsidP="00172B3D">
      <w:pPr>
        <w:tabs>
          <w:tab w:val="left" w:pos="1897"/>
        </w:tabs>
        <w:spacing w:line="276" w:lineRule="auto"/>
        <w:rPr>
          <w:szCs w:val="28"/>
        </w:rPr>
      </w:pPr>
    </w:p>
    <w:p w:rsidR="00E41E97" w:rsidRDefault="00E41E97" w:rsidP="007263E4">
      <w:pPr>
        <w:tabs>
          <w:tab w:val="left" w:pos="1897"/>
        </w:tabs>
        <w:spacing w:line="276" w:lineRule="auto"/>
        <w:rPr>
          <w:szCs w:val="28"/>
        </w:rPr>
      </w:pPr>
    </w:p>
    <w:p w:rsidR="00AF3B08" w:rsidRPr="00AD4E1B" w:rsidRDefault="00AF3B08" w:rsidP="00AF3B08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И.о.руководителя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Ю.Л.Алешина</w:t>
      </w:r>
    </w:p>
    <w:p w:rsidR="0053544D" w:rsidRPr="0053544D" w:rsidRDefault="0053544D" w:rsidP="0053544D">
      <w:pPr>
        <w:tabs>
          <w:tab w:val="left" w:pos="1897"/>
        </w:tabs>
        <w:spacing w:line="276" w:lineRule="auto"/>
        <w:rPr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997"/>
        <w:gridCol w:w="4998"/>
      </w:tblGrid>
      <w:tr w:rsidR="00FC2361" w:rsidTr="00702F89">
        <w:trPr>
          <w:trHeight w:val="1433"/>
        </w:trPr>
        <w:tc>
          <w:tcPr>
            <w:tcW w:w="4997" w:type="dxa"/>
          </w:tcPr>
          <w:p w:rsidR="00FC2361" w:rsidRDefault="00FC2361" w:rsidP="00702F89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E80D8C" w:rsidRDefault="00E80D8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E80D8C" w:rsidRDefault="00E80D8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D76675" w:rsidRDefault="00D76675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D76675" w:rsidRDefault="00D76675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 w:rsidRPr="00302D14">
              <w:lastRenderedPageBreak/>
              <w:t>ПРИЛОЖЕНИЕ</w:t>
            </w:r>
            <w:r>
              <w:t xml:space="preserve"> 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по тарифам Нижегородской области </w:t>
            </w:r>
          </w:p>
          <w:p w:rsidR="00FC2361" w:rsidRPr="008D4C6B" w:rsidRDefault="00FC2361" w:rsidP="000A54C1">
            <w:pPr>
              <w:tabs>
                <w:tab w:val="left" w:pos="1897"/>
              </w:tabs>
              <w:spacing w:line="276" w:lineRule="auto"/>
              <w:jc w:val="center"/>
              <w:rPr>
                <w:lang w:val="en-US"/>
              </w:rPr>
            </w:pPr>
            <w:r>
              <w:t xml:space="preserve">от </w:t>
            </w:r>
            <w:r w:rsidR="000A54C1">
              <w:t xml:space="preserve">24 августа </w:t>
            </w:r>
            <w:r>
              <w:t>201</w:t>
            </w:r>
            <w:r w:rsidR="001E535F">
              <w:t>8</w:t>
            </w:r>
            <w:r>
              <w:t xml:space="preserve"> года № </w:t>
            </w:r>
            <w:r w:rsidR="002C4462">
              <w:t>31/11</w:t>
            </w:r>
          </w:p>
        </w:tc>
      </w:tr>
    </w:tbl>
    <w:p w:rsidR="00B75ED4" w:rsidRDefault="00B75ED4" w:rsidP="00B75ED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B75ED4" w:rsidRPr="00B542CC" w:rsidRDefault="00B75ED4" w:rsidP="00B75ED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ПРОИЗВОДСТВЕННАЯ ПРОГРАММА</w:t>
      </w:r>
    </w:p>
    <w:p w:rsidR="00B75ED4" w:rsidRDefault="00B75ED4" w:rsidP="00B75ED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 xml:space="preserve">ПО ОКАЗАНИЮ УСЛУГ </w:t>
      </w:r>
      <w:r w:rsidR="00327D48">
        <w:rPr>
          <w:b/>
          <w:bCs/>
          <w:sz w:val="24"/>
          <w:szCs w:val="24"/>
        </w:rPr>
        <w:t>ГОРЯЧЕГО</w:t>
      </w:r>
      <w:r>
        <w:rPr>
          <w:b/>
          <w:bCs/>
          <w:sz w:val="24"/>
          <w:szCs w:val="24"/>
        </w:rPr>
        <w:t xml:space="preserve"> ВОДОСНАБЖЕНИЯ</w:t>
      </w:r>
    </w:p>
    <w:p w:rsidR="00E80D8C" w:rsidRDefault="004A7139" w:rsidP="001E535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4"/>
          <w:szCs w:val="24"/>
        </w:rPr>
        <w:t>потребителям</w:t>
      </w:r>
      <w:r w:rsidR="002D6D39">
        <w:rPr>
          <w:b/>
          <w:sz w:val="24"/>
          <w:szCs w:val="24"/>
        </w:rPr>
        <w:t xml:space="preserve"> </w:t>
      </w:r>
      <w:r w:rsidR="002D6D39">
        <w:rPr>
          <w:b/>
          <w:bCs/>
          <w:sz w:val="24"/>
          <w:szCs w:val="24"/>
        </w:rPr>
        <w:t>н</w:t>
      </w:r>
      <w:r w:rsidR="002D6D39" w:rsidRPr="002D6D39">
        <w:rPr>
          <w:b/>
          <w:bCs/>
          <w:sz w:val="24"/>
          <w:szCs w:val="24"/>
        </w:rPr>
        <w:t xml:space="preserve">а территории </w:t>
      </w:r>
      <w:r w:rsidR="000A54C1">
        <w:rPr>
          <w:b/>
          <w:bCs/>
          <w:sz w:val="24"/>
          <w:szCs w:val="24"/>
        </w:rPr>
        <w:t>г. Балахна</w:t>
      </w:r>
      <w:r w:rsidR="002D6D39" w:rsidRPr="002D6D39">
        <w:rPr>
          <w:b/>
          <w:bCs/>
          <w:sz w:val="24"/>
          <w:szCs w:val="24"/>
        </w:rPr>
        <w:t xml:space="preserve"> </w:t>
      </w:r>
      <w:r w:rsidR="002D6D39" w:rsidRPr="00E80D8C">
        <w:rPr>
          <w:b/>
          <w:bCs/>
          <w:sz w:val="22"/>
          <w:szCs w:val="22"/>
        </w:rPr>
        <w:t xml:space="preserve">Нижегородской области </w:t>
      </w:r>
      <w:r w:rsidR="00E80D8C">
        <w:rPr>
          <w:b/>
          <w:bCs/>
          <w:sz w:val="22"/>
          <w:szCs w:val="22"/>
        </w:rPr>
        <w:br/>
      </w:r>
      <w:r w:rsidR="00E80D8C" w:rsidRPr="00302D14">
        <w:rPr>
          <w:b/>
          <w:bCs/>
          <w:sz w:val="22"/>
          <w:szCs w:val="22"/>
        </w:rPr>
        <w:t xml:space="preserve">от </w:t>
      </w:r>
      <w:r w:rsidR="000A54C1">
        <w:rPr>
          <w:b/>
          <w:sz w:val="22"/>
          <w:szCs w:val="22"/>
        </w:rPr>
        <w:t>источника тепловой энергии (НиГРЭС</w:t>
      </w:r>
      <w:r w:rsidR="00E80D8C" w:rsidRPr="00302D14">
        <w:rPr>
          <w:b/>
          <w:sz w:val="22"/>
          <w:szCs w:val="22"/>
        </w:rPr>
        <w:t>)</w:t>
      </w:r>
    </w:p>
    <w:p w:rsidR="00F4110F" w:rsidRDefault="00B75ED4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Период</w:t>
      </w:r>
      <w:r w:rsidRPr="00A27043">
        <w:rPr>
          <w:sz w:val="24"/>
          <w:szCs w:val="24"/>
        </w:rPr>
        <w:t xml:space="preserve"> реализации производственной </w:t>
      </w:r>
      <w:r w:rsidRPr="00302D14">
        <w:rPr>
          <w:sz w:val="24"/>
          <w:szCs w:val="24"/>
        </w:rPr>
        <w:t xml:space="preserve">программы с </w:t>
      </w:r>
      <w:r w:rsidRPr="00D76675">
        <w:rPr>
          <w:sz w:val="24"/>
          <w:szCs w:val="24"/>
        </w:rPr>
        <w:t>01.0</w:t>
      </w:r>
      <w:r w:rsidR="000A54C1" w:rsidRPr="00D76675">
        <w:rPr>
          <w:sz w:val="24"/>
          <w:szCs w:val="24"/>
        </w:rPr>
        <w:t>9</w:t>
      </w:r>
      <w:r w:rsidRPr="00D76675">
        <w:rPr>
          <w:sz w:val="24"/>
          <w:szCs w:val="24"/>
        </w:rPr>
        <w:t>.201</w:t>
      </w:r>
      <w:r w:rsidR="008166C5" w:rsidRPr="00D76675">
        <w:rPr>
          <w:sz w:val="24"/>
          <w:szCs w:val="24"/>
        </w:rPr>
        <w:t>8</w:t>
      </w:r>
      <w:r w:rsidRPr="00D76675">
        <w:rPr>
          <w:sz w:val="24"/>
          <w:szCs w:val="24"/>
        </w:rPr>
        <w:t xml:space="preserve"> г. по 31.12.20</w:t>
      </w:r>
      <w:r w:rsidR="000A54C1" w:rsidRPr="00D76675">
        <w:rPr>
          <w:sz w:val="24"/>
          <w:szCs w:val="24"/>
        </w:rPr>
        <w:t>18</w:t>
      </w:r>
      <w:r w:rsidRPr="00302D14">
        <w:rPr>
          <w:sz w:val="24"/>
          <w:szCs w:val="24"/>
        </w:rPr>
        <w:t xml:space="preserve"> г.</w:t>
      </w:r>
    </w:p>
    <w:p w:rsidR="00A9270A" w:rsidRDefault="00A9270A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1701"/>
        <w:gridCol w:w="992"/>
        <w:gridCol w:w="628"/>
        <w:gridCol w:w="1356"/>
        <w:gridCol w:w="1560"/>
      </w:tblGrid>
      <w:tr w:rsidR="003661C9" w:rsidRPr="003661C9" w:rsidTr="00114857">
        <w:trPr>
          <w:tblCellSpacing w:w="5" w:type="nil"/>
        </w:trPr>
        <w:tc>
          <w:tcPr>
            <w:tcW w:w="949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661C9">
              <w:rPr>
                <w:b/>
                <w:sz w:val="20"/>
              </w:rPr>
              <w:t>Паспорт производственной программы</w:t>
            </w:r>
          </w:p>
        </w:tc>
      </w:tr>
      <w:tr w:rsidR="003661C9" w:rsidRPr="003661C9" w:rsidTr="00114857">
        <w:trPr>
          <w:trHeight w:val="397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Наименование регулируемой  </w:t>
            </w:r>
          </w:p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организации (ИНН)</w:t>
            </w:r>
          </w:p>
        </w:tc>
        <w:tc>
          <w:tcPr>
            <w:tcW w:w="625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АКЦИОНЕРНОЕ ОБЩЕСТВО «ВОЛГА» (ИНН 5244009279)</w:t>
            </w:r>
          </w:p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661C9" w:rsidRPr="003661C9" w:rsidTr="00114857">
        <w:trPr>
          <w:trHeight w:val="397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Местонахождение            </w:t>
            </w:r>
          </w:p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регулируемой организации  </w:t>
            </w:r>
          </w:p>
        </w:tc>
        <w:tc>
          <w:tcPr>
            <w:tcW w:w="625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606407, Нижегородская область, г. Балахна, ул. Горького, д. 1</w:t>
            </w:r>
          </w:p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661C9" w:rsidRPr="003661C9" w:rsidTr="00114857">
        <w:trPr>
          <w:trHeight w:val="397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Наименование               </w:t>
            </w:r>
          </w:p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3661C9" w:rsidRPr="003661C9" w:rsidTr="00114857">
        <w:trPr>
          <w:trHeight w:val="397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Местонахождение            </w:t>
            </w:r>
          </w:p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949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661C9">
              <w:rPr>
                <w:b/>
                <w:sz w:val="20"/>
              </w:rPr>
              <w:t>Объем подачи горячей воды</w:t>
            </w:r>
          </w:p>
        </w:tc>
      </w:tr>
      <w:tr w:rsidR="003661C9" w:rsidRPr="003661C9" w:rsidTr="00114857">
        <w:trPr>
          <w:trHeight w:val="463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3661C9">
              <w:rPr>
                <w:b/>
                <w:sz w:val="20"/>
              </w:rPr>
              <w:t>Наименование услуги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C9" w:rsidRPr="003661C9" w:rsidRDefault="003661C9" w:rsidP="003661C9">
            <w:pPr>
              <w:jc w:val="center"/>
              <w:rPr>
                <w:sz w:val="20"/>
              </w:rPr>
            </w:pPr>
            <w:r w:rsidRPr="003661C9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3661C9">
              <w:rPr>
                <w:sz w:val="20"/>
              </w:rPr>
              <w:t>.2018 по 31.12.2018</w:t>
            </w: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661C9">
              <w:rPr>
                <w:sz w:val="20"/>
              </w:rPr>
              <w:t>Подано горячей воды всего, тыс. м</w:t>
            </w:r>
            <w:r w:rsidRPr="003661C9">
              <w:rPr>
                <w:sz w:val="20"/>
                <w:vertAlign w:val="superscript"/>
              </w:rPr>
              <w:t>3</w:t>
            </w:r>
            <w:r w:rsidRPr="003661C9">
              <w:rPr>
                <w:sz w:val="20"/>
              </w:rPr>
              <w:t>, в том числе: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3661C9">
              <w:rPr>
                <w:color w:val="000000" w:themeColor="text1"/>
                <w:sz w:val="20"/>
              </w:rPr>
              <w:t>151,638</w:t>
            </w: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661C9">
              <w:rPr>
                <w:i/>
                <w:sz w:val="20"/>
              </w:rPr>
              <w:t>- населению,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3661C9">
              <w:rPr>
                <w:color w:val="000000" w:themeColor="text1"/>
                <w:sz w:val="20"/>
              </w:rPr>
              <w:t>-</w:t>
            </w: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661C9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3661C9">
              <w:rPr>
                <w:color w:val="000000" w:themeColor="text1"/>
                <w:sz w:val="20"/>
              </w:rPr>
              <w:t>-</w:t>
            </w: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661C9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3661C9">
              <w:rPr>
                <w:color w:val="000000" w:themeColor="text1"/>
                <w:sz w:val="20"/>
              </w:rPr>
              <w:t>147,726</w:t>
            </w: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661C9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3661C9">
              <w:rPr>
                <w:color w:val="000000" w:themeColor="text1"/>
                <w:sz w:val="20"/>
              </w:rPr>
              <w:t>3,912</w:t>
            </w:r>
          </w:p>
        </w:tc>
      </w:tr>
      <w:tr w:rsidR="003661C9" w:rsidRPr="003661C9" w:rsidTr="00114857">
        <w:trPr>
          <w:trHeight w:val="296"/>
          <w:tblCellSpacing w:w="5" w:type="nil"/>
        </w:trPr>
        <w:tc>
          <w:tcPr>
            <w:tcW w:w="949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tabs>
                <w:tab w:val="left" w:pos="1059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0"/>
              </w:rPr>
            </w:pPr>
            <w:r w:rsidRPr="003661C9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  <w:r w:rsidRPr="003661C9">
              <w:rPr>
                <w:sz w:val="20"/>
              </w:rPr>
              <w:t xml:space="preserve"> не приводятся в связи с тем, что финансовые потребности регулируемой организации на содержание централизованных систем горячего водоснабжения учтены в составе необходимой валовой выручки при расчете тарифов на тепловую энергию (мощность) АКЦИОНЕРНОМУ ОБЩЕСТВУ «ВОЛГА» на 2018 год.</w:t>
            </w:r>
          </w:p>
        </w:tc>
      </w:tr>
      <w:tr w:rsidR="003661C9" w:rsidRPr="003661C9" w:rsidTr="00114857">
        <w:trPr>
          <w:tblCellSpacing w:w="5" w:type="nil"/>
        </w:trPr>
        <w:tc>
          <w:tcPr>
            <w:tcW w:w="949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outlineLvl w:val="0"/>
              <w:rPr>
                <w:b/>
                <w:sz w:val="20"/>
              </w:rPr>
            </w:pPr>
            <w:r w:rsidRPr="003661C9">
              <w:rPr>
                <w:b/>
                <w:sz w:val="20"/>
              </w:rPr>
              <w:t>4. Мероприятия,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3661C9" w:rsidRPr="003661C9" w:rsidTr="00114857">
        <w:trPr>
          <w:trHeight w:val="340"/>
          <w:tblCellSpacing w:w="5" w:type="nil"/>
        </w:trPr>
        <w:tc>
          <w:tcPr>
            <w:tcW w:w="949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ind w:firstLine="209"/>
              <w:jc w:val="center"/>
              <w:outlineLvl w:val="1"/>
              <w:rPr>
                <w:sz w:val="20"/>
              </w:rPr>
            </w:pPr>
            <w:r w:rsidRPr="003661C9">
              <w:rPr>
                <w:i/>
                <w:sz w:val="20"/>
              </w:rPr>
              <w:t>4.1. Перечень мероприятий по ремонту объектов централизованных  систем горячего водоснабжения</w:t>
            </w:r>
          </w:p>
        </w:tc>
      </w:tr>
      <w:tr w:rsidR="003661C9" w:rsidRPr="003661C9" w:rsidTr="00114857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Дата реализации мероприятия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Всего сумма, тыс. руб.  </w:t>
            </w:r>
          </w:p>
        </w:tc>
      </w:tr>
      <w:tr w:rsidR="003661C9" w:rsidRPr="003661C9" w:rsidTr="00114857">
        <w:trPr>
          <w:trHeight w:val="586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  Другие   </w:t>
            </w:r>
          </w:p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949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на период с 01.09</w:t>
            </w:r>
            <w:r w:rsidRPr="003661C9">
              <w:rPr>
                <w:sz w:val="20"/>
              </w:rPr>
              <w:t>.2018 по 31.12.2018</w:t>
            </w: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с 01.09.2018 по 31.12.2018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Итого на период с 01.09.2018 по 31.12.2018 год  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</w:tr>
      <w:tr w:rsidR="003661C9" w:rsidRPr="003661C9" w:rsidTr="00114857">
        <w:trPr>
          <w:trHeight w:val="340"/>
          <w:tblCellSpacing w:w="5" w:type="nil"/>
        </w:trPr>
        <w:tc>
          <w:tcPr>
            <w:tcW w:w="949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i/>
                <w:sz w:val="20"/>
              </w:rPr>
            </w:pPr>
            <w:r w:rsidRPr="003661C9">
              <w:rPr>
                <w:i/>
                <w:sz w:val="20"/>
              </w:rPr>
              <w:t>4.2. Перечень мероприятий, направленных на улучшение качества горячей воды</w:t>
            </w:r>
          </w:p>
        </w:tc>
      </w:tr>
      <w:tr w:rsidR="003661C9" w:rsidRPr="003661C9" w:rsidTr="00114857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График реализации мероприятия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Всего сумма, тыс. руб.  </w:t>
            </w:r>
          </w:p>
        </w:tc>
      </w:tr>
      <w:tr w:rsidR="003661C9" w:rsidRPr="003661C9" w:rsidTr="00114857">
        <w:trPr>
          <w:trHeight w:val="656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  Другие   </w:t>
            </w:r>
          </w:p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949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на период с 01.09.2018 по 31.12.2018</w:t>
            </w: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с 01.09.2018 по 31.12.2018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lastRenderedPageBreak/>
              <w:t xml:space="preserve">Итого на период с 01.09.2018 по 31.12.2018 год  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</w:tr>
      <w:tr w:rsidR="003661C9" w:rsidRPr="003661C9" w:rsidTr="00114857">
        <w:trPr>
          <w:trHeight w:val="340"/>
          <w:tblCellSpacing w:w="5" w:type="nil"/>
        </w:trPr>
        <w:tc>
          <w:tcPr>
            <w:tcW w:w="949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i/>
                <w:sz w:val="20"/>
              </w:rPr>
            </w:pPr>
            <w:r w:rsidRPr="003661C9">
              <w:rPr>
                <w:i/>
                <w:sz w:val="20"/>
              </w:rPr>
              <w:t xml:space="preserve">4.3. Перечень мероприятий по энергосбережению и повышению энергетической    </w:t>
            </w:r>
          </w:p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i/>
                <w:sz w:val="20"/>
              </w:rPr>
            </w:pPr>
            <w:r w:rsidRPr="003661C9">
              <w:rPr>
                <w:i/>
                <w:sz w:val="20"/>
              </w:rPr>
              <w:t xml:space="preserve">  эффективности</w:t>
            </w:r>
          </w:p>
        </w:tc>
      </w:tr>
      <w:tr w:rsidR="003661C9" w:rsidRPr="003661C9" w:rsidTr="00114857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График реализации мероприятия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Всего сумма, тыс. руб.  </w:t>
            </w:r>
          </w:p>
        </w:tc>
      </w:tr>
      <w:tr w:rsidR="003661C9" w:rsidRPr="003661C9" w:rsidTr="00114857">
        <w:trPr>
          <w:trHeight w:val="566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  Другие   </w:t>
            </w:r>
          </w:p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949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на период с 01.09.2018 по 31.12.2018</w:t>
            </w: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с 01.09.2018 по 31.12.2018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Итого на период с 01.09.2018 по 31.12.2018 год  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949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outlineLvl w:val="1"/>
              <w:rPr>
                <w:i/>
                <w:sz w:val="20"/>
              </w:rPr>
            </w:pPr>
            <w:r w:rsidRPr="003661C9">
              <w:rPr>
                <w:i/>
                <w:sz w:val="20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3661C9" w:rsidRPr="003661C9" w:rsidTr="00114857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График реализации мероприятия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Всего сумма, тыс. руб.  </w:t>
            </w:r>
          </w:p>
        </w:tc>
      </w:tr>
      <w:tr w:rsidR="003661C9" w:rsidRPr="003661C9" w:rsidTr="00114857">
        <w:trPr>
          <w:trHeight w:val="767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  Другие   </w:t>
            </w:r>
          </w:p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949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на период с 01.09.2018 по 31.12.2018</w:t>
            </w: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с 01.09.2018 по 31.12.2018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 xml:space="preserve">Итого на период с 01.09.2018 по 31.12.2018 год  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</w:tr>
      <w:tr w:rsidR="003661C9" w:rsidRPr="003661C9" w:rsidTr="00114857">
        <w:trPr>
          <w:trHeight w:val="28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661C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</w:tr>
      <w:tr w:rsidR="003661C9" w:rsidRPr="003661C9" w:rsidTr="00114857">
        <w:trPr>
          <w:trHeight w:val="588"/>
          <w:tblCellSpacing w:w="5" w:type="nil"/>
        </w:trPr>
        <w:tc>
          <w:tcPr>
            <w:tcW w:w="949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661C9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горячего водоснабжения</w:t>
            </w:r>
          </w:p>
        </w:tc>
      </w:tr>
      <w:tr w:rsidR="003661C9" w:rsidRPr="003661C9" w:rsidTr="00114857">
        <w:trPr>
          <w:trHeight w:val="340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661C9">
              <w:rPr>
                <w:sz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661C9">
              <w:rPr>
                <w:sz w:val="20"/>
              </w:rPr>
              <w:t>Ед. изм.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661C9">
              <w:rPr>
                <w:sz w:val="20"/>
              </w:rPr>
              <w:t>на период с 01.09.2018 по 31.12.2018</w:t>
            </w:r>
          </w:p>
        </w:tc>
      </w:tr>
      <w:tr w:rsidR="003661C9" w:rsidRPr="003661C9" w:rsidTr="00114857">
        <w:trPr>
          <w:trHeight w:val="340"/>
          <w:tblCellSpacing w:w="5" w:type="nil"/>
        </w:trPr>
        <w:tc>
          <w:tcPr>
            <w:tcW w:w="9498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661C9">
              <w:rPr>
                <w:sz w:val="20"/>
              </w:rPr>
              <w:t>Показатели качества горячей воды</w:t>
            </w:r>
          </w:p>
        </w:tc>
      </w:tr>
      <w:tr w:rsidR="003661C9" w:rsidRPr="003661C9" w:rsidTr="00114857">
        <w:trPr>
          <w:trHeight w:val="1241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3661C9">
              <w:rPr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661C9">
              <w:rPr>
                <w:sz w:val="20"/>
              </w:rPr>
              <w:t>%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3661C9">
              <w:rPr>
                <w:color w:val="000000" w:themeColor="text1"/>
                <w:sz w:val="20"/>
              </w:rPr>
              <w:t>0</w:t>
            </w:r>
          </w:p>
        </w:tc>
      </w:tr>
      <w:tr w:rsidR="003661C9" w:rsidRPr="003661C9" w:rsidTr="00114857">
        <w:trPr>
          <w:trHeight w:val="1075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3661C9">
              <w:rPr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661C9">
              <w:rPr>
                <w:sz w:val="20"/>
              </w:rPr>
              <w:t>%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3661C9">
              <w:rPr>
                <w:color w:val="000000" w:themeColor="text1"/>
                <w:sz w:val="20"/>
              </w:rPr>
              <w:t>0</w:t>
            </w:r>
          </w:p>
        </w:tc>
      </w:tr>
      <w:tr w:rsidR="003661C9" w:rsidRPr="003661C9" w:rsidTr="00114857">
        <w:trPr>
          <w:trHeight w:val="1075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3661C9">
              <w:rPr>
                <w:rFonts w:eastAsia="Calibri"/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661C9">
              <w:rPr>
                <w:sz w:val="20"/>
              </w:rPr>
              <w:t>%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3661C9">
              <w:rPr>
                <w:color w:val="000000" w:themeColor="text1"/>
                <w:sz w:val="20"/>
              </w:rPr>
              <w:t>0</w:t>
            </w:r>
          </w:p>
        </w:tc>
      </w:tr>
      <w:tr w:rsidR="003661C9" w:rsidRPr="003661C9" w:rsidTr="00114857">
        <w:trPr>
          <w:trHeight w:val="340"/>
          <w:tblCellSpacing w:w="5" w:type="nil"/>
        </w:trPr>
        <w:tc>
          <w:tcPr>
            <w:tcW w:w="9498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autoSpaceDE w:val="0"/>
              <w:autoSpaceDN w:val="0"/>
              <w:adjustRightInd w:val="0"/>
              <w:ind w:firstLine="540"/>
              <w:jc w:val="center"/>
              <w:rPr>
                <w:color w:val="000000" w:themeColor="text1"/>
                <w:sz w:val="20"/>
              </w:rPr>
            </w:pPr>
            <w:r w:rsidRPr="003661C9">
              <w:rPr>
                <w:color w:val="000000" w:themeColor="text1"/>
                <w:sz w:val="20"/>
              </w:rPr>
              <w:t>Показатели надежности и бесперебойности горячего водоснабжения</w:t>
            </w:r>
          </w:p>
        </w:tc>
      </w:tr>
      <w:tr w:rsidR="003661C9" w:rsidRPr="003661C9" w:rsidTr="00114857">
        <w:trPr>
          <w:trHeight w:val="1554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3661C9">
              <w:rPr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 принадлежащих организации, осуществляющей горячее водоснабжение, в расчете на протяженность водопроводной сети в год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3661C9">
              <w:rPr>
                <w:color w:val="000000" w:themeColor="text1"/>
                <w:sz w:val="20"/>
              </w:rPr>
              <w:t>ед./км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3661C9">
              <w:rPr>
                <w:color w:val="000000" w:themeColor="text1"/>
                <w:sz w:val="20"/>
              </w:rPr>
              <w:t>0</w:t>
            </w:r>
          </w:p>
        </w:tc>
      </w:tr>
      <w:tr w:rsidR="003661C9" w:rsidRPr="003661C9" w:rsidTr="00114857">
        <w:trPr>
          <w:trHeight w:val="340"/>
          <w:tblCellSpacing w:w="5" w:type="nil"/>
        </w:trPr>
        <w:tc>
          <w:tcPr>
            <w:tcW w:w="9498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661C9">
              <w:rPr>
                <w:sz w:val="20"/>
              </w:rPr>
              <w:t>Показатели энергетической эффективности</w:t>
            </w:r>
          </w:p>
        </w:tc>
      </w:tr>
      <w:tr w:rsidR="003661C9" w:rsidRPr="003661C9" w:rsidTr="00114857">
        <w:trPr>
          <w:trHeight w:val="212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3661C9">
              <w:rPr>
                <w:sz w:val="20"/>
              </w:rPr>
              <w:lastRenderedPageBreak/>
              <w:t>Удельное количество тепловой энергии, расходуемое на подогрев горячей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661C9">
              <w:rPr>
                <w:sz w:val="20"/>
              </w:rPr>
              <w:t>Гкал/</w:t>
            </w:r>
          </w:p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661C9">
              <w:rPr>
                <w:sz w:val="20"/>
              </w:rPr>
              <w:t>куб. м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3661C9">
              <w:rPr>
                <w:color w:val="000000" w:themeColor="text1"/>
                <w:sz w:val="20"/>
              </w:rPr>
              <w:t>0,0665</w:t>
            </w:r>
          </w:p>
        </w:tc>
      </w:tr>
      <w:tr w:rsidR="003661C9" w:rsidRPr="003661C9" w:rsidTr="00114857">
        <w:trPr>
          <w:trHeight w:val="340"/>
          <w:tblCellSpacing w:w="5" w:type="nil"/>
        </w:trPr>
        <w:tc>
          <w:tcPr>
            <w:tcW w:w="949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661C9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3661C9" w:rsidRPr="003661C9" w:rsidTr="00114857">
        <w:trPr>
          <w:trHeight w:val="340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661C9">
              <w:rPr>
                <w:sz w:val="20"/>
              </w:rPr>
              <w:t xml:space="preserve"> на период с 01.09.2018 по 31.12.2018</w:t>
            </w:r>
          </w:p>
        </w:tc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</w:tr>
      <w:tr w:rsidR="003661C9" w:rsidRPr="003661C9" w:rsidTr="00114857">
        <w:trPr>
          <w:trHeight w:val="340"/>
          <w:tblCellSpacing w:w="5" w:type="nil"/>
        </w:trPr>
        <w:tc>
          <w:tcPr>
            <w:tcW w:w="496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661C9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3661C9">
              <w:rPr>
                <w:sz w:val="20"/>
              </w:rPr>
              <w:t>-</w:t>
            </w:r>
          </w:p>
        </w:tc>
      </w:tr>
      <w:tr w:rsidR="003661C9" w:rsidRPr="003661C9" w:rsidTr="00114857">
        <w:trPr>
          <w:trHeight w:val="360"/>
          <w:tblCellSpacing w:w="5" w:type="nil"/>
        </w:trPr>
        <w:tc>
          <w:tcPr>
            <w:tcW w:w="949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sz w:val="20"/>
              </w:rPr>
            </w:pPr>
            <w:r w:rsidRPr="003661C9">
              <w:rPr>
                <w:b/>
                <w:sz w:val="20"/>
              </w:rPr>
              <w:t>7. Общий объем финансовых потребностей, направленных на реализацию      производственной программы</w:t>
            </w:r>
            <w:r w:rsidRPr="003661C9">
              <w:rPr>
                <w:sz w:val="20"/>
              </w:rPr>
              <w:t xml:space="preserve"> - объем финансовых потребностей на содержание централизованных систем горячего водоснабжения учтен в составе необходимой валовой выручки при расчете тарифов на тепловую энергию</w:t>
            </w:r>
            <w:r w:rsidRPr="003661C9">
              <w:rPr>
                <w:b/>
                <w:sz w:val="20"/>
              </w:rPr>
              <w:t xml:space="preserve"> </w:t>
            </w:r>
            <w:r w:rsidRPr="003661C9">
              <w:rPr>
                <w:sz w:val="20"/>
              </w:rPr>
              <w:t>(мощность) АКЦИОНЕРНОМУ ОБЩЕСТВУ «ВОЛГА» на 2018 год.</w:t>
            </w:r>
          </w:p>
        </w:tc>
      </w:tr>
      <w:tr w:rsidR="003661C9" w:rsidRPr="003661C9" w:rsidTr="00114857">
        <w:trPr>
          <w:trHeight w:val="360"/>
          <w:tblCellSpacing w:w="5" w:type="nil"/>
        </w:trPr>
        <w:tc>
          <w:tcPr>
            <w:tcW w:w="949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ind w:firstLine="492"/>
              <w:jc w:val="center"/>
              <w:outlineLvl w:val="0"/>
              <w:rPr>
                <w:sz w:val="20"/>
              </w:rPr>
            </w:pPr>
            <w:r w:rsidRPr="003661C9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3661C9" w:rsidRPr="003661C9" w:rsidTr="00114857">
        <w:trPr>
          <w:trHeight w:val="340"/>
          <w:tblCellSpacing w:w="5" w:type="nil"/>
        </w:trPr>
        <w:tc>
          <w:tcPr>
            <w:tcW w:w="949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1C9" w:rsidRPr="003661C9" w:rsidRDefault="003661C9" w:rsidP="003661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661C9">
              <w:rPr>
                <w:sz w:val="20"/>
              </w:rPr>
              <w:t>Государственное регулирование тарифов на горячую воду от источника тепловой энергии, с использованием закрытой системы горячего водоснабжения ранее не осуществлялось</w:t>
            </w:r>
          </w:p>
        </w:tc>
      </w:tr>
    </w:tbl>
    <w:p w:rsidR="003661C9" w:rsidRDefault="003661C9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661C9" w:rsidRDefault="003661C9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661C9" w:rsidRDefault="003661C9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4110F" w:rsidRPr="00315137" w:rsidRDefault="00F4110F" w:rsidP="00315137">
      <w:pPr>
        <w:tabs>
          <w:tab w:val="left" w:pos="3442"/>
        </w:tabs>
        <w:ind w:right="281"/>
        <w:jc w:val="right"/>
        <w:rPr>
          <w:sz w:val="24"/>
          <w:szCs w:val="24"/>
        </w:rPr>
      </w:pPr>
    </w:p>
    <w:p w:rsidR="00F4110F" w:rsidRDefault="00F4110F" w:rsidP="002D6D39">
      <w:pPr>
        <w:tabs>
          <w:tab w:val="left" w:pos="3442"/>
        </w:tabs>
        <w:rPr>
          <w:sz w:val="20"/>
          <w:highlight w:val="yellow"/>
        </w:rPr>
      </w:pPr>
    </w:p>
    <w:sectPr w:rsidR="00F4110F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9B5" w:rsidRDefault="006A79B5">
      <w:r>
        <w:separator/>
      </w:r>
    </w:p>
  </w:endnote>
  <w:endnote w:type="continuationSeparator" w:id="0">
    <w:p w:rsidR="006A79B5" w:rsidRDefault="006A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9B5" w:rsidRDefault="006A79B5">
      <w:r>
        <w:separator/>
      </w:r>
    </w:p>
  </w:footnote>
  <w:footnote w:type="continuationSeparator" w:id="0">
    <w:p w:rsidR="006A79B5" w:rsidRDefault="006A7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9B5" w:rsidRDefault="006A79B5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A79B5" w:rsidRDefault="006A79B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9B5" w:rsidRDefault="006A79B5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A5895">
      <w:rPr>
        <w:rStyle w:val="a9"/>
        <w:noProof/>
      </w:rPr>
      <w:t>2</w:t>
    </w:r>
    <w:r>
      <w:rPr>
        <w:rStyle w:val="a9"/>
      </w:rPr>
      <w:fldChar w:fldCharType="end"/>
    </w:r>
  </w:p>
  <w:p w:rsidR="006A79B5" w:rsidRDefault="006A79B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9B5" w:rsidRDefault="00A7153F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254E68F"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79B5" w:rsidRPr="00E52B15" w:rsidRDefault="006A79B5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A79B5" w:rsidRPr="00561114" w:rsidRDefault="006A79B5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6A79B5" w:rsidRPr="00561114" w:rsidRDefault="006A79B5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6A79B5" w:rsidRPr="000F7B5C" w:rsidRDefault="006A79B5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6A79B5" w:rsidRPr="000F7B5C" w:rsidRDefault="006A79B5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6A79B5" w:rsidRDefault="006A79B5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6A79B5" w:rsidRDefault="006A79B5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A79B5" w:rsidRPr="002B6128" w:rsidRDefault="006A79B5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A79B5" w:rsidRDefault="006A79B5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6A79B5" w:rsidRPr="001772E6" w:rsidRDefault="006A79B5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6A79B5" w:rsidRDefault="006A79B5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6A79B5" w:rsidRPr="00E52B15" w:rsidRDefault="006A79B5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6A79B5" w:rsidRPr="00561114" w:rsidRDefault="006A79B5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6A79B5" w:rsidRPr="00561114" w:rsidRDefault="006A79B5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6A79B5" w:rsidRPr="000F7B5C" w:rsidRDefault="006A79B5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6A79B5" w:rsidRPr="000F7B5C" w:rsidRDefault="006A79B5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6A79B5" w:rsidRDefault="006A79B5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6A79B5" w:rsidRDefault="006A79B5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A79B5" w:rsidRPr="002B6128" w:rsidRDefault="006A79B5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A79B5" w:rsidRDefault="006A79B5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6A79B5" w:rsidRPr="001772E6" w:rsidRDefault="006A79B5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6A79B5" w:rsidRDefault="006A79B5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069F1"/>
    <w:multiLevelType w:val="hybridMultilevel"/>
    <w:tmpl w:val="C81ECC24"/>
    <w:lvl w:ilvl="0" w:tplc="3746D2B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3592ABD"/>
    <w:multiLevelType w:val="hybridMultilevel"/>
    <w:tmpl w:val="5CFA4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8637E"/>
    <w:multiLevelType w:val="multilevel"/>
    <w:tmpl w:val="481AA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abstractNum w:abstractNumId="3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57441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54C1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410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07727"/>
    <w:rsid w:val="001102DD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0A7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B3D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2515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2B3"/>
    <w:rsid w:val="001E535F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283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37579"/>
    <w:rsid w:val="00241D87"/>
    <w:rsid w:val="002426D1"/>
    <w:rsid w:val="002449FC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4DB5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5C61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2DA9"/>
    <w:rsid w:val="002C4462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A32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D3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3C54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4E5F"/>
    <w:rsid w:val="002F5F8B"/>
    <w:rsid w:val="002F696E"/>
    <w:rsid w:val="002F7A27"/>
    <w:rsid w:val="00300875"/>
    <w:rsid w:val="003014F7"/>
    <w:rsid w:val="003018E1"/>
    <w:rsid w:val="00301D68"/>
    <w:rsid w:val="003022DC"/>
    <w:rsid w:val="00302D14"/>
    <w:rsid w:val="00302E53"/>
    <w:rsid w:val="00303006"/>
    <w:rsid w:val="00303A78"/>
    <w:rsid w:val="00304F34"/>
    <w:rsid w:val="00306470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137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D48"/>
    <w:rsid w:val="00327E3B"/>
    <w:rsid w:val="00327FBC"/>
    <w:rsid w:val="00330050"/>
    <w:rsid w:val="003301C3"/>
    <w:rsid w:val="00330BA2"/>
    <w:rsid w:val="00331095"/>
    <w:rsid w:val="00331406"/>
    <w:rsid w:val="00331ED6"/>
    <w:rsid w:val="0033250B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1C9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97639"/>
    <w:rsid w:val="003A00E2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43D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7EA9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0BDB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E08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602"/>
    <w:rsid w:val="004A0604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A68E8"/>
    <w:rsid w:val="004A7139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B30"/>
    <w:rsid w:val="004E3CB7"/>
    <w:rsid w:val="004E462A"/>
    <w:rsid w:val="004E5E07"/>
    <w:rsid w:val="004E687B"/>
    <w:rsid w:val="004F036C"/>
    <w:rsid w:val="004F2231"/>
    <w:rsid w:val="004F3351"/>
    <w:rsid w:val="004F35E3"/>
    <w:rsid w:val="004F58C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44D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676A9"/>
    <w:rsid w:val="00570A3E"/>
    <w:rsid w:val="0057117B"/>
    <w:rsid w:val="00573C40"/>
    <w:rsid w:val="00573E7D"/>
    <w:rsid w:val="005754F6"/>
    <w:rsid w:val="00576144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2BEF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C3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896"/>
    <w:rsid w:val="005F4EEE"/>
    <w:rsid w:val="005F5669"/>
    <w:rsid w:val="005F5D60"/>
    <w:rsid w:val="005F6255"/>
    <w:rsid w:val="005F6321"/>
    <w:rsid w:val="005F67F3"/>
    <w:rsid w:val="005F7CC6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07106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12A5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89"/>
    <w:rsid w:val="006635A2"/>
    <w:rsid w:val="0066378D"/>
    <w:rsid w:val="00663D80"/>
    <w:rsid w:val="006642B3"/>
    <w:rsid w:val="00664468"/>
    <w:rsid w:val="00664B9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3C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09C"/>
    <w:rsid w:val="006A51A5"/>
    <w:rsid w:val="006A543C"/>
    <w:rsid w:val="006A74C9"/>
    <w:rsid w:val="006A79B5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89"/>
    <w:rsid w:val="00702FCE"/>
    <w:rsid w:val="00705272"/>
    <w:rsid w:val="007057DB"/>
    <w:rsid w:val="00705AC4"/>
    <w:rsid w:val="00705E8A"/>
    <w:rsid w:val="00707D47"/>
    <w:rsid w:val="00707FE3"/>
    <w:rsid w:val="007100E4"/>
    <w:rsid w:val="007109E7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3756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67E89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154F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166C5"/>
    <w:rsid w:val="00821559"/>
    <w:rsid w:val="00821D12"/>
    <w:rsid w:val="008237FF"/>
    <w:rsid w:val="00824716"/>
    <w:rsid w:val="00824A4C"/>
    <w:rsid w:val="00825182"/>
    <w:rsid w:val="00825767"/>
    <w:rsid w:val="00825AF6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0E0A"/>
    <w:rsid w:val="00842640"/>
    <w:rsid w:val="00842DF9"/>
    <w:rsid w:val="0084356B"/>
    <w:rsid w:val="0084484D"/>
    <w:rsid w:val="00844FDE"/>
    <w:rsid w:val="00845075"/>
    <w:rsid w:val="00845320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4AE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375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453"/>
    <w:rsid w:val="008D06D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4C6B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34A"/>
    <w:rsid w:val="008E17E6"/>
    <w:rsid w:val="008E22CF"/>
    <w:rsid w:val="008E2759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091D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67FFE"/>
    <w:rsid w:val="009717D8"/>
    <w:rsid w:val="00971B34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6AD7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459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0FC"/>
    <w:rsid w:val="00A15826"/>
    <w:rsid w:val="00A17AFA"/>
    <w:rsid w:val="00A20B7E"/>
    <w:rsid w:val="00A211C8"/>
    <w:rsid w:val="00A217CA"/>
    <w:rsid w:val="00A22D40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8A9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53F"/>
    <w:rsid w:val="00A71D0C"/>
    <w:rsid w:val="00A725A0"/>
    <w:rsid w:val="00A72C7A"/>
    <w:rsid w:val="00A7341C"/>
    <w:rsid w:val="00A73A52"/>
    <w:rsid w:val="00A74352"/>
    <w:rsid w:val="00A749FB"/>
    <w:rsid w:val="00A753E7"/>
    <w:rsid w:val="00A760F8"/>
    <w:rsid w:val="00A76C32"/>
    <w:rsid w:val="00A76E4D"/>
    <w:rsid w:val="00A77367"/>
    <w:rsid w:val="00A808D9"/>
    <w:rsid w:val="00A815AE"/>
    <w:rsid w:val="00A81AD5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270A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3CDD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08A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C93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1B9"/>
    <w:rsid w:val="00AF226F"/>
    <w:rsid w:val="00AF26B3"/>
    <w:rsid w:val="00AF26FD"/>
    <w:rsid w:val="00AF3B08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726"/>
    <w:rsid w:val="00B4636A"/>
    <w:rsid w:val="00B469FB"/>
    <w:rsid w:val="00B47328"/>
    <w:rsid w:val="00B4736C"/>
    <w:rsid w:val="00B47567"/>
    <w:rsid w:val="00B50388"/>
    <w:rsid w:val="00B50E39"/>
    <w:rsid w:val="00B513FF"/>
    <w:rsid w:val="00B5181E"/>
    <w:rsid w:val="00B525A0"/>
    <w:rsid w:val="00B52B2D"/>
    <w:rsid w:val="00B5306A"/>
    <w:rsid w:val="00B54C90"/>
    <w:rsid w:val="00B54CE3"/>
    <w:rsid w:val="00B558D5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5ED4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024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B0D"/>
    <w:rsid w:val="00BD4DDB"/>
    <w:rsid w:val="00BD5056"/>
    <w:rsid w:val="00BD50EA"/>
    <w:rsid w:val="00BD5336"/>
    <w:rsid w:val="00BD5FEC"/>
    <w:rsid w:val="00BD6210"/>
    <w:rsid w:val="00BD6391"/>
    <w:rsid w:val="00BD745E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2FED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6CC6"/>
    <w:rsid w:val="00C97B96"/>
    <w:rsid w:val="00C97C3E"/>
    <w:rsid w:val="00CA0D77"/>
    <w:rsid w:val="00CA305A"/>
    <w:rsid w:val="00CA3BE3"/>
    <w:rsid w:val="00CA540D"/>
    <w:rsid w:val="00CA5504"/>
    <w:rsid w:val="00CA5895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B7E32"/>
    <w:rsid w:val="00CC0EA0"/>
    <w:rsid w:val="00CC183A"/>
    <w:rsid w:val="00CC2DF6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9B6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05D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80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4D8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09E4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675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4F49"/>
    <w:rsid w:val="00D8664A"/>
    <w:rsid w:val="00D91255"/>
    <w:rsid w:val="00D91523"/>
    <w:rsid w:val="00D918E4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0630"/>
    <w:rsid w:val="00DB1EBE"/>
    <w:rsid w:val="00DB239B"/>
    <w:rsid w:val="00DB23A9"/>
    <w:rsid w:val="00DB54C5"/>
    <w:rsid w:val="00DB5EFA"/>
    <w:rsid w:val="00DB63C9"/>
    <w:rsid w:val="00DB65D2"/>
    <w:rsid w:val="00DB65E2"/>
    <w:rsid w:val="00DB6FB6"/>
    <w:rsid w:val="00DB6FEE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491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168D"/>
    <w:rsid w:val="00DF1FB4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747D"/>
    <w:rsid w:val="00E40966"/>
    <w:rsid w:val="00E40E73"/>
    <w:rsid w:val="00E4174A"/>
    <w:rsid w:val="00E41AEE"/>
    <w:rsid w:val="00E41E97"/>
    <w:rsid w:val="00E42FA4"/>
    <w:rsid w:val="00E4320C"/>
    <w:rsid w:val="00E43C21"/>
    <w:rsid w:val="00E443FD"/>
    <w:rsid w:val="00E454AE"/>
    <w:rsid w:val="00E45FB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0D8C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D34"/>
    <w:rsid w:val="00E93F47"/>
    <w:rsid w:val="00E96132"/>
    <w:rsid w:val="00E961D3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521"/>
    <w:rsid w:val="00EB3FAC"/>
    <w:rsid w:val="00EB4075"/>
    <w:rsid w:val="00EB4AF1"/>
    <w:rsid w:val="00EB59F9"/>
    <w:rsid w:val="00EB7385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6FE5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5A6E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10F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8EF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A0F"/>
    <w:rsid w:val="00F83C76"/>
    <w:rsid w:val="00F8442D"/>
    <w:rsid w:val="00F84A4D"/>
    <w:rsid w:val="00F8525C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2361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887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1DC8"/>
    <w:rsid w:val="00FF294A"/>
    <w:rsid w:val="00FF2EAE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5D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505D"/>
    <w:rPr>
      <w:sz w:val="28"/>
    </w:rPr>
  </w:style>
  <w:style w:type="paragraph" w:styleId="a5">
    <w:name w:val="footer"/>
    <w:basedOn w:val="a"/>
    <w:link w:val="a6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05D"/>
    <w:rPr>
      <w:sz w:val="28"/>
    </w:rPr>
  </w:style>
  <w:style w:type="character" w:styleId="a7">
    <w:name w:val="Hyperlink"/>
    <w:basedOn w:val="a0"/>
    <w:uiPriority w:val="99"/>
    <w:rsid w:val="00CF505D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505D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 Знак Знак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 Знак Знак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No Spacing"/>
    <w:uiPriority w:val="1"/>
    <w:qFormat/>
    <w:rsid w:val="0033250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B75ED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5D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505D"/>
    <w:rPr>
      <w:sz w:val="28"/>
    </w:rPr>
  </w:style>
  <w:style w:type="paragraph" w:styleId="a5">
    <w:name w:val="footer"/>
    <w:basedOn w:val="a"/>
    <w:link w:val="a6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05D"/>
    <w:rPr>
      <w:sz w:val="28"/>
    </w:rPr>
  </w:style>
  <w:style w:type="character" w:styleId="a7">
    <w:name w:val="Hyperlink"/>
    <w:basedOn w:val="a0"/>
    <w:uiPriority w:val="99"/>
    <w:rsid w:val="00CF505D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505D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 Знак Знак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 Знак Знак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No Spacing"/>
    <w:uiPriority w:val="1"/>
    <w:qFormat/>
    <w:rsid w:val="0033250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B75ED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AB5BDE800EF547C7631E86156C6F8E261DF9CACCE50B4B01A4305089BA81E6011BB16FECDC200EC1B482D22b2kF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AB5BDE800EF547C7631F66C40AAA7E764DCC1A1C65EBAE34216035FC4F8183551FB10AB8E860EEFb1k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79F59-56F9-4CD5-BF5C-A65999B52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67</TotalTime>
  <Pages>5</Pages>
  <Words>1368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9154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20</cp:revision>
  <cp:lastPrinted>2018-08-13T13:47:00Z</cp:lastPrinted>
  <dcterms:created xsi:type="dcterms:W3CDTF">2018-05-29T13:09:00Z</dcterms:created>
  <dcterms:modified xsi:type="dcterms:W3CDTF">2018-08-24T11:17:00Z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