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AD5379" w:rsidP="0092381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923817">
              <w:t>26.06.2018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D5379" w:rsidP="000B087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0B0877">
              <w:t>23/3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2767BE" w:rsidRDefault="00AD5379" w:rsidP="002767BE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7263E4" w:rsidRPr="007263E4">
              <w:rPr>
                <w:noProof/>
              </w:rPr>
              <w:t xml:space="preserve">об установлении </w:t>
            </w:r>
            <w:r w:rsidR="00A51944">
              <w:rPr>
                <w:noProof/>
              </w:rPr>
              <w:t xml:space="preserve">ОБЩЕСТВУ С ОГРАНИЧЕНННОЙ ОТВЕТСТВЕННОСТЬЮ </w:t>
            </w:r>
            <w:r w:rsidR="00923817" w:rsidRPr="00923817">
              <w:rPr>
                <w:noProof/>
              </w:rPr>
              <w:t>«ГРАНИТ» (ИНН 5260182440), г. Нижний Новгород</w:t>
            </w:r>
            <w:r w:rsidR="007263E4" w:rsidRPr="007263E4">
              <w:rPr>
                <w:noProof/>
              </w:rPr>
              <w:t xml:space="preserve">, </w:t>
            </w:r>
            <w:r w:rsidR="002767BE">
              <w:rPr>
                <w:noProof/>
              </w:rPr>
              <w:t>тарифов на горячую воду, поставляемую потребителям р.п. Сокольское</w:t>
            </w:r>
          </w:p>
          <w:p w:rsidR="0085764D" w:rsidRPr="00252D0D" w:rsidRDefault="002767BE" w:rsidP="002767BE">
            <w:pPr>
              <w:jc w:val="center"/>
            </w:pPr>
            <w:r>
              <w:rPr>
                <w:noProof/>
              </w:rPr>
              <w:t>Нижегородской области с использованием закрытой системы горячего водоснабжения</w:t>
            </w:r>
            <w:r w:rsidR="00AD5379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Pr="007263E4" w:rsidRDefault="0085764D" w:rsidP="007263E4">
      <w:pPr>
        <w:tabs>
          <w:tab w:val="left" w:pos="1897"/>
        </w:tabs>
        <w:spacing w:line="276" w:lineRule="auto"/>
        <w:ind w:firstLine="720"/>
        <w:rPr>
          <w:szCs w:val="28"/>
        </w:rPr>
      </w:pPr>
    </w:p>
    <w:p w:rsidR="00923817" w:rsidRDefault="00923817" w:rsidP="007263E4">
      <w:pPr>
        <w:tabs>
          <w:tab w:val="left" w:pos="1897"/>
        </w:tabs>
        <w:spacing w:line="276" w:lineRule="auto"/>
        <w:rPr>
          <w:szCs w:val="28"/>
        </w:rPr>
      </w:pPr>
    </w:p>
    <w:p w:rsidR="000B0877" w:rsidRPr="007263E4" w:rsidRDefault="000B0877" w:rsidP="007263E4">
      <w:pPr>
        <w:tabs>
          <w:tab w:val="left" w:pos="1897"/>
        </w:tabs>
        <w:spacing w:line="276" w:lineRule="auto"/>
        <w:rPr>
          <w:szCs w:val="28"/>
        </w:rPr>
      </w:pPr>
      <w:bookmarkStart w:id="2" w:name="_GoBack"/>
      <w:bookmarkEnd w:id="2"/>
    </w:p>
    <w:p w:rsidR="008A2E8A" w:rsidRDefault="002767BE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576386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материалов, </w:t>
      </w:r>
      <w:r w:rsidRPr="009834D5">
        <w:t xml:space="preserve">представленных </w:t>
      </w:r>
      <w:r w:rsidR="00A51944">
        <w:t xml:space="preserve">ОБЩЕСТВОМ </w:t>
      </w:r>
      <w:r w:rsidR="000C5C17">
        <w:t xml:space="preserve">                            </w:t>
      </w:r>
      <w:r w:rsidR="00A51944">
        <w:t xml:space="preserve">С ОГРАНИЧЕННОЙ ОТВЕТСТВЕННОСТЬЮ </w:t>
      </w:r>
      <w:r w:rsidR="00923817">
        <w:rPr>
          <w:szCs w:val="28"/>
        </w:rPr>
        <w:t xml:space="preserve">«ГРАНИТ» (ИНН </w:t>
      </w:r>
      <w:r w:rsidR="00923817">
        <w:t>5260182440)</w:t>
      </w:r>
      <w:r w:rsidR="00923817">
        <w:rPr>
          <w:szCs w:val="28"/>
        </w:rPr>
        <w:t xml:space="preserve">, </w:t>
      </w:r>
      <w:r w:rsidR="00923817">
        <w:rPr>
          <w:szCs w:val="28"/>
        </w:rPr>
        <w:br/>
        <w:t>г. Нижний Новгород</w:t>
      </w:r>
      <w:r w:rsidR="008435B5">
        <w:rPr>
          <w:szCs w:val="28"/>
        </w:rPr>
        <w:t>:</w:t>
      </w:r>
    </w:p>
    <w:p w:rsidR="008435B5" w:rsidRPr="008435B5" w:rsidRDefault="002C5620" w:rsidP="008435B5">
      <w:pPr>
        <w:ind w:firstLine="709"/>
        <w:jc w:val="both"/>
        <w:rPr>
          <w:szCs w:val="28"/>
        </w:rPr>
      </w:pPr>
      <w:r w:rsidRPr="002C5620">
        <w:rPr>
          <w:b/>
        </w:rPr>
        <w:t>1.</w:t>
      </w:r>
      <w:r>
        <w:t xml:space="preserve"> </w:t>
      </w:r>
      <w:r w:rsidR="008435B5" w:rsidRPr="008435B5">
        <w:rPr>
          <w:szCs w:val="28"/>
        </w:rPr>
        <w:t xml:space="preserve">В связи с отзывом заявления об установлении тарифов на горячую воду, рассмотрение дела об установлении ОБЩЕСТВУ С ОГРАНИЧЕНОЙ ОТВЕТСТВЕННОСТЬЮ «ГРАНИТ» (ИНН 5260182440), г. Нижний Новгород, тарифов  на горячую воду, поставляемую потребителям </w:t>
      </w:r>
      <w:proofErr w:type="spellStart"/>
      <w:r w:rsidR="008435B5" w:rsidRPr="008435B5">
        <w:rPr>
          <w:szCs w:val="28"/>
        </w:rPr>
        <w:t>р.п</w:t>
      </w:r>
      <w:proofErr w:type="spellEnd"/>
      <w:r w:rsidR="008435B5" w:rsidRPr="008435B5">
        <w:rPr>
          <w:szCs w:val="28"/>
        </w:rPr>
        <w:t>. Сокольское Нижегородской области</w:t>
      </w:r>
      <w:r w:rsidR="008435B5">
        <w:rPr>
          <w:szCs w:val="28"/>
        </w:rPr>
        <w:t xml:space="preserve"> </w:t>
      </w:r>
      <w:r w:rsidR="008435B5" w:rsidRPr="008435B5">
        <w:rPr>
          <w:szCs w:val="28"/>
        </w:rPr>
        <w:t>с использованием закрытой системы горячего водоснабжения, прекратить.</w:t>
      </w:r>
    </w:p>
    <w:p w:rsidR="002C5620" w:rsidRPr="008435B5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8435B5">
        <w:rPr>
          <w:b/>
          <w:noProof/>
          <w:szCs w:val="28"/>
        </w:rPr>
        <w:t>2.</w:t>
      </w:r>
      <w:r w:rsidRPr="008435B5">
        <w:rPr>
          <w:noProof/>
          <w:szCs w:val="28"/>
        </w:rPr>
        <w:t xml:space="preserve"> Настоящее решение вступает в силу со дня его принятия.</w:t>
      </w:r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8A2E8A" w:rsidRPr="008A2E8A" w:rsidRDefault="008A2E8A" w:rsidP="007263E4">
      <w:pPr>
        <w:tabs>
          <w:tab w:val="left" w:pos="1897"/>
        </w:tabs>
        <w:spacing w:line="276" w:lineRule="auto"/>
        <w:rPr>
          <w:szCs w:val="28"/>
        </w:rPr>
      </w:pPr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7263E4" w:rsidRPr="007263E4" w:rsidRDefault="00923817" w:rsidP="007263E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A51944">
        <w:rPr>
          <w:szCs w:val="28"/>
        </w:rPr>
        <w:t>уководител</w:t>
      </w:r>
      <w:r>
        <w:rPr>
          <w:szCs w:val="28"/>
        </w:rPr>
        <w:t>ь</w:t>
      </w:r>
      <w:r w:rsidR="007263E4">
        <w:rPr>
          <w:szCs w:val="28"/>
        </w:rPr>
        <w:t xml:space="preserve"> службы</w:t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0C3F54">
        <w:rPr>
          <w:szCs w:val="28"/>
        </w:rPr>
        <w:t xml:space="preserve">   </w:t>
      </w:r>
      <w:r w:rsidR="00A51944">
        <w:rPr>
          <w:szCs w:val="28"/>
        </w:rPr>
        <w:t xml:space="preserve">     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А.Г.Малухин</w:t>
      </w:r>
      <w:proofErr w:type="spellEnd"/>
    </w:p>
    <w:sectPr w:rsidR="007263E4" w:rsidRPr="007263E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767BE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753BB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26D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0877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5C17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7BE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3BB2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35B5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817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81A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379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D28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59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</TotalTime>
  <Pages>1</Pages>
  <Words>143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7</cp:revision>
  <cp:lastPrinted>2006-05-23T08:04:00Z</cp:lastPrinted>
  <dcterms:created xsi:type="dcterms:W3CDTF">2018-06-05T14:36:00Z</dcterms:created>
  <dcterms:modified xsi:type="dcterms:W3CDTF">2018-06-26T06:06:00Z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