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11628" w:rsidP="0098597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8597C">
              <w:t>19</w:t>
            </w:r>
            <w:r w:rsidR="00B259ED">
              <w:t>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11628" w:rsidP="0017671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7671C">
              <w:t>21/2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E11628" w:rsidP="0098597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98597C" w:rsidRPr="0098597C">
              <w:rPr>
                <w:noProof/>
              </w:rPr>
              <w:t>ОБЩЕСТВ</w:t>
            </w:r>
            <w:r w:rsidR="0098597C">
              <w:rPr>
                <w:noProof/>
              </w:rPr>
              <w:t>У</w:t>
            </w:r>
            <w:r w:rsidR="0098597C" w:rsidRPr="0098597C">
              <w:rPr>
                <w:noProof/>
              </w:rPr>
              <w:t xml:space="preserve"> </w:t>
            </w:r>
            <w:r w:rsidR="0098597C">
              <w:rPr>
                <w:noProof/>
              </w:rPr>
              <w:br/>
            </w:r>
            <w:r w:rsidR="0098597C" w:rsidRPr="0098597C">
              <w:rPr>
                <w:noProof/>
              </w:rPr>
              <w:t xml:space="preserve">С ОГРАНИЧЕННОЙ ОТВЕТСТВЕННОСТЬЮ «УПРАВЛЯЮЩАЯ КОМПАНИЯ «НИЖЕГОРОДСКАЯ ОБЛАСТНАЯ КОММУНАЛЬНАЯ КОМПАНИЯ» </w:t>
            </w:r>
            <w:r w:rsidR="0098597C">
              <w:rPr>
                <w:noProof/>
              </w:rPr>
              <w:br/>
            </w:r>
            <w:r w:rsidR="0098597C" w:rsidRPr="0098597C">
              <w:rPr>
                <w:noProof/>
              </w:rPr>
              <w:t>(ИНН 7714740243), г. Нижний Новгород</w:t>
            </w:r>
            <w:r w:rsidR="0049251F" w:rsidRPr="0049251F">
              <w:rPr>
                <w:noProof/>
              </w:rPr>
              <w:t>, тарифов на тепловую энергию (мощность), поставляемую потребителям</w:t>
            </w:r>
            <w:r w:rsidR="00384935">
              <w:rPr>
                <w:noProof/>
              </w:rPr>
              <w:t xml:space="preserve"> </w:t>
            </w:r>
            <w:r w:rsidR="0098597C">
              <w:rPr>
                <w:noProof/>
              </w:rPr>
              <w:t>р.п. Ильиногорск Володарского муниципального района</w:t>
            </w:r>
            <w:r w:rsidR="00B259ED">
              <w:rPr>
                <w:noProof/>
              </w:rPr>
              <w:t xml:space="preserve"> </w:t>
            </w:r>
            <w:r w:rsidR="00993648" w:rsidRPr="00993648">
              <w:rPr>
                <w:noProof/>
              </w:rPr>
              <w:t>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7263E4" w:rsidRDefault="0085764D" w:rsidP="007263E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E83A65" w:rsidRDefault="00E83A65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17671C" w:rsidRDefault="0017671C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C64A41" w:rsidRPr="00C66A7C" w:rsidRDefault="0049251F" w:rsidP="0098597C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proofErr w:type="gramStart"/>
      <w:r w:rsidRPr="00B259ED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материалов, представленных </w:t>
      </w:r>
      <w:r w:rsidR="0098597C">
        <w:rPr>
          <w:szCs w:val="28"/>
        </w:rPr>
        <w:t xml:space="preserve">ОБЩЕСТВОМ С ОГРАНИЧЕННОЙ ОТВЕТСТВЕННОСТЬЮ «УПРАВЛЯЮЩАЯ КОМПАНИЯ «НИЖЕГОРОДСКАЯ ОБЛАСТНАЯ КОММУНАЛЬНАЯ КОМПАНИЯ» (ИНН </w:t>
      </w:r>
      <w:r w:rsidR="0098597C">
        <w:t>7714740243)</w:t>
      </w:r>
      <w:r w:rsidR="0098597C">
        <w:rPr>
          <w:szCs w:val="28"/>
        </w:rPr>
        <w:t>, г. Нижний Новгород</w:t>
      </w:r>
      <w:r w:rsidR="00B259ED" w:rsidRPr="00B259ED">
        <w:rPr>
          <w:szCs w:val="28"/>
        </w:rPr>
        <w:t>,</w:t>
      </w:r>
      <w:r w:rsidRPr="0049251F">
        <w:rPr>
          <w:noProof/>
          <w:szCs w:val="28"/>
        </w:rPr>
        <w:t xml:space="preserve"> </w:t>
      </w:r>
      <w:r w:rsidRPr="0049251F">
        <w:rPr>
          <w:szCs w:val="28"/>
        </w:rPr>
        <w:t xml:space="preserve">экспертного заключения </w:t>
      </w:r>
      <w:r w:rsidRPr="003D6E8C">
        <w:rPr>
          <w:szCs w:val="28"/>
        </w:rPr>
        <w:t xml:space="preserve">рег. </w:t>
      </w:r>
      <w:r w:rsidR="00C64A41" w:rsidRPr="003D6E8C">
        <w:rPr>
          <w:szCs w:val="28"/>
        </w:rPr>
        <w:t>№ в-</w:t>
      </w:r>
      <w:r w:rsidR="003D6E8C" w:rsidRPr="003D6E8C">
        <w:rPr>
          <w:szCs w:val="28"/>
        </w:rPr>
        <w:t>129</w:t>
      </w:r>
      <w:r w:rsidRPr="003D6E8C">
        <w:rPr>
          <w:szCs w:val="28"/>
        </w:rPr>
        <w:t xml:space="preserve"> </w:t>
      </w:r>
      <w:r w:rsidRPr="00E12500">
        <w:rPr>
          <w:szCs w:val="28"/>
        </w:rPr>
        <w:t>от</w:t>
      </w:r>
      <w:r w:rsidR="00E12500" w:rsidRPr="00E12500">
        <w:rPr>
          <w:szCs w:val="28"/>
        </w:rPr>
        <w:t xml:space="preserve"> 13 июня</w:t>
      </w:r>
      <w:r w:rsidRPr="00E12500">
        <w:rPr>
          <w:szCs w:val="28"/>
        </w:rPr>
        <w:t xml:space="preserve"> </w:t>
      </w:r>
      <w:r w:rsidR="00097EC2" w:rsidRPr="00E12500">
        <w:rPr>
          <w:szCs w:val="28"/>
        </w:rPr>
        <w:t>2018</w:t>
      </w:r>
      <w:proofErr w:type="gramEnd"/>
      <w:r w:rsidR="00C64A41" w:rsidRPr="00E12500">
        <w:rPr>
          <w:szCs w:val="28"/>
        </w:rPr>
        <w:t> года:</w:t>
      </w:r>
    </w:p>
    <w:p w:rsidR="00B259ED" w:rsidRPr="000E595F" w:rsidRDefault="00C64A41" w:rsidP="000E595F">
      <w:pPr>
        <w:pStyle w:val="ac"/>
        <w:spacing w:line="276" w:lineRule="auto"/>
        <w:ind w:firstLine="708"/>
      </w:pPr>
      <w:r w:rsidRPr="00F020D5">
        <w:rPr>
          <w:b/>
        </w:rPr>
        <w:t>1.</w:t>
      </w:r>
      <w:r w:rsidR="00261B49">
        <w:t xml:space="preserve"> </w:t>
      </w:r>
      <w:r w:rsidR="00B259ED" w:rsidRPr="008F6D4A">
        <w:t xml:space="preserve">При установлении тарифов </w:t>
      </w:r>
      <w:r w:rsidR="00B259ED">
        <w:t>в сфере теплоснабжения</w:t>
      </w:r>
      <w:r w:rsidR="00B259ED" w:rsidRPr="008F6D4A">
        <w:t xml:space="preserve"> </w:t>
      </w:r>
      <w:r w:rsidR="00B259ED">
        <w:t xml:space="preserve">на территории </w:t>
      </w:r>
      <w:r w:rsidR="00B259ED">
        <w:br/>
      </w:r>
      <w:proofErr w:type="spellStart"/>
      <w:r w:rsidR="0052281F">
        <w:t>р.п</w:t>
      </w:r>
      <w:proofErr w:type="spellEnd"/>
      <w:r w:rsidR="0052281F">
        <w:t xml:space="preserve">. </w:t>
      </w:r>
      <w:proofErr w:type="spellStart"/>
      <w:proofErr w:type="gramStart"/>
      <w:r w:rsidR="0052281F">
        <w:t>Ильиногорск</w:t>
      </w:r>
      <w:proofErr w:type="spellEnd"/>
      <w:r w:rsidR="0052281F">
        <w:t xml:space="preserve"> Володарского муниципального района Нижегородской области</w:t>
      </w:r>
      <w:r w:rsidR="00B259ED">
        <w:t xml:space="preserve"> </w:t>
      </w:r>
      <w:r w:rsidR="00C46EBA" w:rsidRPr="000E595F">
        <w:t>(</w:t>
      </w:r>
      <w:r w:rsidR="000E595F">
        <w:t xml:space="preserve">для потребителей на территории </w:t>
      </w:r>
      <w:proofErr w:type="spellStart"/>
      <w:r w:rsidR="000E595F">
        <w:t>р.п</w:t>
      </w:r>
      <w:proofErr w:type="spellEnd"/>
      <w:r w:rsidR="000E595F">
        <w:t>.</w:t>
      </w:r>
      <w:proofErr w:type="gramEnd"/>
      <w:r w:rsidR="000E595F">
        <w:t xml:space="preserve"> </w:t>
      </w:r>
      <w:proofErr w:type="spellStart"/>
      <w:r w:rsidR="000E595F">
        <w:t>Ильиногорск</w:t>
      </w:r>
      <w:proofErr w:type="spellEnd"/>
      <w:r w:rsidR="000E595F">
        <w:t xml:space="preserve"> Володарского муниципального района Нижегородской области, в случае отсутствия дифференциации тарифов по схеме подключения через тепловые сети 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 (ИНН 5214005012), </w:t>
      </w:r>
      <w:proofErr w:type="spellStart"/>
      <w:r w:rsidR="000E595F">
        <w:t>р.п</w:t>
      </w:r>
      <w:proofErr w:type="spellEnd"/>
      <w:r w:rsidR="000E595F">
        <w:t xml:space="preserve">. </w:t>
      </w:r>
      <w:proofErr w:type="spellStart"/>
      <w:proofErr w:type="gramStart"/>
      <w:r w:rsidR="000E595F">
        <w:t>Ильиногорск</w:t>
      </w:r>
      <w:proofErr w:type="spellEnd"/>
      <w:r w:rsidR="000E595F">
        <w:t xml:space="preserve"> Володарского муниципального района Нижегородской области</w:t>
      </w:r>
      <w:r w:rsidR="00C46EBA" w:rsidRPr="000E595F">
        <w:t>)</w:t>
      </w:r>
      <w:r w:rsidR="00C46EBA">
        <w:t xml:space="preserve"> </w:t>
      </w:r>
      <w:r w:rsidR="00B259ED" w:rsidRPr="0001668B">
        <w:t xml:space="preserve">для </w:t>
      </w:r>
      <w:r w:rsidR="0052281F">
        <w:t xml:space="preserve">ОБЩЕСТВА </w:t>
      </w:r>
      <w:r w:rsidR="00A437B5">
        <w:t xml:space="preserve">                              </w:t>
      </w:r>
      <w:r w:rsidR="0052281F">
        <w:t xml:space="preserve">С ОГРАНИЧЕННОЙ ОТВЕТСТВЕННОСТЬЮ «УПРАВЛЯЮЩАЯ </w:t>
      </w:r>
      <w:r w:rsidR="0052281F">
        <w:lastRenderedPageBreak/>
        <w:t xml:space="preserve">КОМПАНИЯ «НИЖЕГОРОДСКАЯ ОБЛАСТНАЯ КОММУНАЛЬНАЯ КОМПАНИЯ» </w:t>
      </w:r>
      <w:r w:rsidR="00C46EBA">
        <w:br/>
      </w:r>
      <w:r w:rsidR="0052281F">
        <w:t>(ИНН 7714740243), г. Нижний Новгород</w:t>
      </w:r>
      <w:r w:rsidR="00B259ED" w:rsidRPr="0001668B">
        <w:t xml:space="preserve">, применять </w:t>
      </w:r>
      <w:r w:rsidR="00B259ED" w:rsidRPr="00E665A4">
        <w:t>метод экономически обоснованных расходов (затрат).</w:t>
      </w:r>
      <w:proofErr w:type="gramEnd"/>
    </w:p>
    <w:p w:rsidR="0049251F" w:rsidRDefault="00B259ED" w:rsidP="0049251F">
      <w:pPr>
        <w:pStyle w:val="ac"/>
        <w:spacing w:line="276" w:lineRule="auto"/>
        <w:ind w:firstLine="720"/>
        <w:rPr>
          <w:noProof/>
        </w:rPr>
      </w:pPr>
      <w:r w:rsidRPr="00B259ED">
        <w:rPr>
          <w:b/>
        </w:rPr>
        <w:t>2.</w:t>
      </w:r>
      <w:r>
        <w:t xml:space="preserve"> </w:t>
      </w:r>
      <w:r w:rsidR="0049251F" w:rsidRPr="0049251F">
        <w:t xml:space="preserve">Установить </w:t>
      </w:r>
      <w:r w:rsidR="0052281F">
        <w:t>ОБЩЕСТВУ С ОГРАНИЧЕННОЙ ОТВЕТСТВЕННОСТЬЮ «УПРАВЛЯЮЩАЯ КОМПАНИЯ «НИЖЕГОРОДСКАЯ ОБЛАСТНАЯ КОММУНАЛЬНАЯ КОМПАНИЯ» (ИНН 7714740243), г. Нижний Новгород</w:t>
      </w:r>
      <w:r w:rsidR="0049251F" w:rsidRPr="0049251F">
        <w:t xml:space="preserve">, </w:t>
      </w:r>
      <w:r w:rsidR="0049251F" w:rsidRPr="0049251F">
        <w:rPr>
          <w:b/>
          <w:bCs/>
        </w:rPr>
        <w:t>тарифы на тепловую энергию (мощность)</w:t>
      </w:r>
      <w:r w:rsidR="0049251F" w:rsidRPr="0049251F">
        <w:t xml:space="preserve">, поставляемую потребителям </w:t>
      </w:r>
      <w:r w:rsidR="0052281F">
        <w:br/>
      </w:r>
      <w:proofErr w:type="spellStart"/>
      <w:r w:rsidR="0052281F">
        <w:t>р.п</w:t>
      </w:r>
      <w:proofErr w:type="spellEnd"/>
      <w:r w:rsidR="0052281F">
        <w:t xml:space="preserve">. </w:t>
      </w:r>
      <w:proofErr w:type="spellStart"/>
      <w:r w:rsidR="0052281F">
        <w:t>Ильиногорск</w:t>
      </w:r>
      <w:proofErr w:type="spellEnd"/>
      <w:r w:rsidR="0052281F">
        <w:t xml:space="preserve"> Володарского муниципального района</w:t>
      </w:r>
      <w:r>
        <w:rPr>
          <w:noProof/>
        </w:rPr>
        <w:t xml:space="preserve"> </w:t>
      </w:r>
      <w:r w:rsidR="002B6CFF" w:rsidRPr="00231864">
        <w:rPr>
          <w:noProof/>
        </w:rPr>
        <w:t>Нижегородской области</w:t>
      </w:r>
      <w:r w:rsidR="002D728D">
        <w:rPr>
          <w:noProof/>
        </w:rPr>
        <w:t>,</w:t>
      </w:r>
      <w:r w:rsidR="0049251F" w:rsidRPr="00043BF5">
        <w:t xml:space="preserve"> </w:t>
      </w:r>
      <w:r w:rsidR="0049251F" w:rsidRPr="00043BF5">
        <w:rPr>
          <w:noProof/>
        </w:rPr>
        <w:t>согласно Приложению.</w:t>
      </w:r>
    </w:p>
    <w:p w:rsidR="00C46EBA" w:rsidRDefault="00B259ED" w:rsidP="00C46EBA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/>
        </w:rPr>
        <w:t>3</w:t>
      </w:r>
      <w:r w:rsidR="00C64A41" w:rsidRPr="007C7BCD">
        <w:rPr>
          <w:b/>
        </w:rPr>
        <w:t>.</w:t>
      </w:r>
      <w:r w:rsidR="00C64A41" w:rsidRPr="007C7BCD">
        <w:t xml:space="preserve"> </w:t>
      </w:r>
      <w:r w:rsidR="00C46EBA">
        <w:rPr>
          <w:szCs w:val="28"/>
        </w:rPr>
        <w:t>ОБЩЕСТВ</w:t>
      </w:r>
      <w:r w:rsidR="00C46EBA">
        <w:t>О</w:t>
      </w:r>
      <w:r w:rsidR="00C46EBA">
        <w:rPr>
          <w:szCs w:val="28"/>
        </w:rPr>
        <w:t xml:space="preserve"> С ОГРАНИЧЕННОЙ ОТВЕТСТВЕННОСТЬЮ «УПРАВЛЯЮЩАЯ КОМПАНИЯ «НИЖЕГОРОДСКАЯ ОБЛАСТНАЯ КОММУНАЛЬНАЯ КОМПАНИЯ» (ИНН </w:t>
      </w:r>
      <w:r w:rsidR="00C46EBA">
        <w:t>7714740243)</w:t>
      </w:r>
      <w:r w:rsidR="00C46EBA">
        <w:rPr>
          <w:szCs w:val="28"/>
        </w:rPr>
        <w:t>, г. Нижний Новгород</w:t>
      </w:r>
      <w:r w:rsidR="00747A82" w:rsidRPr="00723CEA">
        <w:t xml:space="preserve">, </w:t>
      </w:r>
      <w:r w:rsidR="00C46EBA">
        <w:rPr>
          <w:szCs w:val="28"/>
        </w:rPr>
        <w:t>применяет общий режим налогообложения и является плательщиком НДС.</w:t>
      </w:r>
    </w:p>
    <w:p w:rsidR="00747A82" w:rsidRPr="00723CEA" w:rsidRDefault="00747A82" w:rsidP="00747A82">
      <w:pPr>
        <w:pStyle w:val="ac"/>
        <w:spacing w:line="276" w:lineRule="auto"/>
        <w:ind w:firstLine="708"/>
      </w:pPr>
      <w:r w:rsidRPr="00723CEA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5B49D9" w:rsidRPr="005B49D9" w:rsidRDefault="00B259ED" w:rsidP="005B49D9">
      <w:pPr>
        <w:pStyle w:val="ac"/>
        <w:spacing w:line="276" w:lineRule="auto"/>
        <w:ind w:firstLine="720"/>
      </w:pPr>
      <w:r>
        <w:rPr>
          <w:b/>
        </w:rPr>
        <w:t>4</w:t>
      </w:r>
      <w:r w:rsidR="00C64A41" w:rsidRPr="005B49D9">
        <w:rPr>
          <w:b/>
        </w:rPr>
        <w:t>.</w:t>
      </w:r>
      <w:r w:rsidR="00C64A41" w:rsidRPr="005B49D9">
        <w:t xml:space="preserve">  </w:t>
      </w:r>
      <w:r w:rsidR="005B49D9" w:rsidRPr="005B49D9">
        <w:t xml:space="preserve">В связи с тем, что </w:t>
      </w:r>
      <w:r w:rsidR="00C46EBA">
        <w:t xml:space="preserve">в отношении ОБЩЕСТВА С ОГРАНИЧЕННОЙ ОТВЕТСТВЕННОСТЬЮ «УПРАВЛЯЮЩАЯ КОМПАНИЯ «НИЖЕГОРОДСКАЯ ОБЛАСТНАЯ КОММУНАЛЬНАЯ КОМПАНИЯ» </w:t>
      </w:r>
      <w:r w:rsidR="00C46EBA">
        <w:br/>
        <w:t>(ИНН 7714740243), г. Нижний Новгород</w:t>
      </w:r>
      <w:r w:rsidR="005B49D9" w:rsidRPr="005B49D9">
        <w:rPr>
          <w:noProof/>
        </w:rPr>
        <w:t xml:space="preserve">, </w:t>
      </w:r>
      <w:r w:rsidR="00C46EBA">
        <w:rPr>
          <w:noProof/>
        </w:rPr>
        <w:t xml:space="preserve">государственное </w:t>
      </w:r>
      <w:r w:rsidR="005B49D9" w:rsidRPr="005B49D9">
        <w:rPr>
          <w:noProof/>
        </w:rPr>
        <w:t>регулировани</w:t>
      </w:r>
      <w:r w:rsidR="00C46EBA">
        <w:rPr>
          <w:noProof/>
        </w:rPr>
        <w:t xml:space="preserve">е </w:t>
      </w:r>
      <w:r w:rsidR="00A437B5">
        <w:rPr>
          <w:noProof/>
        </w:rPr>
        <w:t xml:space="preserve">                     </w:t>
      </w:r>
      <w:r w:rsidR="00C46EBA">
        <w:rPr>
          <w:noProof/>
        </w:rPr>
        <w:t xml:space="preserve">в сфере теплоснабжения на территории р.п. </w:t>
      </w:r>
      <w:proofErr w:type="gramStart"/>
      <w:r w:rsidR="00C46EBA">
        <w:rPr>
          <w:noProof/>
        </w:rPr>
        <w:t>Ильиногорск</w:t>
      </w:r>
      <w:r w:rsidR="00C46EBA" w:rsidRPr="00C46EBA">
        <w:t xml:space="preserve"> </w:t>
      </w:r>
      <w:r w:rsidR="00C46EBA">
        <w:t>Володарского муниципального района</w:t>
      </w:r>
      <w:r w:rsidR="00C46EBA">
        <w:rPr>
          <w:noProof/>
        </w:rPr>
        <w:t xml:space="preserve"> </w:t>
      </w:r>
      <w:r w:rsidR="00C46EBA" w:rsidRPr="00231864">
        <w:rPr>
          <w:noProof/>
        </w:rPr>
        <w:t>Нижегородской области</w:t>
      </w:r>
      <w:r w:rsidR="00C46EBA">
        <w:rPr>
          <w:noProof/>
        </w:rPr>
        <w:t xml:space="preserve"> </w:t>
      </w:r>
      <w:r w:rsidR="000E595F" w:rsidRPr="000E595F">
        <w:rPr>
          <w:noProof/>
        </w:rPr>
        <w:t xml:space="preserve">(для потребителей </w:t>
      </w:r>
      <w:r w:rsidR="00A437B5">
        <w:rPr>
          <w:noProof/>
        </w:rPr>
        <w:t xml:space="preserve">                            </w:t>
      </w:r>
      <w:r w:rsidR="000E595F" w:rsidRPr="000E595F">
        <w:rPr>
          <w:noProof/>
        </w:rPr>
        <w:t>на территории р.п.</w:t>
      </w:r>
      <w:proofErr w:type="gramEnd"/>
      <w:r w:rsidR="000E595F" w:rsidRPr="000E595F">
        <w:rPr>
          <w:noProof/>
        </w:rPr>
        <w:t xml:space="preserve"> Ильиногорск Володарского муниципального района Нижегородской области, в случае отсутствия дифференциации тарифов по схеме подключения через тепловые сети 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 (ИНН 5214005012), </w:t>
      </w:r>
      <w:r w:rsidR="000E595F">
        <w:rPr>
          <w:noProof/>
        </w:rPr>
        <w:t xml:space="preserve">                 </w:t>
      </w:r>
      <w:r w:rsidR="000E595F" w:rsidRPr="000E595F">
        <w:rPr>
          <w:noProof/>
        </w:rPr>
        <w:t xml:space="preserve">р.п. </w:t>
      </w:r>
      <w:proofErr w:type="gramStart"/>
      <w:r w:rsidR="000E595F" w:rsidRPr="000E595F">
        <w:rPr>
          <w:noProof/>
        </w:rPr>
        <w:t>Ильиногорск Володарского муниципального района Нижегородской области)</w:t>
      </w:r>
      <w:r w:rsidR="00C46EBA">
        <w:t xml:space="preserve"> </w:t>
      </w:r>
      <w:r w:rsidR="00C46EBA">
        <w:rPr>
          <w:noProof/>
        </w:rPr>
        <w:t>ранее не осуществлялось,</w:t>
      </w:r>
      <w:r w:rsidR="005B49D9" w:rsidRPr="005B49D9">
        <w:t xml:space="preserve"> и в соответствии с пунктом 7 Правил регулирования цен (тарифов) в сфере теплоснабжения, утвержденных постановлением Правительства Российской Федерации от 22 октября 2012 года № 1075,</w:t>
      </w:r>
      <w:r w:rsidR="005B49D9" w:rsidRPr="005B49D9">
        <w:rPr>
          <w:noProof/>
        </w:rPr>
        <w:t xml:space="preserve"> т</w:t>
      </w:r>
      <w:r>
        <w:t>арифы, установленные пунктом 2</w:t>
      </w:r>
      <w:r w:rsidR="005B49D9" w:rsidRPr="005B49D9">
        <w:t xml:space="preserve"> настоящего решения, действуют </w:t>
      </w:r>
      <w:r w:rsidR="00A437B5">
        <w:t xml:space="preserve">                 </w:t>
      </w:r>
      <w:r w:rsidR="005B49D9" w:rsidRPr="005B49D9">
        <w:t xml:space="preserve">с </w:t>
      </w:r>
      <w:r w:rsidR="005B49D9" w:rsidRPr="000E595F">
        <w:t>1 </w:t>
      </w:r>
      <w:r w:rsidRPr="000E595F">
        <w:t>июля</w:t>
      </w:r>
      <w:r w:rsidR="005B49D9" w:rsidRPr="000E595F">
        <w:t xml:space="preserve"> по</w:t>
      </w:r>
      <w:r w:rsidR="000E595F">
        <w:t xml:space="preserve"> </w:t>
      </w:r>
      <w:r w:rsidR="005B49D9" w:rsidRPr="000E595F">
        <w:t>31 декабря 2018 года</w:t>
      </w:r>
      <w:r w:rsidR="005B49D9" w:rsidRPr="005B49D9">
        <w:t xml:space="preserve"> включительно.</w:t>
      </w:r>
      <w:proofErr w:type="gramEnd"/>
    </w:p>
    <w:p w:rsidR="007263E4" w:rsidRDefault="007263E4" w:rsidP="005B49D9">
      <w:pPr>
        <w:pStyle w:val="ac"/>
        <w:spacing w:line="276" w:lineRule="auto"/>
        <w:ind w:firstLine="720"/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B259ED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097EC2">
        <w:tc>
          <w:tcPr>
            <w:tcW w:w="3331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206D6A" w:rsidRDefault="00206D6A" w:rsidP="000E595F">
            <w:pPr>
              <w:tabs>
                <w:tab w:val="left" w:pos="1897"/>
              </w:tabs>
            </w:pPr>
          </w:p>
          <w:p w:rsidR="000E595F" w:rsidRDefault="000E595F" w:rsidP="000E595F">
            <w:pPr>
              <w:tabs>
                <w:tab w:val="left" w:pos="1897"/>
              </w:tabs>
            </w:pP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Default="00206D6A" w:rsidP="00B259ED">
            <w:pPr>
              <w:tabs>
                <w:tab w:val="left" w:pos="1897"/>
              </w:tabs>
              <w:jc w:val="center"/>
            </w:pPr>
            <w:r w:rsidRPr="00E12500">
              <w:t xml:space="preserve">от </w:t>
            </w:r>
            <w:r w:rsidR="00E12500" w:rsidRPr="00E12500">
              <w:t xml:space="preserve">19 июня </w:t>
            </w:r>
            <w:r w:rsidR="009D5B77" w:rsidRPr="00E12500">
              <w:t>2018</w:t>
            </w:r>
            <w:r w:rsidR="00856C14" w:rsidRPr="00E12500">
              <w:t xml:space="preserve"> года №</w:t>
            </w:r>
            <w:r w:rsidR="00856C14">
              <w:t xml:space="preserve"> </w:t>
            </w:r>
            <w:r w:rsidR="0017671C">
              <w:t>21/2</w:t>
            </w:r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Pr="00C46EBA" w:rsidRDefault="0049251F" w:rsidP="00043BF5">
      <w:pPr>
        <w:tabs>
          <w:tab w:val="left" w:pos="1897"/>
        </w:tabs>
        <w:jc w:val="center"/>
        <w:rPr>
          <w:b/>
          <w:noProof/>
        </w:rPr>
      </w:pPr>
      <w:r w:rsidRPr="00043BF5">
        <w:rPr>
          <w:b/>
          <w:bCs/>
          <w:szCs w:val="28"/>
        </w:rPr>
        <w:t xml:space="preserve">Тарифы на тепловую </w:t>
      </w:r>
      <w:r w:rsidRPr="00C46EBA">
        <w:rPr>
          <w:b/>
          <w:bCs/>
          <w:szCs w:val="28"/>
        </w:rPr>
        <w:t>энергию (мощность)</w:t>
      </w:r>
      <w:r w:rsidRPr="00C46EBA">
        <w:rPr>
          <w:b/>
          <w:szCs w:val="28"/>
        </w:rPr>
        <w:t xml:space="preserve">, </w:t>
      </w:r>
      <w:r w:rsidRPr="00C46EBA">
        <w:rPr>
          <w:b/>
          <w:bCs/>
          <w:szCs w:val="28"/>
        </w:rPr>
        <w:t xml:space="preserve">поставляемую </w:t>
      </w:r>
      <w:r w:rsidR="00C46EBA" w:rsidRPr="00C46EBA">
        <w:rPr>
          <w:b/>
          <w:szCs w:val="28"/>
        </w:rPr>
        <w:t>ОБЩЕСТВ</w:t>
      </w:r>
      <w:r w:rsidR="00C46EBA" w:rsidRPr="00C46EBA">
        <w:rPr>
          <w:b/>
        </w:rPr>
        <w:t>ОМ</w:t>
      </w:r>
      <w:r w:rsidR="00C46EBA" w:rsidRPr="00C46EBA">
        <w:rPr>
          <w:b/>
          <w:szCs w:val="28"/>
        </w:rPr>
        <w:t xml:space="preserve"> </w:t>
      </w:r>
      <w:r w:rsidR="00C46EBA">
        <w:rPr>
          <w:b/>
          <w:szCs w:val="28"/>
        </w:rPr>
        <w:br/>
      </w:r>
      <w:r w:rsidR="00C46EBA" w:rsidRPr="00C46EBA">
        <w:rPr>
          <w:b/>
          <w:szCs w:val="28"/>
        </w:rPr>
        <w:t xml:space="preserve">С ОГРАНИЧЕННОЙ ОТВЕТСТВЕННОСТЬЮ «УПРАВЛЯЮЩАЯ КОМПАНИЯ «НИЖЕГОРОДСКАЯ ОБЛАСТНАЯ КОММУНАЛЬНАЯ КОМПАНИЯ» (ИНН </w:t>
      </w:r>
      <w:r w:rsidR="00C46EBA" w:rsidRPr="00C46EBA">
        <w:rPr>
          <w:b/>
        </w:rPr>
        <w:t>7714740243)</w:t>
      </w:r>
      <w:r w:rsidR="00C46EBA" w:rsidRPr="00C46EBA">
        <w:rPr>
          <w:b/>
          <w:szCs w:val="28"/>
        </w:rPr>
        <w:t>, г. Нижний Новгород</w:t>
      </w:r>
      <w:r w:rsidRPr="00C46EBA">
        <w:rPr>
          <w:b/>
          <w:bCs/>
          <w:szCs w:val="28"/>
          <w:lang w:eastAsia="en-US"/>
        </w:rPr>
        <w:t xml:space="preserve">, </w:t>
      </w:r>
      <w:r w:rsidRPr="00C46EBA">
        <w:rPr>
          <w:b/>
          <w:bCs/>
          <w:szCs w:val="28"/>
        </w:rPr>
        <w:t xml:space="preserve"> потребителям </w:t>
      </w:r>
      <w:r w:rsidR="00C46EBA">
        <w:rPr>
          <w:b/>
          <w:bCs/>
          <w:szCs w:val="28"/>
        </w:rPr>
        <w:br/>
      </w:r>
      <w:proofErr w:type="spellStart"/>
      <w:r w:rsidR="00C46EBA" w:rsidRPr="00C46EBA">
        <w:rPr>
          <w:b/>
        </w:rPr>
        <w:t>р.п</w:t>
      </w:r>
      <w:proofErr w:type="spellEnd"/>
      <w:r w:rsidR="00C46EBA" w:rsidRPr="00C46EBA">
        <w:rPr>
          <w:b/>
        </w:rPr>
        <w:t xml:space="preserve">. </w:t>
      </w:r>
      <w:proofErr w:type="spellStart"/>
      <w:r w:rsidR="00C46EBA" w:rsidRPr="00C46EBA">
        <w:rPr>
          <w:b/>
        </w:rPr>
        <w:t>Ильиногорск</w:t>
      </w:r>
      <w:proofErr w:type="spellEnd"/>
      <w:r w:rsidR="00C46EBA" w:rsidRPr="00C46EBA">
        <w:rPr>
          <w:b/>
        </w:rPr>
        <w:t xml:space="preserve"> Володарского муниципального района Нижегородской области</w:t>
      </w:r>
    </w:p>
    <w:p w:rsidR="00043BF5" w:rsidRPr="00043BF5" w:rsidRDefault="00043BF5" w:rsidP="00043BF5">
      <w:pPr>
        <w:tabs>
          <w:tab w:val="left" w:pos="1897"/>
        </w:tabs>
        <w:jc w:val="center"/>
        <w:rPr>
          <w:b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845"/>
        <w:gridCol w:w="2693"/>
        <w:gridCol w:w="992"/>
        <w:gridCol w:w="1843"/>
      </w:tblGrid>
      <w:tr w:rsidR="00261B49" w:rsidRPr="00261B49" w:rsidTr="00B259ED">
        <w:trPr>
          <w:trHeight w:val="299"/>
        </w:trPr>
        <w:tc>
          <w:tcPr>
            <w:tcW w:w="516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 xml:space="preserve">№ </w:t>
            </w:r>
            <w:proofErr w:type="gramStart"/>
            <w:r w:rsidRPr="00261B49">
              <w:rPr>
                <w:b/>
                <w:bCs/>
                <w:sz w:val="20"/>
              </w:rPr>
              <w:t>п</w:t>
            </w:r>
            <w:proofErr w:type="gramEnd"/>
            <w:r w:rsidRPr="00261B49">
              <w:rPr>
                <w:b/>
                <w:bCs/>
                <w:sz w:val="20"/>
              </w:rPr>
              <w:t>/п</w:t>
            </w:r>
          </w:p>
        </w:tc>
        <w:tc>
          <w:tcPr>
            <w:tcW w:w="3845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693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92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Год</w:t>
            </w:r>
          </w:p>
        </w:tc>
        <w:tc>
          <w:tcPr>
            <w:tcW w:w="1843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Вода</w:t>
            </w:r>
          </w:p>
        </w:tc>
      </w:tr>
      <w:tr w:rsidR="00B259ED" w:rsidRPr="00261B49" w:rsidTr="00B259ED">
        <w:tc>
          <w:tcPr>
            <w:tcW w:w="516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9ED" w:rsidRPr="00261B49" w:rsidRDefault="00B259ED" w:rsidP="00B2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261B49">
              <w:rPr>
                <w:b/>
                <w:bCs/>
                <w:sz w:val="16"/>
                <w:szCs w:val="16"/>
              </w:rPr>
              <w:t xml:space="preserve"> с 1 июля по 31 декабря</w:t>
            </w:r>
          </w:p>
        </w:tc>
      </w:tr>
      <w:tr w:rsidR="00261B49" w:rsidRPr="00261B49" w:rsidTr="00B259ED"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</w:t>
            </w:r>
          </w:p>
        </w:tc>
        <w:tc>
          <w:tcPr>
            <w:tcW w:w="3845" w:type="dxa"/>
            <w:vMerge w:val="restart"/>
          </w:tcPr>
          <w:p w:rsidR="00261B49" w:rsidRPr="00C46EBA" w:rsidRDefault="00783361" w:rsidP="00261B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</w:t>
            </w:r>
            <w:bookmarkStart w:id="2" w:name="_GoBack"/>
            <w:bookmarkEnd w:id="2"/>
            <w:r w:rsidR="00C46EBA" w:rsidRPr="00C46EBA">
              <w:rPr>
                <w:sz w:val="22"/>
                <w:szCs w:val="22"/>
              </w:rPr>
              <w:t xml:space="preserve"> С ОГРАНИЧЕННОЙ ОТВЕТСТВЕННОСТЬЮ «УПРАВЛЯЮЩАЯ КОМПАНИЯ «НИЖЕГОРОДСКАЯ ОБЛАСТНАЯ КОММУНАЛЬНАЯ КОМПАНИЯ» </w:t>
            </w:r>
            <w:r w:rsidR="00C46EBA" w:rsidRPr="00C46EBA">
              <w:rPr>
                <w:sz w:val="22"/>
                <w:szCs w:val="22"/>
              </w:rPr>
              <w:br/>
              <w:t>(ИНН 7714740243), г. Нижний Новгород</w:t>
            </w:r>
          </w:p>
        </w:tc>
        <w:tc>
          <w:tcPr>
            <w:tcW w:w="5528" w:type="dxa"/>
            <w:gridSpan w:val="3"/>
          </w:tcPr>
          <w:p w:rsidR="00261B49" w:rsidRPr="00EA77EE" w:rsidRDefault="00261B49" w:rsidP="00C46EBA">
            <w:pPr>
              <w:jc w:val="both"/>
              <w:rPr>
                <w:b/>
                <w:bCs/>
                <w:sz w:val="22"/>
                <w:szCs w:val="22"/>
              </w:rPr>
            </w:pPr>
            <w:r w:rsidRPr="00EA77EE">
              <w:rPr>
                <w:b/>
                <w:bCs/>
                <w:sz w:val="22"/>
                <w:szCs w:val="22"/>
              </w:rPr>
              <w:t>Для потребителей</w:t>
            </w:r>
            <w:r w:rsidR="00067745" w:rsidRPr="00EA77EE">
              <w:rPr>
                <w:b/>
                <w:bCs/>
                <w:sz w:val="22"/>
                <w:szCs w:val="22"/>
              </w:rPr>
              <w:t xml:space="preserve"> </w:t>
            </w:r>
            <w:r w:rsidR="00067745" w:rsidRPr="00C46EBA">
              <w:rPr>
                <w:b/>
                <w:bCs/>
                <w:sz w:val="22"/>
                <w:szCs w:val="22"/>
              </w:rPr>
              <w:t xml:space="preserve">на территории </w:t>
            </w:r>
            <w:proofErr w:type="spellStart"/>
            <w:r w:rsidR="00C46EBA" w:rsidRPr="00C46EBA">
              <w:rPr>
                <w:b/>
                <w:sz w:val="22"/>
                <w:szCs w:val="22"/>
              </w:rPr>
              <w:t>р.п</w:t>
            </w:r>
            <w:proofErr w:type="spellEnd"/>
            <w:r w:rsidR="00C46EBA" w:rsidRPr="00C46EBA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C46EBA" w:rsidRPr="00C46EBA">
              <w:rPr>
                <w:b/>
                <w:sz w:val="22"/>
                <w:szCs w:val="22"/>
              </w:rPr>
              <w:t>Ильиногорск</w:t>
            </w:r>
            <w:proofErr w:type="spellEnd"/>
            <w:r w:rsidR="00C46EBA" w:rsidRPr="00C46EBA">
              <w:rPr>
                <w:b/>
                <w:sz w:val="22"/>
                <w:szCs w:val="22"/>
              </w:rPr>
              <w:t xml:space="preserve"> Володарского муниципального района Нижегородской области</w:t>
            </w:r>
            <w:r w:rsidR="00067745" w:rsidRPr="00C46EBA">
              <w:rPr>
                <w:b/>
                <w:bCs/>
                <w:sz w:val="22"/>
                <w:szCs w:val="22"/>
              </w:rPr>
              <w:t xml:space="preserve">, </w:t>
            </w:r>
            <w:r w:rsidRPr="00C46EBA">
              <w:rPr>
                <w:b/>
                <w:bCs/>
                <w:sz w:val="22"/>
                <w:szCs w:val="22"/>
              </w:rPr>
              <w:t>в случае отсутствия дифференциации тарифов по схеме подключения</w:t>
            </w:r>
            <w:r w:rsidR="00EA77EE" w:rsidRPr="00C46EBA">
              <w:rPr>
                <w:b/>
                <w:noProof/>
                <w:sz w:val="22"/>
                <w:szCs w:val="22"/>
              </w:rPr>
              <w:t xml:space="preserve"> </w:t>
            </w:r>
            <w:r w:rsidR="00C46EBA" w:rsidRPr="000E595F">
              <w:rPr>
                <w:b/>
                <w:noProof/>
                <w:sz w:val="22"/>
                <w:szCs w:val="22"/>
              </w:rPr>
              <w:t xml:space="preserve">через тепловые сети </w:t>
            </w:r>
            <w:r w:rsidR="00C46EBA" w:rsidRPr="000E595F">
              <w:rPr>
                <w:b/>
                <w:sz w:val="22"/>
                <w:szCs w:val="22"/>
              </w:rPr>
              <w:t xml:space="preserve">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 </w:t>
            </w:r>
            <w:r w:rsidR="00C46EBA" w:rsidRPr="000E595F">
              <w:rPr>
                <w:b/>
                <w:sz w:val="22"/>
                <w:szCs w:val="22"/>
              </w:rPr>
              <w:br/>
              <w:t xml:space="preserve">(ИНН 5214005012), </w:t>
            </w:r>
            <w:proofErr w:type="spellStart"/>
            <w:r w:rsidR="00C46EBA" w:rsidRPr="000E595F">
              <w:rPr>
                <w:b/>
                <w:sz w:val="22"/>
                <w:szCs w:val="22"/>
              </w:rPr>
              <w:t>р.п</w:t>
            </w:r>
            <w:proofErr w:type="spellEnd"/>
            <w:r w:rsidR="00C46EBA" w:rsidRPr="000E595F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C46EBA" w:rsidRPr="000E595F">
              <w:rPr>
                <w:b/>
                <w:sz w:val="22"/>
                <w:szCs w:val="22"/>
              </w:rPr>
              <w:t>Ильиногорск</w:t>
            </w:r>
            <w:proofErr w:type="spellEnd"/>
            <w:r w:rsidR="00C46EBA" w:rsidRPr="000E595F">
              <w:rPr>
                <w:b/>
                <w:sz w:val="22"/>
                <w:szCs w:val="22"/>
              </w:rPr>
              <w:t xml:space="preserve"> Володарского муниципального района Нижегородской области</w:t>
            </w:r>
          </w:p>
        </w:tc>
      </w:tr>
      <w:tr w:rsidR="00B259ED" w:rsidRPr="00261B49" w:rsidTr="00B259ED">
        <w:trPr>
          <w:trHeight w:val="351"/>
        </w:trPr>
        <w:tc>
          <w:tcPr>
            <w:tcW w:w="516" w:type="dxa"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1.1.</w:t>
            </w: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B259ED" w:rsidRPr="002D728D" w:rsidRDefault="00895BE3" w:rsidP="00815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1539,29</w:t>
            </w:r>
          </w:p>
        </w:tc>
      </w:tr>
      <w:tr w:rsidR="00261B49" w:rsidRPr="00261B49" w:rsidTr="00B259ED">
        <w:trPr>
          <w:trHeight w:val="285"/>
        </w:trPr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261B49" w:rsidRPr="00261B49" w:rsidRDefault="00261B49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B259ED" w:rsidRPr="00261B49" w:rsidTr="00B259ED">
        <w:trPr>
          <w:trHeight w:val="404"/>
        </w:trPr>
        <w:tc>
          <w:tcPr>
            <w:tcW w:w="516" w:type="dxa"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1.2.</w:t>
            </w: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B259ED" w:rsidRPr="002D728D" w:rsidRDefault="00895BE3" w:rsidP="00815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1816,36</w:t>
            </w:r>
          </w:p>
        </w:tc>
      </w:tr>
    </w:tbl>
    <w:p w:rsidR="00856C14" w:rsidRPr="00856C14" w:rsidRDefault="00856C14" w:rsidP="00856C14">
      <w:pPr>
        <w:tabs>
          <w:tab w:val="left" w:pos="4162"/>
        </w:tabs>
        <w:rPr>
          <w:szCs w:val="28"/>
        </w:rPr>
      </w:pPr>
    </w:p>
    <w:sectPr w:rsidR="00856C14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8D" w:rsidRDefault="002D728D">
      <w:r>
        <w:separator/>
      </w:r>
    </w:p>
  </w:endnote>
  <w:endnote w:type="continuationSeparator" w:id="0">
    <w:p w:rsidR="002D728D" w:rsidRDefault="002D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8D" w:rsidRDefault="002D728D">
      <w:r>
        <w:separator/>
      </w:r>
    </w:p>
  </w:footnote>
  <w:footnote w:type="continuationSeparator" w:id="0">
    <w:p w:rsidR="002D728D" w:rsidRDefault="002D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3361">
      <w:rPr>
        <w:rStyle w:val="a9"/>
        <w:noProof/>
      </w:rPr>
      <w:t>3</w: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78336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2D728D" w:rsidRPr="00E52B15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D728D" w:rsidRDefault="002D728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D728D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D728D" w:rsidRPr="002B6128" w:rsidRDefault="002D728D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D728D" w:rsidRDefault="002D728D" w:rsidP="00276416">
                <w:pPr>
                  <w:ind w:right="-70"/>
                  <w:rPr>
                    <w:sz w:val="20"/>
                  </w:rPr>
                </w:pPr>
              </w:p>
              <w:p w:rsidR="002D728D" w:rsidRPr="001772E6" w:rsidRDefault="002D728D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D728D" w:rsidRDefault="002D728D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BF5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67745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A98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EC2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95F"/>
    <w:rsid w:val="000E5C37"/>
    <w:rsid w:val="000E65EB"/>
    <w:rsid w:val="000F00EE"/>
    <w:rsid w:val="000F174E"/>
    <w:rsid w:val="000F179A"/>
    <w:rsid w:val="000F1B63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87D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71C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2FE8"/>
    <w:rsid w:val="001A338E"/>
    <w:rsid w:val="001A371E"/>
    <w:rsid w:val="001A3917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1E7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A"/>
    <w:rsid w:val="00206D6F"/>
    <w:rsid w:val="0020723D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6CFF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28D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C5C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D6E8C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1D70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81F"/>
    <w:rsid w:val="00522A12"/>
    <w:rsid w:val="00522D02"/>
    <w:rsid w:val="00523847"/>
    <w:rsid w:val="005240AB"/>
    <w:rsid w:val="00525E9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9D9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61A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982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82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36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5ED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5BE3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597C"/>
    <w:rsid w:val="00986384"/>
    <w:rsid w:val="009865BD"/>
    <w:rsid w:val="00990006"/>
    <w:rsid w:val="00990B24"/>
    <w:rsid w:val="009919FA"/>
    <w:rsid w:val="00992703"/>
    <w:rsid w:val="00993648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7B5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9ED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3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EBA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6DF1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1628"/>
    <w:rsid w:val="00E12500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A77EE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BC0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1FDA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122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15</cp:revision>
  <cp:lastPrinted>2018-06-13T14:24:00Z</cp:lastPrinted>
  <dcterms:created xsi:type="dcterms:W3CDTF">2018-01-19T11:04:00Z</dcterms:created>
  <dcterms:modified xsi:type="dcterms:W3CDTF">2018-06-19T11:10:00Z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