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940799" w:rsidP="00057EF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057EF2">
              <w:t>19.06.2018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940799" w:rsidP="00B46AC2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B46AC2">
              <w:t>21/1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940799" w:rsidP="00AB77EE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3154C9" w:rsidRPr="003154C9">
              <w:t>Об установлении тарифов на услуги по передаче тепловой энергии через тепловые сети</w:t>
            </w:r>
            <w:r w:rsidR="000F2C24">
              <w:t xml:space="preserve"> </w:t>
            </w:r>
            <w:r w:rsidR="00104F63" w:rsidRPr="00104F63">
              <w:t>МУНИЦИПАЛЬНОГО УНИТАРНОГО ПРЕДПРИЯТИЯ ЖИЛИЩНО-КОММУНАЛЬНОГО ХОЗЯЙСТВА «ИЛЬИНОГОРСКОЕ» МУНИЦИПАЛЬНОГО ОБРАЗОВАНИЯ ГОРОДСКОЕ ПОСЕЛЕНИЕ РАБОЧИЙ ПОСЕЛОК ИЛЬИНОГОРСК</w:t>
            </w:r>
            <w:r w:rsidR="00104F63">
              <w:t xml:space="preserve"> </w:t>
            </w:r>
            <w:r w:rsidR="00104F63">
              <w:br/>
            </w:r>
            <w:r w:rsidR="00104F63" w:rsidRPr="00104F63">
              <w:t>(ИНН 5214005012</w:t>
            </w:r>
            <w:r w:rsidR="00104F63">
              <w:t>)</w:t>
            </w:r>
            <w:r w:rsidR="00104F63" w:rsidRPr="00104F63">
              <w:t xml:space="preserve">, р.п. Ильиногорск Володарского муниципального района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AB77EE" w:rsidRDefault="00AB77EE" w:rsidP="00AB77EE">
      <w:pPr>
        <w:jc w:val="center"/>
      </w:pPr>
      <w:r w:rsidRPr="00104F63">
        <w:t xml:space="preserve">Нижегородской </w:t>
      </w:r>
      <w:r>
        <w:t xml:space="preserve">области, и о признании </w:t>
      </w:r>
      <w:proofErr w:type="gramStart"/>
      <w:r>
        <w:t>утратившими</w:t>
      </w:r>
      <w:proofErr w:type="gramEnd"/>
      <w:r>
        <w:t xml:space="preserve"> </w:t>
      </w:r>
    </w:p>
    <w:p w:rsidR="00AB77EE" w:rsidRDefault="00AB77EE" w:rsidP="00AB77EE">
      <w:pPr>
        <w:jc w:val="center"/>
      </w:pPr>
      <w:r>
        <w:t xml:space="preserve">силу некоторых решений региональной службы </w:t>
      </w:r>
    </w:p>
    <w:p w:rsidR="00AB77EE" w:rsidRDefault="00AB77EE" w:rsidP="00AB77EE">
      <w:pPr>
        <w:jc w:val="center"/>
      </w:pPr>
      <w:r>
        <w:t>по тарифам Нижегородской области</w:t>
      </w:r>
    </w:p>
    <w:p w:rsidR="007263E4" w:rsidRDefault="007263E4" w:rsidP="00DD2C81">
      <w:pPr>
        <w:tabs>
          <w:tab w:val="left" w:pos="1897"/>
        </w:tabs>
        <w:jc w:val="center"/>
        <w:rPr>
          <w:szCs w:val="28"/>
        </w:rPr>
      </w:pPr>
    </w:p>
    <w:p w:rsidR="00072DAA" w:rsidRDefault="00072DAA" w:rsidP="00104F63">
      <w:pPr>
        <w:autoSpaceDE w:val="0"/>
        <w:autoSpaceDN w:val="0"/>
        <w:adjustRightInd w:val="0"/>
        <w:spacing w:line="276" w:lineRule="auto"/>
        <w:jc w:val="center"/>
        <w:rPr>
          <w:szCs w:val="24"/>
        </w:rPr>
      </w:pPr>
    </w:p>
    <w:p w:rsidR="00B46AC2" w:rsidRDefault="00B46AC2" w:rsidP="00104F63">
      <w:pPr>
        <w:autoSpaceDE w:val="0"/>
        <w:autoSpaceDN w:val="0"/>
        <w:adjustRightInd w:val="0"/>
        <w:spacing w:line="276" w:lineRule="auto"/>
        <w:jc w:val="center"/>
        <w:rPr>
          <w:szCs w:val="24"/>
        </w:rPr>
      </w:pPr>
    </w:p>
    <w:p w:rsidR="00104F63" w:rsidRPr="003154C9" w:rsidRDefault="00104F63" w:rsidP="00104F6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</w:p>
    <w:p w:rsidR="003154C9" w:rsidRPr="00104F63" w:rsidRDefault="003154C9" w:rsidP="003A6571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3154C9">
        <w:rPr>
          <w:szCs w:val="24"/>
        </w:rPr>
        <w:t>В соответствии с Федеральным законом от 27 июля 2010 года № 190-ФЗ «О теплоснабжении»,</w:t>
      </w:r>
      <w:r w:rsidRPr="003154C9">
        <w:rPr>
          <w:sz w:val="24"/>
          <w:szCs w:val="24"/>
        </w:rPr>
        <w:t xml:space="preserve"> </w:t>
      </w:r>
      <w:r w:rsidRPr="003154C9">
        <w:rPr>
          <w:szCs w:val="24"/>
        </w:rPr>
        <w:t xml:space="preserve">постановлением Правительства Российской Федерации </w:t>
      </w:r>
      <w:r w:rsidR="00D6168A">
        <w:rPr>
          <w:szCs w:val="24"/>
        </w:rPr>
        <w:br/>
      </w:r>
      <w:r w:rsidRPr="003154C9">
        <w:rPr>
          <w:szCs w:val="24"/>
        </w:rPr>
        <w:t xml:space="preserve">от 22 октября 2012 года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="00104F63">
        <w:rPr>
          <w:szCs w:val="28"/>
        </w:rPr>
        <w:t xml:space="preserve">МУНИЦИПАЛЬНЫМ УНИТАРНЫМ ПРЕДПРИЯТИЕМ ЖИЛИЩНО-КОММУНАЛЬНОГО ХОЗЯЙСТВА «ИЛЬИНОГОРСКОЕ» МУНИЦИПАЛЬНОГО ОБРАЗОВАНИЯ ГОРОДСКОЕ ПОСЕЛЕНИЕ РАБОЧИЙ ПОСЕЛОК ИЛЬИНОГОРСК </w:t>
      </w:r>
      <w:r w:rsidR="00104F63">
        <w:t xml:space="preserve"> (ИНН 5214005012)</w:t>
      </w:r>
      <w:r w:rsidR="00104F63">
        <w:rPr>
          <w:szCs w:val="28"/>
        </w:rPr>
        <w:t xml:space="preserve">, </w:t>
      </w:r>
      <w:proofErr w:type="spellStart"/>
      <w:r w:rsidR="00104F63">
        <w:rPr>
          <w:szCs w:val="28"/>
        </w:rPr>
        <w:t>р.п</w:t>
      </w:r>
      <w:proofErr w:type="spellEnd"/>
      <w:r w:rsidR="00104F63">
        <w:rPr>
          <w:szCs w:val="28"/>
        </w:rPr>
        <w:t>.</w:t>
      </w:r>
      <w:proofErr w:type="gramEnd"/>
      <w:r w:rsidR="00104F63">
        <w:rPr>
          <w:szCs w:val="28"/>
        </w:rPr>
        <w:t xml:space="preserve"> </w:t>
      </w:r>
      <w:proofErr w:type="spellStart"/>
      <w:r w:rsidR="00104F63">
        <w:rPr>
          <w:szCs w:val="28"/>
        </w:rPr>
        <w:t>Ильиногорск</w:t>
      </w:r>
      <w:proofErr w:type="spellEnd"/>
      <w:r w:rsidR="00104F63">
        <w:rPr>
          <w:szCs w:val="28"/>
        </w:rPr>
        <w:t xml:space="preserve"> Володарского муниципального района Нижегородской области</w:t>
      </w:r>
      <w:r w:rsidRPr="003154C9">
        <w:rPr>
          <w:noProof/>
          <w:szCs w:val="24"/>
        </w:rPr>
        <w:t xml:space="preserve">, </w:t>
      </w:r>
      <w:r w:rsidR="00F11B4C">
        <w:rPr>
          <w:szCs w:val="24"/>
        </w:rPr>
        <w:t>экспертных заключений</w:t>
      </w:r>
      <w:r w:rsidRPr="003154C9">
        <w:rPr>
          <w:szCs w:val="24"/>
        </w:rPr>
        <w:t xml:space="preserve"> </w:t>
      </w:r>
      <w:r w:rsidR="000F2C24" w:rsidRPr="00BC3B0E">
        <w:rPr>
          <w:szCs w:val="24"/>
        </w:rPr>
        <w:t xml:space="preserve">рег. </w:t>
      </w:r>
      <w:r w:rsidR="008A2A52">
        <w:rPr>
          <w:szCs w:val="24"/>
        </w:rPr>
        <w:t>№</w:t>
      </w:r>
      <w:r w:rsidR="000F2C24" w:rsidRPr="00BC3B0E">
        <w:rPr>
          <w:szCs w:val="24"/>
        </w:rPr>
        <w:t>№ в-</w:t>
      </w:r>
      <w:r w:rsidR="00BC3B0E" w:rsidRPr="00BC3B0E">
        <w:rPr>
          <w:szCs w:val="24"/>
        </w:rPr>
        <w:t>128</w:t>
      </w:r>
      <w:r w:rsidR="008A2A52">
        <w:rPr>
          <w:szCs w:val="24"/>
        </w:rPr>
        <w:t>, в-130</w:t>
      </w:r>
      <w:r w:rsidR="009010AE" w:rsidRPr="00BC3B0E">
        <w:rPr>
          <w:szCs w:val="24"/>
        </w:rPr>
        <w:t xml:space="preserve"> от </w:t>
      </w:r>
      <w:r w:rsidR="00057EF2" w:rsidRPr="00BC3B0E">
        <w:rPr>
          <w:szCs w:val="24"/>
        </w:rPr>
        <w:t>13</w:t>
      </w:r>
      <w:r w:rsidR="00057EF2" w:rsidRPr="00057EF2">
        <w:rPr>
          <w:szCs w:val="24"/>
        </w:rPr>
        <w:t xml:space="preserve"> </w:t>
      </w:r>
      <w:r w:rsidR="00104F63" w:rsidRPr="00057EF2">
        <w:rPr>
          <w:szCs w:val="24"/>
        </w:rPr>
        <w:t>июня</w:t>
      </w:r>
      <w:r w:rsidR="007D66FE" w:rsidRPr="00057EF2">
        <w:rPr>
          <w:szCs w:val="24"/>
        </w:rPr>
        <w:t xml:space="preserve"> </w:t>
      </w:r>
      <w:r w:rsidR="000F2C24" w:rsidRPr="00057EF2">
        <w:rPr>
          <w:szCs w:val="24"/>
        </w:rPr>
        <w:t>2018</w:t>
      </w:r>
      <w:r w:rsidR="009010AE" w:rsidRPr="00057EF2">
        <w:rPr>
          <w:szCs w:val="24"/>
        </w:rPr>
        <w:t xml:space="preserve"> года</w:t>
      </w:r>
      <w:r w:rsidR="009010AE" w:rsidRPr="007D66FE">
        <w:rPr>
          <w:szCs w:val="24"/>
        </w:rPr>
        <w:t>:</w:t>
      </w:r>
    </w:p>
    <w:p w:rsidR="003A6571" w:rsidRPr="00AB77EE" w:rsidRDefault="003A6571" w:rsidP="003A6571">
      <w:pPr>
        <w:pStyle w:val="ac"/>
        <w:numPr>
          <w:ilvl w:val="0"/>
          <w:numId w:val="1"/>
        </w:numPr>
        <w:spacing w:line="276" w:lineRule="auto"/>
        <w:ind w:left="0" w:firstLine="709"/>
        <w:rPr>
          <w:bCs/>
        </w:rPr>
      </w:pPr>
      <w:proofErr w:type="gramStart"/>
      <w:r w:rsidRPr="00CB00C4">
        <w:t xml:space="preserve">При установлении тарифов </w:t>
      </w:r>
      <w:r w:rsidR="00CB00C4" w:rsidRPr="00CB00C4">
        <w:t xml:space="preserve"> на услуги по передаче тепловой энергии</w:t>
      </w:r>
      <w:r w:rsidR="00CB00C4">
        <w:t xml:space="preserve"> </w:t>
      </w:r>
      <w:r w:rsidR="00CB00C4" w:rsidRPr="00CB00C4">
        <w:t xml:space="preserve">через тепловые сети </w:t>
      </w:r>
      <w:r w:rsidRPr="00AB77EE">
        <w:t>для МУНИЦИПАЛЬНОГО УНИТАРНОГО ПРЕДПРИЯТИЯ</w:t>
      </w:r>
      <w:proofErr w:type="gramEnd"/>
      <w:r w:rsidRPr="00AB77EE">
        <w:t xml:space="preserve"> ЖИЛИЩНО-КОММУНАЛЬНОГО ХОЗЯЙСТВА «ИЛЬИНОГОРСКОЕ» МУНИЦИПАЛЬНОГО ОБРАЗОВАНИЯ ГОРОДСКОЕ ПОСЕЛЕНИЕ РАБОЧИЙ ПОСЕЛОК ИЛЬИНОГОРСК (ИНН 5214005012), </w:t>
      </w:r>
      <w:r w:rsidR="008B2FB9">
        <w:t xml:space="preserve">                </w:t>
      </w:r>
      <w:proofErr w:type="spellStart"/>
      <w:r w:rsidRPr="00AB77EE">
        <w:lastRenderedPageBreak/>
        <w:t>р.п</w:t>
      </w:r>
      <w:proofErr w:type="spellEnd"/>
      <w:r w:rsidRPr="00AB77EE">
        <w:t xml:space="preserve">. </w:t>
      </w:r>
      <w:proofErr w:type="spellStart"/>
      <w:r w:rsidRPr="00AB77EE">
        <w:t>Ильиногорск</w:t>
      </w:r>
      <w:proofErr w:type="spellEnd"/>
      <w:r w:rsidRPr="00AB77EE">
        <w:t xml:space="preserve"> Володарского муниципального района Нижегородской области, применять метод экономически обоснованных расходов (затрат).</w:t>
      </w:r>
    </w:p>
    <w:p w:rsidR="003154C9" w:rsidRPr="00104F63" w:rsidRDefault="003154C9" w:rsidP="003A6571">
      <w:pPr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3154C9">
        <w:rPr>
          <w:szCs w:val="24"/>
        </w:rPr>
        <w:t xml:space="preserve">Установить </w:t>
      </w:r>
      <w:r w:rsidRPr="00963EB7">
        <w:rPr>
          <w:b/>
          <w:szCs w:val="24"/>
        </w:rPr>
        <w:t>тарифы на услуги по передаче тепловой энергии</w:t>
      </w:r>
      <w:r w:rsidRPr="003154C9">
        <w:rPr>
          <w:sz w:val="32"/>
          <w:szCs w:val="28"/>
        </w:rPr>
        <w:t xml:space="preserve"> </w:t>
      </w:r>
      <w:r w:rsidRPr="003154C9">
        <w:rPr>
          <w:szCs w:val="24"/>
        </w:rPr>
        <w:t xml:space="preserve">через тепловые сети </w:t>
      </w:r>
      <w:r w:rsidR="00104F63">
        <w:rPr>
          <w:szCs w:val="28"/>
        </w:rPr>
        <w:t>МУНИЦИПАЛЬНОГО УНИТАРНОГО ПРЕДПРИЯТИЯ ЖИЛИЩНО-КОММУНАЛЬНОГО ХОЗЯЙСТВА «ИЛЬИНОГОРСКОЕ» МУНИЦИПАЛЬНОГО ОБРАЗОВАНИЯ ГОРОДСКОЕ ПОСЕЛЕНИЕ РАБОЧИЙ ПОСЕЛОК ИЛЬИНОГОРСК</w:t>
      </w:r>
      <w:r w:rsidR="00104F63">
        <w:t xml:space="preserve"> </w:t>
      </w:r>
      <w:r w:rsidR="001E7E01">
        <w:t xml:space="preserve">(ИНН </w:t>
      </w:r>
      <w:r w:rsidR="00104F63">
        <w:t>5214005012</w:t>
      </w:r>
      <w:r w:rsidR="001E7E01">
        <w:t>)</w:t>
      </w:r>
      <w:r w:rsidR="001E7E01" w:rsidRPr="003154C9">
        <w:t>,</w:t>
      </w:r>
      <w:r w:rsidR="000F2C24" w:rsidRPr="003154C9">
        <w:t xml:space="preserve"> </w:t>
      </w:r>
      <w:proofErr w:type="spellStart"/>
      <w:r w:rsidR="003A6571">
        <w:rPr>
          <w:szCs w:val="28"/>
        </w:rPr>
        <w:t>р.п</w:t>
      </w:r>
      <w:proofErr w:type="spellEnd"/>
      <w:r w:rsidR="003A6571">
        <w:rPr>
          <w:szCs w:val="28"/>
        </w:rPr>
        <w:t xml:space="preserve">. </w:t>
      </w:r>
      <w:proofErr w:type="spellStart"/>
      <w:r w:rsidR="003A6571">
        <w:rPr>
          <w:szCs w:val="28"/>
        </w:rPr>
        <w:t>Ильиногорск</w:t>
      </w:r>
      <w:proofErr w:type="spellEnd"/>
      <w:r w:rsidR="003A6571">
        <w:rPr>
          <w:szCs w:val="28"/>
        </w:rPr>
        <w:t xml:space="preserve"> Володарского муниципального района Нижегородской области</w:t>
      </w:r>
      <w:r w:rsidR="000F2C24">
        <w:rPr>
          <w:szCs w:val="24"/>
        </w:rPr>
        <w:t>,</w:t>
      </w:r>
      <w:r w:rsidRPr="003154C9">
        <w:rPr>
          <w:szCs w:val="24"/>
        </w:rPr>
        <w:t xml:space="preserve"> </w:t>
      </w:r>
      <w:r w:rsidR="00D6168A">
        <w:rPr>
          <w:bCs/>
          <w:szCs w:val="24"/>
        </w:rPr>
        <w:t>согласно Приложению</w:t>
      </w:r>
      <w:r w:rsidR="00EE082B">
        <w:rPr>
          <w:bCs/>
          <w:szCs w:val="24"/>
        </w:rPr>
        <w:t>.</w:t>
      </w:r>
    </w:p>
    <w:p w:rsidR="001914D8" w:rsidRDefault="003A6571" w:rsidP="003A6571">
      <w:pPr>
        <w:tabs>
          <w:tab w:val="left" w:pos="1134"/>
        </w:tabs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3154C9" w:rsidRPr="003154C9">
        <w:rPr>
          <w:b/>
          <w:szCs w:val="28"/>
        </w:rPr>
        <w:t>.</w:t>
      </w:r>
      <w:r w:rsidR="003154C9" w:rsidRPr="003154C9">
        <w:rPr>
          <w:szCs w:val="28"/>
        </w:rPr>
        <w:t xml:space="preserve"> </w:t>
      </w:r>
      <w:r>
        <w:rPr>
          <w:szCs w:val="28"/>
        </w:rPr>
        <w:t xml:space="preserve">МУНИЦИПАЛЬНОЕ УНИТАРНОЕ ПРЕДПРИЯТИЕ ЖИЛИЩНО-КОММУНАЛЬНОГО ХОЗЯЙСТВА «ИЛЬИНОГОРСКОЕ» МУНИЦИПАЛЬНОГО ОБРАЗОВАНИЯ ГОРОДСКОЕ ПОСЕЛЕНИЕ РАБОЧИЙ ПОСЕЛОК ИЛЬИНОГОРСК </w:t>
      </w:r>
      <w:r>
        <w:t>(ИНН 5214005012)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Ильиногорск</w:t>
      </w:r>
      <w:proofErr w:type="spellEnd"/>
      <w:r>
        <w:rPr>
          <w:szCs w:val="28"/>
        </w:rPr>
        <w:t xml:space="preserve"> Володарского муниципального района Нижегородской области,</w:t>
      </w:r>
      <w:r w:rsidR="003154C9" w:rsidRPr="003154C9">
        <w:rPr>
          <w:rFonts w:eastAsiaTheme="minorHAnsi"/>
          <w:bCs/>
          <w:szCs w:val="28"/>
          <w:lang w:eastAsia="en-US"/>
        </w:rPr>
        <w:t xml:space="preserve"> </w:t>
      </w:r>
      <w:r w:rsidR="001914D8">
        <w:rPr>
          <w:szCs w:val="28"/>
        </w:rPr>
        <w:t>применяет общий режим налогообложения и является плательщиком НДС.</w:t>
      </w:r>
    </w:p>
    <w:p w:rsidR="003154C9" w:rsidRPr="003154C9" w:rsidRDefault="003154C9" w:rsidP="003A6571">
      <w:pPr>
        <w:spacing w:line="276" w:lineRule="auto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3154C9">
        <w:rPr>
          <w:rFonts w:eastAsiaTheme="minorHAnsi"/>
          <w:bCs/>
          <w:szCs w:val="28"/>
          <w:lang w:eastAsia="en-US"/>
        </w:rPr>
        <w:t xml:space="preserve">Расходы, учтенные при формировании </w:t>
      </w:r>
      <w:hyperlink r:id="rId11" w:history="1">
        <w:r w:rsidRPr="003154C9">
          <w:rPr>
            <w:rFonts w:eastAsiaTheme="minorHAnsi"/>
            <w:bCs/>
            <w:szCs w:val="28"/>
            <w:lang w:eastAsia="en-US"/>
          </w:rPr>
          <w:t>тарифов</w:t>
        </w:r>
      </w:hyperlink>
      <w:r w:rsidRPr="003154C9">
        <w:rPr>
          <w:rFonts w:eastAsiaTheme="minorHAnsi"/>
          <w:bCs/>
          <w:szCs w:val="28"/>
          <w:lang w:eastAsia="en-US"/>
        </w:rPr>
        <w:t>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0F2C24" w:rsidRPr="00AB77EE" w:rsidRDefault="003A6571" w:rsidP="003A6571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3154C9" w:rsidRPr="00AB77EE">
        <w:rPr>
          <w:b/>
          <w:szCs w:val="28"/>
        </w:rPr>
        <w:t>.</w:t>
      </w:r>
      <w:r w:rsidR="003154C9" w:rsidRPr="00AB77EE">
        <w:rPr>
          <w:szCs w:val="28"/>
        </w:rPr>
        <w:t xml:space="preserve"> </w:t>
      </w:r>
      <w:r w:rsidR="00AB77EE" w:rsidRPr="00AB77EE">
        <w:rPr>
          <w:szCs w:val="28"/>
        </w:rPr>
        <w:t>Т</w:t>
      </w:r>
      <w:r w:rsidR="000F2C24" w:rsidRPr="00AB77EE">
        <w:rPr>
          <w:szCs w:val="28"/>
        </w:rPr>
        <w:t xml:space="preserve">арифы, установленные пунктом </w:t>
      </w:r>
      <w:r w:rsidRPr="00AB77EE">
        <w:rPr>
          <w:szCs w:val="28"/>
        </w:rPr>
        <w:t>2</w:t>
      </w:r>
      <w:r w:rsidR="000F2C24" w:rsidRPr="00AB77EE">
        <w:rPr>
          <w:szCs w:val="28"/>
        </w:rPr>
        <w:t xml:space="preserve"> настоящего решения, действуют </w:t>
      </w:r>
      <w:r>
        <w:rPr>
          <w:szCs w:val="28"/>
          <w:highlight w:val="yellow"/>
        </w:rPr>
        <w:br/>
      </w:r>
      <w:r w:rsidR="000F2C24" w:rsidRPr="00983C7B">
        <w:rPr>
          <w:szCs w:val="28"/>
        </w:rPr>
        <w:t xml:space="preserve">с </w:t>
      </w:r>
      <w:r w:rsidRPr="00983C7B">
        <w:rPr>
          <w:szCs w:val="28"/>
        </w:rPr>
        <w:t xml:space="preserve">1 июля </w:t>
      </w:r>
      <w:r w:rsidR="00AB77EE" w:rsidRPr="00983C7B">
        <w:rPr>
          <w:szCs w:val="28"/>
        </w:rPr>
        <w:t xml:space="preserve">2018 года </w:t>
      </w:r>
      <w:r w:rsidR="000F2C24" w:rsidRPr="00983C7B">
        <w:rPr>
          <w:szCs w:val="28"/>
        </w:rPr>
        <w:t>по 31 декабря 201</w:t>
      </w:r>
      <w:r w:rsidR="00AB77EE" w:rsidRPr="00983C7B">
        <w:rPr>
          <w:szCs w:val="28"/>
        </w:rPr>
        <w:t>9</w:t>
      </w:r>
      <w:r w:rsidR="000F2C24" w:rsidRPr="00983C7B">
        <w:rPr>
          <w:szCs w:val="28"/>
        </w:rPr>
        <w:t xml:space="preserve"> года включительно.</w:t>
      </w:r>
    </w:p>
    <w:p w:rsidR="00AB77EE" w:rsidRPr="00AB77EE" w:rsidRDefault="00AB77EE" w:rsidP="00AB77EE">
      <w:pPr>
        <w:pStyle w:val="ac"/>
        <w:spacing w:line="276" w:lineRule="auto"/>
        <w:ind w:firstLine="720"/>
      </w:pPr>
      <w:r w:rsidRPr="00AB77EE">
        <w:rPr>
          <w:b/>
        </w:rPr>
        <w:t xml:space="preserve">5. </w:t>
      </w:r>
      <w:r w:rsidRPr="00AB77EE">
        <w:t>С 1 июля 2018 года признать утратившими силу:</w:t>
      </w:r>
    </w:p>
    <w:p w:rsidR="00AB77EE" w:rsidRPr="00AB77EE" w:rsidRDefault="00AB77EE" w:rsidP="00AB77EE">
      <w:pPr>
        <w:pStyle w:val="ac"/>
        <w:spacing w:line="276" w:lineRule="auto"/>
        <w:ind w:firstLine="720"/>
      </w:pPr>
      <w:r w:rsidRPr="00AB77EE">
        <w:t xml:space="preserve">-  решение региональной службы по тарифам Нижегородской области </w:t>
      </w:r>
      <w:r w:rsidRPr="00AB77EE">
        <w:br/>
        <w:t>от 19 ноября 2015 года № 41/7 «Об установлении МУНИЦИПАЛЬНОМУ УНИТАРНОМУ ПРЕДПРИЯТИЮ ЖИЛИЩНО-КОММУНАЛЬ</w:t>
      </w:r>
      <w:r>
        <w:t>НОГО ХОЗЯЙСТВА «</w:t>
      </w:r>
      <w:r w:rsidRPr="00AB77EE">
        <w:t>ИЛЬИНОГОРСКОЕ</w:t>
      </w:r>
      <w:r>
        <w:t>»</w:t>
      </w:r>
      <w:r w:rsidRPr="00AB77EE">
        <w:t xml:space="preserve"> МУНИЦИПАЛЬНОГО ОБРАЗОВАНИЯ ГОРОДСКОЕ ПОСЕЛЕНИЕ РАБОЧИЙ ПОСЕЛОК ИЛЬИНОГОРСК, </w:t>
      </w:r>
      <w:r>
        <w:br/>
      </w:r>
      <w:proofErr w:type="spellStart"/>
      <w:r w:rsidRPr="00AB77EE">
        <w:t>р.п</w:t>
      </w:r>
      <w:proofErr w:type="spellEnd"/>
      <w:r w:rsidRPr="00AB77EE">
        <w:t xml:space="preserve">. </w:t>
      </w:r>
      <w:proofErr w:type="spellStart"/>
      <w:r w:rsidRPr="00AB77EE">
        <w:t>Ильиногорск</w:t>
      </w:r>
      <w:proofErr w:type="spellEnd"/>
      <w:r w:rsidRPr="00AB77EE">
        <w:t xml:space="preserve"> Володарского муниципального района Нижегородской области, тарифов на тепловую энергию (мощность), поставляемую потребителям Володарского муниципального района Нижегородской области»;</w:t>
      </w:r>
    </w:p>
    <w:p w:rsidR="00AB77EE" w:rsidRDefault="00AB77EE" w:rsidP="00AB77EE">
      <w:pPr>
        <w:pStyle w:val="ac"/>
        <w:spacing w:line="276" w:lineRule="auto"/>
        <w:ind w:firstLine="720"/>
      </w:pPr>
      <w:r>
        <w:t xml:space="preserve">- решение региональной службы по тарифам Нижегородской области </w:t>
      </w:r>
      <w:r>
        <w:br/>
        <w:t xml:space="preserve">от 25 ноября 2016 года № 41/7 «О внесении изменения в решение региональной службы по тарифам Нижегородской области от 19 ноября 2015 года № 41/7 </w:t>
      </w:r>
      <w:r>
        <w:br/>
        <w:t xml:space="preserve">«Об установлении МУНИЦИПАЛЬНОМУ УНИТАРНОМУ ПРЕДПРИЯТИЮ ЖИЛИЩНО-КОММУНАЛЬНОГО ХОЗЯЙСТВА «ИЛЬИНОГОРСКОЕ» МУНИЦИПАЛЬНОГО ОБРАЗОВАНИЯ ГОРОДСКОЕ ПОСЕЛЕНИЕ РАБОЧИЙ ПОСЕЛОК ИЛЬИНОГОРСК, </w:t>
      </w:r>
      <w:proofErr w:type="spellStart"/>
      <w:r>
        <w:t>р.п</w:t>
      </w:r>
      <w:proofErr w:type="spellEnd"/>
      <w:r>
        <w:t xml:space="preserve">. </w:t>
      </w:r>
      <w:proofErr w:type="spellStart"/>
      <w:r>
        <w:t>Ильиногорск</w:t>
      </w:r>
      <w:proofErr w:type="spellEnd"/>
      <w:r>
        <w:t xml:space="preserve"> Володарского муниципального района Нижегородской области, тарифов на тепловую энергию (мощность), поставляемую потребителям Володарского муниципального района Нижегородской области»;</w:t>
      </w:r>
    </w:p>
    <w:p w:rsidR="00AB77EE" w:rsidRDefault="00AB77EE" w:rsidP="00AB77EE">
      <w:pPr>
        <w:pStyle w:val="ac"/>
        <w:spacing w:line="276" w:lineRule="auto"/>
        <w:ind w:firstLine="720"/>
        <w:rPr>
          <w:bCs/>
        </w:rPr>
      </w:pPr>
      <w:r>
        <w:lastRenderedPageBreak/>
        <w:t xml:space="preserve">- решение региональной службы по тарифам Нижегородской области </w:t>
      </w:r>
      <w:r>
        <w:br/>
        <w:t xml:space="preserve">от 19 декабря 2017 года № 66/3 «О внесении изменения в решение региональной службы по тарифам Нижегородской области от 19 ноября 2015 года № 41/7 </w:t>
      </w:r>
      <w:r>
        <w:br/>
        <w:t xml:space="preserve">«Об установлении МУНИЦИПАЛЬНОМУ УНИТАРНОМУ ПРЕДПРИЯТИЮ ЖИЛИЩНО-КОММУНАЛЬНОГО ХОЗЯЙСТВА «ИЛЬИНОГОРСКОЕ» МУНИЦИПАЛЬНОГО ОБРАЗОВАНИЯ ГОРОДСКОЕ ПОСЕЛЕНИЕ РАБОЧИЙ ПОСЕЛОК ИЛЬИНОГОРСК, </w:t>
      </w:r>
      <w:proofErr w:type="spellStart"/>
      <w:r>
        <w:t>р.п</w:t>
      </w:r>
      <w:proofErr w:type="spellEnd"/>
      <w:r>
        <w:t xml:space="preserve">. </w:t>
      </w:r>
      <w:proofErr w:type="spellStart"/>
      <w:r>
        <w:t>Ильиногорск</w:t>
      </w:r>
      <w:proofErr w:type="spellEnd"/>
      <w:r>
        <w:t xml:space="preserve"> Володарского муниципального района Нижегородской области, тарифов на тепловую энергию (мощность), поставляемую потребителям Володарского муниципального района Нижегородской области</w:t>
      </w:r>
      <w:r>
        <w:rPr>
          <w:bCs/>
        </w:rPr>
        <w:t>».</w:t>
      </w:r>
    </w:p>
    <w:p w:rsidR="00AB77EE" w:rsidRPr="00AB77EE" w:rsidRDefault="00AB77EE" w:rsidP="003A65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</w:p>
    <w:p w:rsidR="00560C3E" w:rsidRDefault="00560C3E" w:rsidP="003927BD">
      <w:pPr>
        <w:tabs>
          <w:tab w:val="left" w:pos="1897"/>
        </w:tabs>
        <w:spacing w:line="276" w:lineRule="auto"/>
        <w:rPr>
          <w:sz w:val="32"/>
          <w:szCs w:val="28"/>
        </w:rPr>
      </w:pPr>
    </w:p>
    <w:p w:rsidR="009A15E9" w:rsidRDefault="009A15E9" w:rsidP="003927BD">
      <w:pPr>
        <w:tabs>
          <w:tab w:val="left" w:pos="1897"/>
        </w:tabs>
        <w:spacing w:line="276" w:lineRule="auto"/>
        <w:rPr>
          <w:sz w:val="32"/>
          <w:szCs w:val="28"/>
        </w:rPr>
      </w:pPr>
    </w:p>
    <w:p w:rsidR="00D91974" w:rsidRPr="00D91974" w:rsidRDefault="00991EA7" w:rsidP="00D9197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 xml:space="preserve"> </w:t>
      </w:r>
      <w:r w:rsidR="00C51BBF">
        <w:rPr>
          <w:szCs w:val="28"/>
        </w:rPr>
        <w:t>Р</w:t>
      </w:r>
      <w:r w:rsidR="003927BD">
        <w:rPr>
          <w:szCs w:val="28"/>
        </w:rPr>
        <w:t>уководител</w:t>
      </w:r>
      <w:r w:rsidR="00C51BBF">
        <w:rPr>
          <w:szCs w:val="28"/>
        </w:rPr>
        <w:t>ь</w:t>
      </w:r>
      <w:r w:rsidR="003927BD">
        <w:rPr>
          <w:szCs w:val="28"/>
        </w:rPr>
        <w:t xml:space="preserve"> службы</w:t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D91974" w:rsidRPr="00D91974">
        <w:rPr>
          <w:szCs w:val="28"/>
        </w:rPr>
        <w:t xml:space="preserve">  </w:t>
      </w:r>
      <w:r w:rsidR="00C51BBF">
        <w:rPr>
          <w:szCs w:val="28"/>
        </w:rPr>
        <w:t xml:space="preserve">           </w:t>
      </w:r>
      <w:r w:rsidR="00D91974" w:rsidRPr="00D91974">
        <w:rPr>
          <w:szCs w:val="28"/>
        </w:rPr>
        <w:t xml:space="preserve"> </w:t>
      </w:r>
      <w:proofErr w:type="spellStart"/>
      <w:r w:rsidR="00D91974" w:rsidRPr="00D91974">
        <w:rPr>
          <w:szCs w:val="28"/>
        </w:rPr>
        <w:t>А.Г.Малухин</w:t>
      </w:r>
      <w:proofErr w:type="spellEnd"/>
    </w:p>
    <w:p w:rsidR="003927BD" w:rsidRDefault="003927BD" w:rsidP="00905B82">
      <w:pPr>
        <w:tabs>
          <w:tab w:val="left" w:pos="1897"/>
        </w:tabs>
        <w:spacing w:line="276" w:lineRule="auto"/>
        <w:rPr>
          <w:szCs w:val="28"/>
        </w:rPr>
      </w:pPr>
    </w:p>
    <w:p w:rsidR="00A01221" w:rsidRDefault="00A01221" w:rsidP="00905B82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31"/>
        <w:gridCol w:w="888"/>
        <w:gridCol w:w="5387"/>
      </w:tblGrid>
      <w:tr w:rsidR="00EE082B" w:rsidTr="00EE082B">
        <w:tc>
          <w:tcPr>
            <w:tcW w:w="3331" w:type="dxa"/>
          </w:tcPr>
          <w:p w:rsidR="00EE082B" w:rsidRDefault="00EE082B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EE082B" w:rsidRDefault="00EE082B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1E7E01" w:rsidRDefault="001E7E01">
            <w:pPr>
              <w:tabs>
                <w:tab w:val="left" w:pos="1897"/>
              </w:tabs>
              <w:jc w:val="center"/>
            </w:pPr>
          </w:p>
          <w:p w:rsidR="001E7E01" w:rsidRDefault="001E7E01">
            <w:pPr>
              <w:tabs>
                <w:tab w:val="left" w:pos="1897"/>
              </w:tabs>
              <w:jc w:val="center"/>
            </w:pPr>
          </w:p>
          <w:p w:rsidR="001E7E01" w:rsidRDefault="001E7E01">
            <w:pPr>
              <w:tabs>
                <w:tab w:val="left" w:pos="1897"/>
              </w:tabs>
              <w:jc w:val="center"/>
            </w:pPr>
          </w:p>
          <w:p w:rsidR="001E7E01" w:rsidRDefault="001E7E01">
            <w:pPr>
              <w:tabs>
                <w:tab w:val="left" w:pos="1897"/>
              </w:tabs>
              <w:jc w:val="center"/>
            </w:pPr>
          </w:p>
          <w:p w:rsidR="001E7E01" w:rsidRDefault="001E7E01">
            <w:pPr>
              <w:tabs>
                <w:tab w:val="left" w:pos="1897"/>
              </w:tabs>
              <w:jc w:val="center"/>
            </w:pPr>
          </w:p>
          <w:p w:rsidR="001E7E01" w:rsidRDefault="001E7E01">
            <w:pPr>
              <w:tabs>
                <w:tab w:val="left" w:pos="1897"/>
              </w:tabs>
              <w:jc w:val="center"/>
            </w:pPr>
          </w:p>
          <w:p w:rsidR="001E7E01" w:rsidRDefault="001E7E01">
            <w:pPr>
              <w:tabs>
                <w:tab w:val="left" w:pos="1897"/>
              </w:tabs>
              <w:jc w:val="center"/>
            </w:pPr>
          </w:p>
          <w:p w:rsidR="001E7E01" w:rsidRDefault="001E7E01">
            <w:pPr>
              <w:tabs>
                <w:tab w:val="left" w:pos="1897"/>
              </w:tabs>
              <w:jc w:val="center"/>
            </w:pPr>
          </w:p>
          <w:p w:rsidR="001E7E01" w:rsidRDefault="001E7E0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5F3161" w:rsidRDefault="005F3161">
            <w:pPr>
              <w:tabs>
                <w:tab w:val="left" w:pos="1897"/>
              </w:tabs>
              <w:jc w:val="center"/>
            </w:pPr>
          </w:p>
          <w:p w:rsidR="001E7E01" w:rsidRDefault="001E7E01">
            <w:pPr>
              <w:tabs>
                <w:tab w:val="left" w:pos="1897"/>
              </w:tabs>
              <w:jc w:val="center"/>
            </w:pPr>
          </w:p>
          <w:p w:rsidR="00EE082B" w:rsidRDefault="00EE082B">
            <w:pPr>
              <w:tabs>
                <w:tab w:val="left" w:pos="1897"/>
              </w:tabs>
              <w:jc w:val="center"/>
            </w:pPr>
            <w:r>
              <w:t xml:space="preserve">ПРИЛОЖЕНИЕ </w:t>
            </w:r>
          </w:p>
          <w:p w:rsidR="00EE082B" w:rsidRDefault="00EE082B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EE082B" w:rsidRPr="00FB400B" w:rsidRDefault="00EE082B" w:rsidP="003A6571">
            <w:pPr>
              <w:tabs>
                <w:tab w:val="left" w:pos="1897"/>
              </w:tabs>
              <w:jc w:val="center"/>
              <w:rPr>
                <w:lang w:val="en-US"/>
              </w:rPr>
            </w:pPr>
            <w:r w:rsidRPr="00057EF2">
              <w:t xml:space="preserve">от </w:t>
            </w:r>
            <w:r w:rsidR="00057EF2" w:rsidRPr="00057EF2">
              <w:t xml:space="preserve">19 июня </w:t>
            </w:r>
            <w:r w:rsidR="001E7E01" w:rsidRPr="00057EF2">
              <w:t>2018</w:t>
            </w:r>
            <w:r w:rsidRPr="00057EF2">
              <w:t xml:space="preserve"> года №</w:t>
            </w:r>
            <w:r>
              <w:t xml:space="preserve"> </w:t>
            </w:r>
            <w:r w:rsidR="00B46AC2">
              <w:t>21/1</w:t>
            </w:r>
            <w:bookmarkStart w:id="2" w:name="_GoBack"/>
            <w:bookmarkEnd w:id="2"/>
          </w:p>
        </w:tc>
      </w:tr>
    </w:tbl>
    <w:p w:rsidR="00EE082B" w:rsidRDefault="00EE082B" w:rsidP="00EE082B">
      <w:pPr>
        <w:pStyle w:val="ac"/>
        <w:jc w:val="center"/>
        <w:rPr>
          <w:b/>
        </w:rPr>
      </w:pPr>
    </w:p>
    <w:p w:rsidR="00EE082B" w:rsidRPr="001E7E01" w:rsidRDefault="00EE082B" w:rsidP="00EE082B">
      <w:pPr>
        <w:pStyle w:val="ac"/>
        <w:jc w:val="center"/>
        <w:rPr>
          <w:b/>
        </w:rPr>
      </w:pPr>
      <w:r>
        <w:rPr>
          <w:b/>
        </w:rPr>
        <w:t xml:space="preserve">Тарифы на услуги по передаче тепловой энергии через тепловые сети </w:t>
      </w:r>
      <w:r w:rsidR="003A6571" w:rsidRPr="003A6571">
        <w:rPr>
          <w:b/>
        </w:rPr>
        <w:t xml:space="preserve">МУНИЦИПАЛЬНОГО УНИТАРНОГО ПРЕДПРИЯТИЯ ЖИЛИЩНО-КОММУНАЛЬНОГО ХОЗЯЙСТВА «ИЛЬИНОГОРСКОЕ» МУНИЦИПАЛЬНОГО ОБРАЗОВАНИЯ ГОРОДСКОЕ ПОСЕЛЕНИЕ РАБОЧИЙ ПОСЕЛОК ИЛЬИНОГОРСК (ИНН 5214005012), </w:t>
      </w:r>
      <w:r w:rsidR="003A6571">
        <w:rPr>
          <w:b/>
        </w:rPr>
        <w:br/>
      </w:r>
      <w:proofErr w:type="spellStart"/>
      <w:r w:rsidR="003A6571" w:rsidRPr="003A6571">
        <w:rPr>
          <w:b/>
        </w:rPr>
        <w:t>р.п</w:t>
      </w:r>
      <w:proofErr w:type="spellEnd"/>
      <w:r w:rsidR="003A6571" w:rsidRPr="003A6571">
        <w:rPr>
          <w:b/>
        </w:rPr>
        <w:t xml:space="preserve">. </w:t>
      </w:r>
      <w:proofErr w:type="spellStart"/>
      <w:r w:rsidR="003A6571" w:rsidRPr="003A6571">
        <w:rPr>
          <w:b/>
        </w:rPr>
        <w:t>Ильиногорск</w:t>
      </w:r>
      <w:proofErr w:type="spellEnd"/>
      <w:r w:rsidR="003A6571" w:rsidRPr="003A6571">
        <w:rPr>
          <w:b/>
        </w:rPr>
        <w:t xml:space="preserve"> Володарского муниципального района Нижегородской области</w:t>
      </w:r>
    </w:p>
    <w:p w:rsidR="00AB77EE" w:rsidRDefault="00AB77EE" w:rsidP="00905B82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W w:w="9497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260"/>
        <w:gridCol w:w="1699"/>
        <w:gridCol w:w="737"/>
        <w:gridCol w:w="1617"/>
        <w:gridCol w:w="1617"/>
      </w:tblGrid>
      <w:tr w:rsidR="00055D29" w:rsidRPr="00055D29" w:rsidTr="00891203">
        <w:trPr>
          <w:trHeight w:val="182"/>
        </w:trPr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55D29" w:rsidRPr="001E7E01" w:rsidRDefault="00055D29" w:rsidP="001E7E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en-US"/>
              </w:rPr>
            </w:pPr>
            <w:r w:rsidRPr="001E7E01">
              <w:rPr>
                <w:b/>
                <w:sz w:val="20"/>
                <w:lang w:eastAsia="en-US"/>
              </w:rPr>
              <w:t xml:space="preserve">№ </w:t>
            </w:r>
            <w:proofErr w:type="gramStart"/>
            <w:r w:rsidRPr="001E7E01">
              <w:rPr>
                <w:b/>
                <w:sz w:val="20"/>
                <w:lang w:eastAsia="en-US"/>
              </w:rPr>
              <w:t>п</w:t>
            </w:r>
            <w:proofErr w:type="gramEnd"/>
            <w:r w:rsidRPr="001E7E01">
              <w:rPr>
                <w:b/>
                <w:sz w:val="20"/>
                <w:lang w:eastAsia="en-US"/>
              </w:rPr>
              <w:t>/п</w:t>
            </w:r>
          </w:p>
        </w:tc>
        <w:tc>
          <w:tcPr>
            <w:tcW w:w="32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55D29" w:rsidRPr="001E7E01" w:rsidRDefault="00055D29" w:rsidP="001E7E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en-US"/>
              </w:rPr>
            </w:pPr>
            <w:r w:rsidRPr="001E7E01">
              <w:rPr>
                <w:b/>
                <w:sz w:val="20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6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55D29" w:rsidRPr="001E7E01" w:rsidRDefault="00055D29" w:rsidP="001E7E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en-US"/>
              </w:rPr>
            </w:pPr>
            <w:r w:rsidRPr="001E7E01">
              <w:rPr>
                <w:b/>
                <w:sz w:val="20"/>
                <w:lang w:eastAsia="en-US"/>
              </w:rPr>
              <w:t>Вид тарифа</w:t>
            </w:r>
          </w:p>
        </w:tc>
        <w:tc>
          <w:tcPr>
            <w:tcW w:w="73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55D29" w:rsidRPr="001E7E01" w:rsidRDefault="00055D29" w:rsidP="001E7E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en-US"/>
              </w:rPr>
            </w:pPr>
            <w:r w:rsidRPr="001E7E01">
              <w:rPr>
                <w:b/>
                <w:sz w:val="20"/>
                <w:lang w:eastAsia="en-US"/>
              </w:rPr>
              <w:t>Год</w:t>
            </w:r>
          </w:p>
        </w:tc>
        <w:tc>
          <w:tcPr>
            <w:tcW w:w="32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55D29" w:rsidRPr="001E7E01" w:rsidRDefault="00055D29" w:rsidP="001E7E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en-US"/>
              </w:rPr>
            </w:pPr>
            <w:r w:rsidRPr="001E7E01">
              <w:rPr>
                <w:b/>
                <w:sz w:val="20"/>
                <w:lang w:eastAsia="en-US"/>
              </w:rPr>
              <w:t>Вид теплоносителя</w:t>
            </w:r>
          </w:p>
        </w:tc>
      </w:tr>
      <w:tr w:rsidR="00055D29" w:rsidRPr="00055D29" w:rsidTr="00891203">
        <w:tc>
          <w:tcPr>
            <w:tcW w:w="567" w:type="dxa"/>
            <w:vMerge/>
            <w:vAlign w:val="center"/>
            <w:hideMark/>
          </w:tcPr>
          <w:p w:rsidR="00055D29" w:rsidRPr="001E7E01" w:rsidRDefault="00055D29" w:rsidP="001E7E01">
            <w:pPr>
              <w:rPr>
                <w:b/>
                <w:sz w:val="20"/>
                <w:lang w:eastAsia="en-US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055D29" w:rsidRPr="001E7E01" w:rsidRDefault="00055D29" w:rsidP="001E7E01">
            <w:pPr>
              <w:rPr>
                <w:b/>
                <w:sz w:val="20"/>
                <w:lang w:eastAsia="en-US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055D29" w:rsidRPr="001E7E01" w:rsidRDefault="00055D29" w:rsidP="001E7E01">
            <w:pPr>
              <w:rPr>
                <w:b/>
                <w:sz w:val="20"/>
                <w:lang w:eastAsia="en-US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:rsidR="00055D29" w:rsidRPr="001E7E01" w:rsidRDefault="00055D29" w:rsidP="001E7E01">
            <w:pPr>
              <w:rPr>
                <w:b/>
                <w:sz w:val="20"/>
                <w:lang w:eastAsia="en-US"/>
              </w:rPr>
            </w:pPr>
          </w:p>
        </w:tc>
        <w:tc>
          <w:tcPr>
            <w:tcW w:w="32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55D29" w:rsidRPr="001E7E01" w:rsidRDefault="00055D29" w:rsidP="001E7E01">
            <w:pPr>
              <w:jc w:val="center"/>
              <w:rPr>
                <w:b/>
                <w:sz w:val="20"/>
                <w:lang w:eastAsia="en-US"/>
              </w:rPr>
            </w:pPr>
            <w:r w:rsidRPr="001E7E01">
              <w:rPr>
                <w:b/>
                <w:sz w:val="20"/>
                <w:lang w:eastAsia="en-US"/>
              </w:rPr>
              <w:t>Вода</w:t>
            </w:r>
          </w:p>
        </w:tc>
      </w:tr>
      <w:tr w:rsidR="00AB77EE" w:rsidRPr="00055D29" w:rsidTr="00267365">
        <w:tc>
          <w:tcPr>
            <w:tcW w:w="567" w:type="dxa"/>
            <w:vMerge/>
            <w:vAlign w:val="center"/>
            <w:hideMark/>
          </w:tcPr>
          <w:p w:rsidR="00AB77EE" w:rsidRPr="001E7E01" w:rsidRDefault="00AB77EE" w:rsidP="001E7E01">
            <w:pPr>
              <w:rPr>
                <w:b/>
                <w:sz w:val="20"/>
                <w:lang w:eastAsia="en-US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AB77EE" w:rsidRPr="001E7E01" w:rsidRDefault="00AB77EE" w:rsidP="001E7E01">
            <w:pPr>
              <w:rPr>
                <w:b/>
                <w:sz w:val="20"/>
                <w:lang w:eastAsia="en-US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AB77EE" w:rsidRPr="001E7E01" w:rsidRDefault="00AB77EE" w:rsidP="001E7E01">
            <w:pPr>
              <w:rPr>
                <w:b/>
                <w:sz w:val="20"/>
                <w:lang w:eastAsia="en-US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:rsidR="00AB77EE" w:rsidRPr="001E7E01" w:rsidRDefault="00AB77EE" w:rsidP="001E7E01">
            <w:pPr>
              <w:rPr>
                <w:b/>
                <w:sz w:val="20"/>
                <w:lang w:eastAsia="en-US"/>
              </w:rPr>
            </w:pPr>
          </w:p>
        </w:tc>
        <w:tc>
          <w:tcPr>
            <w:tcW w:w="161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B77EE" w:rsidRPr="00891203" w:rsidRDefault="00AB77EE" w:rsidP="00AB77EE">
            <w:pPr>
              <w:jc w:val="center"/>
              <w:rPr>
                <w:b/>
                <w:sz w:val="20"/>
                <w:lang w:eastAsia="en-US"/>
              </w:rPr>
            </w:pPr>
            <w:r w:rsidRPr="00891203">
              <w:rPr>
                <w:b/>
                <w:sz w:val="20"/>
                <w:lang w:eastAsia="en-US"/>
              </w:rPr>
              <w:t xml:space="preserve">с 1 </w:t>
            </w:r>
            <w:r>
              <w:rPr>
                <w:b/>
                <w:sz w:val="20"/>
                <w:lang w:eastAsia="en-US"/>
              </w:rPr>
              <w:t>января по 30 июня</w:t>
            </w:r>
          </w:p>
        </w:tc>
        <w:tc>
          <w:tcPr>
            <w:tcW w:w="1617" w:type="dxa"/>
          </w:tcPr>
          <w:p w:rsidR="00AB77EE" w:rsidRPr="00891203" w:rsidRDefault="00AB77EE" w:rsidP="001E7E01">
            <w:pPr>
              <w:jc w:val="center"/>
              <w:rPr>
                <w:b/>
                <w:sz w:val="20"/>
                <w:lang w:eastAsia="en-US"/>
              </w:rPr>
            </w:pPr>
            <w:r w:rsidRPr="00891203">
              <w:rPr>
                <w:b/>
                <w:sz w:val="20"/>
                <w:lang w:eastAsia="en-US"/>
              </w:rPr>
              <w:t>с 1 июля по 31 декабря</w:t>
            </w:r>
          </w:p>
        </w:tc>
      </w:tr>
      <w:tr w:rsidR="005F3161" w:rsidRPr="00055D29" w:rsidTr="00891203">
        <w:trPr>
          <w:trHeight w:val="273"/>
        </w:trPr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3161" w:rsidRPr="00055D29" w:rsidRDefault="005F3161" w:rsidP="001E7E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055D29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3161" w:rsidRPr="004513C2" w:rsidRDefault="005F3161" w:rsidP="001E7E01">
            <w:pPr>
              <w:rPr>
                <w:sz w:val="22"/>
                <w:szCs w:val="22"/>
                <w:lang w:eastAsia="en-US"/>
              </w:rPr>
            </w:pPr>
            <w:r w:rsidRPr="004513C2">
              <w:rPr>
                <w:sz w:val="22"/>
                <w:szCs w:val="22"/>
              </w:rPr>
              <w:t xml:space="preserve">МУНИЦИПАЛЬНОЕ УНИТАРНОЕ ПРЕДПРИЯТИЕ ЖИЛИЩНО-КОММУНАЛЬНОГО ХОЗЯЙСТВА «ИЛЬИНОГОРСКОЕ» МУНИЦИПАЛЬНОГО ОБРАЗОВАНИЯ ГОРОДСКОЕ ПОСЕЛЕНИЕ РАБОЧИЙ ПОСЕЛОК ИЛЬИНОГОРСК (ИНН 5214005012), </w:t>
            </w:r>
            <w:r>
              <w:rPr>
                <w:sz w:val="22"/>
                <w:szCs w:val="22"/>
              </w:rPr>
              <w:br/>
            </w:r>
            <w:proofErr w:type="spellStart"/>
            <w:r w:rsidRPr="004513C2">
              <w:rPr>
                <w:sz w:val="22"/>
                <w:szCs w:val="22"/>
              </w:rPr>
              <w:t>р.п</w:t>
            </w:r>
            <w:proofErr w:type="spellEnd"/>
            <w:r w:rsidRPr="004513C2">
              <w:rPr>
                <w:sz w:val="22"/>
                <w:szCs w:val="22"/>
              </w:rPr>
              <w:t xml:space="preserve">. </w:t>
            </w:r>
            <w:proofErr w:type="spellStart"/>
            <w:r w:rsidRPr="004513C2">
              <w:rPr>
                <w:sz w:val="22"/>
                <w:szCs w:val="22"/>
              </w:rPr>
              <w:t>Ильиногорск</w:t>
            </w:r>
            <w:proofErr w:type="spellEnd"/>
            <w:r w:rsidRPr="004513C2">
              <w:rPr>
                <w:sz w:val="22"/>
                <w:szCs w:val="22"/>
              </w:rPr>
              <w:t xml:space="preserve"> Володарского муниципального района Нижегородской области</w:t>
            </w:r>
          </w:p>
        </w:tc>
        <w:tc>
          <w:tcPr>
            <w:tcW w:w="567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3161" w:rsidRPr="00F72D91" w:rsidRDefault="005F3161" w:rsidP="004513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en-US"/>
              </w:rPr>
            </w:pPr>
            <w:r w:rsidRPr="00F72D91">
              <w:rPr>
                <w:b/>
                <w:sz w:val="22"/>
                <w:szCs w:val="22"/>
                <w:lang w:eastAsia="en-US"/>
              </w:rPr>
              <w:t>Для потребителей, в случае отсутствия дифференциации тарифов по схеме подключения</w:t>
            </w:r>
            <w:r w:rsidRPr="00F72D91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5F3161" w:rsidRPr="00055D29" w:rsidTr="005F3161">
        <w:trPr>
          <w:trHeight w:val="447"/>
        </w:trPr>
        <w:tc>
          <w:tcPr>
            <w:tcW w:w="567" w:type="dxa"/>
            <w:vMerge/>
            <w:vAlign w:val="center"/>
            <w:hideMark/>
          </w:tcPr>
          <w:p w:rsidR="005F3161" w:rsidRPr="00055D29" w:rsidRDefault="005F3161" w:rsidP="001E7E0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5F3161" w:rsidRPr="00055D29" w:rsidRDefault="005F3161" w:rsidP="001E7E0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3161" w:rsidRPr="00055D29" w:rsidRDefault="005F3161" w:rsidP="001E7E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1E7E01">
              <w:rPr>
                <w:sz w:val="22"/>
                <w:szCs w:val="22"/>
                <w:lang w:eastAsia="en-US"/>
              </w:rPr>
              <w:t>одноставочный</w:t>
            </w:r>
            <w:proofErr w:type="spellEnd"/>
            <w:r w:rsidRPr="001E7E01">
              <w:rPr>
                <w:sz w:val="22"/>
                <w:szCs w:val="22"/>
                <w:lang w:eastAsia="en-US"/>
              </w:rPr>
              <w:t>, руб./Гка</w:t>
            </w:r>
            <w:r w:rsidRPr="00055D29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73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F3161" w:rsidRPr="004513C2" w:rsidRDefault="005F3161" w:rsidP="001E7E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891203">
              <w:rPr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6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161" w:rsidRPr="001E7E01" w:rsidRDefault="005F3161" w:rsidP="001E7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7" w:type="dxa"/>
          </w:tcPr>
          <w:p w:rsidR="005F3161" w:rsidRPr="001E7E01" w:rsidRDefault="00180BB0" w:rsidP="001E7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191,19</w:t>
            </w:r>
          </w:p>
        </w:tc>
      </w:tr>
      <w:tr w:rsidR="005F3161" w:rsidRPr="00055D29" w:rsidTr="00C47F90">
        <w:trPr>
          <w:trHeight w:val="1730"/>
        </w:trPr>
        <w:tc>
          <w:tcPr>
            <w:tcW w:w="567" w:type="dxa"/>
            <w:vMerge/>
            <w:vAlign w:val="center"/>
          </w:tcPr>
          <w:p w:rsidR="005F3161" w:rsidRPr="00055D29" w:rsidRDefault="005F3161" w:rsidP="001E7E0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vAlign w:val="center"/>
          </w:tcPr>
          <w:p w:rsidR="005F3161" w:rsidRPr="00055D29" w:rsidRDefault="005F3161" w:rsidP="001E7E0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161" w:rsidRPr="001E7E01" w:rsidRDefault="005F3161" w:rsidP="001E7E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161" w:rsidRPr="00891203" w:rsidRDefault="005F3161" w:rsidP="001E7E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6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161" w:rsidRPr="001E7E01" w:rsidRDefault="00180BB0" w:rsidP="001E7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191,19</w:t>
            </w:r>
          </w:p>
        </w:tc>
        <w:tc>
          <w:tcPr>
            <w:tcW w:w="1617" w:type="dxa"/>
          </w:tcPr>
          <w:p w:rsidR="005F3161" w:rsidRPr="001E7E01" w:rsidRDefault="00180BB0" w:rsidP="001E7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198,84</w:t>
            </w:r>
          </w:p>
        </w:tc>
      </w:tr>
    </w:tbl>
    <w:p w:rsidR="00EE082B" w:rsidRDefault="00EE082B" w:rsidP="00905B82">
      <w:pPr>
        <w:tabs>
          <w:tab w:val="left" w:pos="1897"/>
        </w:tabs>
        <w:spacing w:line="276" w:lineRule="auto"/>
        <w:rPr>
          <w:szCs w:val="28"/>
        </w:rPr>
      </w:pPr>
    </w:p>
    <w:p w:rsidR="00EE082B" w:rsidRDefault="00EE082B" w:rsidP="00905B82">
      <w:pPr>
        <w:tabs>
          <w:tab w:val="left" w:pos="1897"/>
        </w:tabs>
        <w:spacing w:line="276" w:lineRule="auto"/>
        <w:rPr>
          <w:szCs w:val="28"/>
        </w:rPr>
      </w:pPr>
    </w:p>
    <w:p w:rsidR="00EE082B" w:rsidRDefault="00EE082B" w:rsidP="00905B82">
      <w:pPr>
        <w:tabs>
          <w:tab w:val="left" w:pos="1897"/>
        </w:tabs>
        <w:spacing w:line="276" w:lineRule="auto"/>
        <w:rPr>
          <w:szCs w:val="28"/>
        </w:rPr>
      </w:pPr>
    </w:p>
    <w:p w:rsidR="00EE082B" w:rsidRDefault="00EE082B" w:rsidP="00905B82">
      <w:pPr>
        <w:tabs>
          <w:tab w:val="left" w:pos="1897"/>
        </w:tabs>
        <w:spacing w:line="276" w:lineRule="auto"/>
        <w:rPr>
          <w:szCs w:val="28"/>
        </w:rPr>
      </w:pPr>
    </w:p>
    <w:p w:rsidR="00EE082B" w:rsidRDefault="00EE082B" w:rsidP="00905B82">
      <w:pPr>
        <w:tabs>
          <w:tab w:val="left" w:pos="1897"/>
        </w:tabs>
        <w:spacing w:line="276" w:lineRule="auto"/>
        <w:rPr>
          <w:szCs w:val="28"/>
        </w:rPr>
      </w:pPr>
    </w:p>
    <w:p w:rsidR="00EE082B" w:rsidRDefault="00EE082B" w:rsidP="00F11CB4">
      <w:pPr>
        <w:tabs>
          <w:tab w:val="left" w:pos="1897"/>
        </w:tabs>
        <w:spacing w:line="276" w:lineRule="auto"/>
        <w:ind w:firstLine="720"/>
        <w:rPr>
          <w:szCs w:val="28"/>
        </w:rPr>
      </w:pPr>
    </w:p>
    <w:p w:rsidR="00EE082B" w:rsidRDefault="00EE082B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EE082B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41" w:rsidRDefault="00C64A41">
      <w:r>
        <w:separator/>
      </w:r>
    </w:p>
  </w:endnote>
  <w:endnote w:type="continuationSeparator" w:id="0">
    <w:p w:rsidR="00C64A41" w:rsidRDefault="00C64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41" w:rsidRDefault="00C64A41">
      <w:r>
        <w:separator/>
      </w:r>
    </w:p>
  </w:footnote>
  <w:footnote w:type="continuationSeparator" w:id="0">
    <w:p w:rsidR="00C64A41" w:rsidRDefault="00C64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94079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94079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46AC2">
      <w:rPr>
        <w:rStyle w:val="a9"/>
        <w:noProof/>
      </w:rPr>
      <w:t>4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B46AC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4338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4340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4339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4337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53579"/>
    <w:multiLevelType w:val="hybridMultilevel"/>
    <w:tmpl w:val="73FC050E"/>
    <w:lvl w:ilvl="0" w:tplc="2A94EDE6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42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A8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5D29"/>
    <w:rsid w:val="00055E68"/>
    <w:rsid w:val="00056E1C"/>
    <w:rsid w:val="00057EF2"/>
    <w:rsid w:val="0006180D"/>
    <w:rsid w:val="00062072"/>
    <w:rsid w:val="000631CC"/>
    <w:rsid w:val="000641E6"/>
    <w:rsid w:val="00064D97"/>
    <w:rsid w:val="00065440"/>
    <w:rsid w:val="00065CC1"/>
    <w:rsid w:val="00066193"/>
    <w:rsid w:val="0007036C"/>
    <w:rsid w:val="000706C7"/>
    <w:rsid w:val="00071D2C"/>
    <w:rsid w:val="00071F83"/>
    <w:rsid w:val="0007221F"/>
    <w:rsid w:val="00072DAA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5B5A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084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2C24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F63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919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0BB0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4D8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E7E01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348"/>
    <w:rsid w:val="00233EE6"/>
    <w:rsid w:val="00235229"/>
    <w:rsid w:val="0023570C"/>
    <w:rsid w:val="00235C41"/>
    <w:rsid w:val="00236863"/>
    <w:rsid w:val="00237155"/>
    <w:rsid w:val="00237404"/>
    <w:rsid w:val="00240157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1BC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FA5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4C9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94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39F5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571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5FA1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3C2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1FE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65ED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14A3"/>
    <w:rsid w:val="004F2182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3E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1F76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161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89B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37A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0A9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66FE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E29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203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2A52"/>
    <w:rsid w:val="008A30A8"/>
    <w:rsid w:val="008A4464"/>
    <w:rsid w:val="008A6B1B"/>
    <w:rsid w:val="008B0C02"/>
    <w:rsid w:val="008B17DF"/>
    <w:rsid w:val="008B1E72"/>
    <w:rsid w:val="008B2063"/>
    <w:rsid w:val="008B2C93"/>
    <w:rsid w:val="008B2FB9"/>
    <w:rsid w:val="008B4E14"/>
    <w:rsid w:val="008B5465"/>
    <w:rsid w:val="008B573B"/>
    <w:rsid w:val="008B6691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0AE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799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3EB7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3C7B"/>
    <w:rsid w:val="00984A90"/>
    <w:rsid w:val="00985572"/>
    <w:rsid w:val="00986384"/>
    <w:rsid w:val="009865BD"/>
    <w:rsid w:val="00987704"/>
    <w:rsid w:val="00990006"/>
    <w:rsid w:val="00990B24"/>
    <w:rsid w:val="009919FA"/>
    <w:rsid w:val="00991EA7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5E9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17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21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CBD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B77EE"/>
    <w:rsid w:val="00AC11F5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239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6AC2"/>
    <w:rsid w:val="00B47328"/>
    <w:rsid w:val="00B47567"/>
    <w:rsid w:val="00B47CF5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3B0E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24EC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3DEE"/>
    <w:rsid w:val="00C142C2"/>
    <w:rsid w:val="00C156A2"/>
    <w:rsid w:val="00C15C1E"/>
    <w:rsid w:val="00C16EEF"/>
    <w:rsid w:val="00C16FEC"/>
    <w:rsid w:val="00C20AA0"/>
    <w:rsid w:val="00C217E9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1BBF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0C4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820"/>
    <w:rsid w:val="00D34AB0"/>
    <w:rsid w:val="00D34ED5"/>
    <w:rsid w:val="00D3583C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68A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974"/>
    <w:rsid w:val="00D91BCF"/>
    <w:rsid w:val="00D93545"/>
    <w:rsid w:val="00D9372D"/>
    <w:rsid w:val="00D94042"/>
    <w:rsid w:val="00D94480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4E26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325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E6E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C3"/>
    <w:rsid w:val="00ED1AEB"/>
    <w:rsid w:val="00ED4EBB"/>
    <w:rsid w:val="00EE0634"/>
    <w:rsid w:val="00EE082B"/>
    <w:rsid w:val="00EE0972"/>
    <w:rsid w:val="00EE1A32"/>
    <w:rsid w:val="00EE1E7B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243C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4C"/>
    <w:rsid w:val="00F11BF9"/>
    <w:rsid w:val="00F11CB4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2D91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0C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400B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7D6"/>
    <w:rsid w:val="00FE0ED9"/>
    <w:rsid w:val="00FE13F8"/>
    <w:rsid w:val="00FE1960"/>
    <w:rsid w:val="00FE3720"/>
    <w:rsid w:val="00FE3CF2"/>
    <w:rsid w:val="00FE48CF"/>
    <w:rsid w:val="00FE48DA"/>
    <w:rsid w:val="00FE59EA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43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243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243C"/>
    <w:rPr>
      <w:sz w:val="28"/>
    </w:rPr>
  </w:style>
  <w:style w:type="paragraph" w:styleId="a5">
    <w:name w:val="footer"/>
    <w:basedOn w:val="a"/>
    <w:link w:val="a6"/>
    <w:uiPriority w:val="99"/>
    <w:rsid w:val="00EF243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243C"/>
    <w:rPr>
      <w:sz w:val="28"/>
    </w:rPr>
  </w:style>
  <w:style w:type="character" w:styleId="a7">
    <w:name w:val="Hyperlink"/>
    <w:basedOn w:val="a0"/>
    <w:uiPriority w:val="99"/>
    <w:rsid w:val="00EF243C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243C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E7E01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F960F68C7D23DCA62996340CAE6D7622484001CC6FB9C370E70D95A89CD06CE736960B9FBD8366339EAC41EX4WFJ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92</TotalTime>
  <Pages>4</Pages>
  <Words>577</Words>
  <Characters>4881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36</cp:revision>
  <cp:lastPrinted>2018-06-13T14:28:00Z</cp:lastPrinted>
  <dcterms:created xsi:type="dcterms:W3CDTF">2017-12-11T08:09:00Z</dcterms:created>
  <dcterms:modified xsi:type="dcterms:W3CDTF">2018-06-18T05:20:00Z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