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17" w:rsidRDefault="00571C17">
      <w:pPr>
        <w:pStyle w:val="ConsPlusTitlePage"/>
      </w:pPr>
      <w:r>
        <w:t xml:space="preserve">Документ предоставлен </w:t>
      </w:r>
      <w:hyperlink r:id="rId5" w:history="1">
        <w:r>
          <w:rPr>
            <w:color w:val="0000FF"/>
          </w:rPr>
          <w:t>КонсультантПлюс</w:t>
        </w:r>
      </w:hyperlink>
      <w:r>
        <w:br/>
      </w:r>
    </w:p>
    <w:p w:rsidR="00571C17" w:rsidRDefault="00571C17">
      <w:pPr>
        <w:pStyle w:val="ConsPlusNormal"/>
        <w:ind w:firstLine="540"/>
        <w:jc w:val="both"/>
        <w:outlineLvl w:val="0"/>
      </w:pPr>
    </w:p>
    <w:p w:rsidR="00571C17" w:rsidRDefault="00571C17">
      <w:pPr>
        <w:pStyle w:val="ConsPlusNormal"/>
        <w:outlineLvl w:val="0"/>
      </w:pPr>
      <w:r>
        <w:t>Включен в Реестр нормативных актов органов исполнительной власти Нижегородской области 1 июля 2015 года N 07107-516-073/од</w:t>
      </w:r>
    </w:p>
    <w:p w:rsidR="00571C17" w:rsidRDefault="00571C17">
      <w:pPr>
        <w:pStyle w:val="ConsPlusNormal"/>
        <w:pBdr>
          <w:top w:val="single" w:sz="6" w:space="0" w:color="auto"/>
        </w:pBdr>
        <w:spacing w:before="100" w:after="100"/>
        <w:jc w:val="both"/>
        <w:rPr>
          <w:sz w:val="2"/>
          <w:szCs w:val="2"/>
        </w:rPr>
      </w:pPr>
    </w:p>
    <w:p w:rsidR="00571C17" w:rsidRDefault="00571C17">
      <w:pPr>
        <w:pStyle w:val="ConsPlusNormal"/>
        <w:ind w:firstLine="540"/>
        <w:jc w:val="both"/>
      </w:pPr>
    </w:p>
    <w:p w:rsidR="00571C17" w:rsidRDefault="00571C17">
      <w:pPr>
        <w:pStyle w:val="ConsPlusTitle"/>
        <w:jc w:val="center"/>
      </w:pPr>
      <w:r>
        <w:t>РЕГИОНАЛЬНАЯ СЛУЖБА ПО ТАРИФАМ НИЖЕГОРОДСКОЙ ОБЛАСТИ</w:t>
      </w:r>
    </w:p>
    <w:p w:rsidR="00571C17" w:rsidRDefault="00571C17">
      <w:pPr>
        <w:pStyle w:val="ConsPlusTitle"/>
        <w:jc w:val="center"/>
      </w:pPr>
    </w:p>
    <w:p w:rsidR="00571C17" w:rsidRDefault="00571C17">
      <w:pPr>
        <w:pStyle w:val="ConsPlusTitle"/>
        <w:jc w:val="center"/>
      </w:pPr>
      <w:r>
        <w:t>ПРИКАЗ</w:t>
      </w:r>
    </w:p>
    <w:p w:rsidR="00571C17" w:rsidRDefault="00571C17">
      <w:pPr>
        <w:pStyle w:val="ConsPlusTitle"/>
        <w:jc w:val="center"/>
      </w:pPr>
      <w:r>
        <w:t>от 17 июня 2015 г. N 73/од</w:t>
      </w:r>
    </w:p>
    <w:p w:rsidR="00571C17" w:rsidRDefault="00571C17">
      <w:pPr>
        <w:pStyle w:val="ConsPlusTitle"/>
        <w:jc w:val="center"/>
      </w:pPr>
    </w:p>
    <w:p w:rsidR="00571C17" w:rsidRDefault="00571C17">
      <w:pPr>
        <w:pStyle w:val="ConsPlusTitle"/>
        <w:jc w:val="center"/>
      </w:pPr>
      <w:r>
        <w:t>ОБ УТВЕРЖДЕНИИ АДМИНИСТРАТИВНОГО РЕГЛАМЕНТА</w:t>
      </w:r>
    </w:p>
    <w:p w:rsidR="00571C17" w:rsidRDefault="00571C17">
      <w:pPr>
        <w:pStyle w:val="ConsPlusTitle"/>
        <w:jc w:val="center"/>
      </w:pPr>
      <w:r>
        <w:t>РЕГИОНАЛЬНОЙ СЛУЖБЫ ПО ТАРИФАМ НИЖЕГОРОДСКОЙ ОБЛАСТИ</w:t>
      </w:r>
    </w:p>
    <w:p w:rsidR="00571C17" w:rsidRDefault="00571C17">
      <w:pPr>
        <w:pStyle w:val="ConsPlusTitle"/>
        <w:jc w:val="center"/>
      </w:pPr>
      <w:r>
        <w:t>ПО ИСПОЛНЕНИЮ ГОСУДАРСТВЕННОЙ ФУНКЦИИ "ОСУЩЕСТВЛЕНИЕ</w:t>
      </w:r>
    </w:p>
    <w:p w:rsidR="00571C17" w:rsidRDefault="00571C17">
      <w:pPr>
        <w:pStyle w:val="ConsPlusTitle"/>
        <w:jc w:val="center"/>
      </w:pPr>
      <w:r>
        <w:t>РЕГИОНАЛЬНОГО ГОСУДАРСТВЕННОГО КОНТРОЛЯ (НАДЗОРА) В ОБЛАСТИ</w:t>
      </w:r>
    </w:p>
    <w:p w:rsidR="00571C17" w:rsidRDefault="00571C17">
      <w:pPr>
        <w:pStyle w:val="ConsPlusTitle"/>
        <w:jc w:val="center"/>
      </w:pPr>
      <w:r>
        <w:t>ГОСУДАРСТВЕННОГО РЕГУЛИРОВАНИЯ ЦЕН (ТАРИФОВ) НА ТЕРРИТОРИИ</w:t>
      </w:r>
    </w:p>
    <w:p w:rsidR="00571C17" w:rsidRDefault="00571C17">
      <w:pPr>
        <w:pStyle w:val="ConsPlusTitle"/>
        <w:jc w:val="center"/>
      </w:pPr>
      <w:r>
        <w:t>НИЖЕГОРОДСКОЙ ОБЛАСТИ"</w:t>
      </w:r>
    </w:p>
    <w:p w:rsidR="00571C17" w:rsidRDefault="00571C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1C17">
        <w:trPr>
          <w:jc w:val="center"/>
        </w:trPr>
        <w:tc>
          <w:tcPr>
            <w:tcW w:w="9294" w:type="dxa"/>
            <w:tcBorders>
              <w:top w:val="nil"/>
              <w:left w:val="single" w:sz="24" w:space="0" w:color="CED3F1"/>
              <w:bottom w:val="nil"/>
              <w:right w:val="single" w:sz="24" w:space="0" w:color="F4F3F8"/>
            </w:tcBorders>
            <w:shd w:val="clear" w:color="auto" w:fill="F4F3F8"/>
          </w:tcPr>
          <w:p w:rsidR="00571C17" w:rsidRDefault="00571C17">
            <w:pPr>
              <w:pStyle w:val="ConsPlusNormal"/>
              <w:jc w:val="center"/>
            </w:pPr>
            <w:r>
              <w:rPr>
                <w:color w:val="392C69"/>
              </w:rPr>
              <w:t>Список изменяющих документов</w:t>
            </w:r>
          </w:p>
          <w:p w:rsidR="00571C17" w:rsidRDefault="00571C17">
            <w:pPr>
              <w:pStyle w:val="ConsPlusNormal"/>
              <w:jc w:val="center"/>
            </w:pPr>
            <w:r>
              <w:rPr>
                <w:color w:val="392C69"/>
              </w:rPr>
              <w:t xml:space="preserve">(в ред. приказов РСТ Нижегородской области от 17.08.2015 </w:t>
            </w:r>
            <w:hyperlink r:id="rId6" w:history="1">
              <w:r>
                <w:rPr>
                  <w:color w:val="0000FF"/>
                </w:rPr>
                <w:t>N 93/од</w:t>
              </w:r>
            </w:hyperlink>
            <w:r>
              <w:rPr>
                <w:color w:val="392C69"/>
              </w:rPr>
              <w:t>,</w:t>
            </w:r>
          </w:p>
          <w:p w:rsidR="00571C17" w:rsidRDefault="00571C17">
            <w:pPr>
              <w:pStyle w:val="ConsPlusNormal"/>
              <w:jc w:val="center"/>
            </w:pPr>
            <w:r>
              <w:rPr>
                <w:color w:val="392C69"/>
              </w:rPr>
              <w:t xml:space="preserve">от 01.10.2015 </w:t>
            </w:r>
            <w:hyperlink r:id="rId7" w:history="1">
              <w:r>
                <w:rPr>
                  <w:color w:val="0000FF"/>
                </w:rPr>
                <w:t>N 123/од</w:t>
              </w:r>
            </w:hyperlink>
            <w:r>
              <w:rPr>
                <w:color w:val="392C69"/>
              </w:rPr>
              <w:t xml:space="preserve">, от 07.12.2015 </w:t>
            </w:r>
            <w:hyperlink r:id="rId8" w:history="1">
              <w:r>
                <w:rPr>
                  <w:color w:val="0000FF"/>
                </w:rPr>
                <w:t>N 183/од</w:t>
              </w:r>
            </w:hyperlink>
            <w:r>
              <w:rPr>
                <w:color w:val="392C69"/>
              </w:rPr>
              <w:t xml:space="preserve">, от 12.01.2016 </w:t>
            </w:r>
            <w:hyperlink r:id="rId9" w:history="1">
              <w:r>
                <w:rPr>
                  <w:color w:val="0000FF"/>
                </w:rPr>
                <w:t>N 5/од</w:t>
              </w:r>
            </w:hyperlink>
            <w:r>
              <w:rPr>
                <w:color w:val="392C69"/>
              </w:rPr>
              <w:t>,</w:t>
            </w:r>
          </w:p>
          <w:p w:rsidR="00571C17" w:rsidRDefault="00571C17">
            <w:pPr>
              <w:pStyle w:val="ConsPlusNormal"/>
              <w:jc w:val="center"/>
            </w:pPr>
            <w:r>
              <w:rPr>
                <w:color w:val="392C69"/>
              </w:rPr>
              <w:t xml:space="preserve">от 21.04.2016 </w:t>
            </w:r>
            <w:hyperlink r:id="rId10" w:history="1">
              <w:r>
                <w:rPr>
                  <w:color w:val="0000FF"/>
                </w:rPr>
                <w:t>N 76/од</w:t>
              </w:r>
            </w:hyperlink>
            <w:r>
              <w:rPr>
                <w:color w:val="392C69"/>
              </w:rPr>
              <w:t xml:space="preserve">, от 26.05.2016 </w:t>
            </w:r>
            <w:hyperlink r:id="rId11" w:history="1">
              <w:r>
                <w:rPr>
                  <w:color w:val="0000FF"/>
                </w:rPr>
                <w:t>N 96/од</w:t>
              </w:r>
            </w:hyperlink>
            <w:r>
              <w:rPr>
                <w:color w:val="392C69"/>
              </w:rPr>
              <w:t xml:space="preserve">, от 28.06.2016 </w:t>
            </w:r>
            <w:hyperlink r:id="rId12" w:history="1">
              <w:r>
                <w:rPr>
                  <w:color w:val="0000FF"/>
                </w:rPr>
                <w:t>N 124/од</w:t>
              </w:r>
            </w:hyperlink>
            <w:r>
              <w:rPr>
                <w:color w:val="392C69"/>
              </w:rPr>
              <w:t>,</w:t>
            </w:r>
          </w:p>
          <w:p w:rsidR="00571C17" w:rsidRDefault="00571C17">
            <w:pPr>
              <w:pStyle w:val="ConsPlusNormal"/>
              <w:jc w:val="center"/>
            </w:pPr>
            <w:r>
              <w:rPr>
                <w:color w:val="392C69"/>
              </w:rPr>
              <w:t xml:space="preserve">от 10.11.2016 </w:t>
            </w:r>
            <w:hyperlink r:id="rId13" w:history="1">
              <w:r>
                <w:rPr>
                  <w:color w:val="0000FF"/>
                </w:rPr>
                <w:t>N 196/од</w:t>
              </w:r>
            </w:hyperlink>
            <w:r>
              <w:rPr>
                <w:color w:val="392C69"/>
              </w:rPr>
              <w:t xml:space="preserve">, от 30.12.2016 </w:t>
            </w:r>
            <w:hyperlink r:id="rId14" w:history="1">
              <w:r>
                <w:rPr>
                  <w:color w:val="0000FF"/>
                </w:rPr>
                <w:t>N 226/од</w:t>
              </w:r>
            </w:hyperlink>
            <w:r>
              <w:rPr>
                <w:color w:val="392C69"/>
              </w:rPr>
              <w:t xml:space="preserve">, от 20.04.2017 </w:t>
            </w:r>
            <w:hyperlink r:id="rId15" w:history="1">
              <w:r>
                <w:rPr>
                  <w:color w:val="0000FF"/>
                </w:rPr>
                <w:t>N 44/од</w:t>
              </w:r>
            </w:hyperlink>
            <w:r>
              <w:rPr>
                <w:color w:val="392C69"/>
              </w:rPr>
              <w:t>,</w:t>
            </w:r>
          </w:p>
          <w:p w:rsidR="00571C17" w:rsidRDefault="00571C17">
            <w:pPr>
              <w:pStyle w:val="ConsPlusNormal"/>
              <w:jc w:val="center"/>
            </w:pPr>
            <w:r>
              <w:rPr>
                <w:color w:val="392C69"/>
              </w:rPr>
              <w:t xml:space="preserve">от 27.11.2017 </w:t>
            </w:r>
            <w:hyperlink r:id="rId16" w:history="1">
              <w:r>
                <w:rPr>
                  <w:color w:val="0000FF"/>
                </w:rPr>
                <w:t>N 149/од</w:t>
              </w:r>
            </w:hyperlink>
            <w:r>
              <w:rPr>
                <w:color w:val="392C69"/>
              </w:rPr>
              <w:t xml:space="preserve">, от 29.01.2018 </w:t>
            </w:r>
            <w:hyperlink r:id="rId17" w:history="1">
              <w:r>
                <w:rPr>
                  <w:color w:val="0000FF"/>
                </w:rPr>
                <w:t>N 14/од</w:t>
              </w:r>
            </w:hyperlink>
            <w:r>
              <w:rPr>
                <w:color w:val="392C69"/>
              </w:rPr>
              <w:t xml:space="preserve">, от 04.06.2018 </w:t>
            </w:r>
            <w:hyperlink r:id="rId18" w:history="1">
              <w:r>
                <w:rPr>
                  <w:color w:val="0000FF"/>
                </w:rPr>
                <w:t>N 55/од</w:t>
              </w:r>
            </w:hyperlink>
            <w:r>
              <w:rPr>
                <w:color w:val="392C69"/>
              </w:rPr>
              <w:t>,</w:t>
            </w:r>
          </w:p>
          <w:p w:rsidR="00571C17" w:rsidRDefault="00571C17">
            <w:pPr>
              <w:pStyle w:val="ConsPlusNormal"/>
              <w:jc w:val="center"/>
            </w:pPr>
            <w:r>
              <w:rPr>
                <w:color w:val="392C69"/>
              </w:rPr>
              <w:t xml:space="preserve">от 09.07.2018 </w:t>
            </w:r>
            <w:hyperlink r:id="rId19" w:history="1">
              <w:r>
                <w:rPr>
                  <w:color w:val="0000FF"/>
                </w:rPr>
                <w:t>N 73/од</w:t>
              </w:r>
            </w:hyperlink>
            <w:r>
              <w:rPr>
                <w:color w:val="392C69"/>
              </w:rPr>
              <w:t xml:space="preserve">, от 30.08.2018 </w:t>
            </w:r>
            <w:hyperlink r:id="rId20" w:history="1">
              <w:r>
                <w:rPr>
                  <w:color w:val="0000FF"/>
                </w:rPr>
                <w:t>N 97/од</w:t>
              </w:r>
            </w:hyperlink>
            <w:r>
              <w:rPr>
                <w:color w:val="392C69"/>
              </w:rPr>
              <w:t xml:space="preserve">, от 12.10.2018 </w:t>
            </w:r>
            <w:hyperlink r:id="rId21" w:history="1">
              <w:r>
                <w:rPr>
                  <w:color w:val="0000FF"/>
                </w:rPr>
                <w:t>N 115/од</w:t>
              </w:r>
            </w:hyperlink>
            <w:r>
              <w:rPr>
                <w:color w:val="392C69"/>
              </w:rPr>
              <w:t>)</w:t>
            </w:r>
          </w:p>
        </w:tc>
      </w:tr>
    </w:tbl>
    <w:p w:rsidR="00571C17" w:rsidRDefault="00571C17">
      <w:pPr>
        <w:pStyle w:val="ConsPlusNormal"/>
        <w:ind w:firstLine="540"/>
        <w:jc w:val="both"/>
      </w:pPr>
    </w:p>
    <w:p w:rsidR="00571C17" w:rsidRDefault="00571C17">
      <w:pPr>
        <w:pStyle w:val="ConsPlusNormal"/>
        <w:ind w:firstLine="540"/>
        <w:jc w:val="both"/>
      </w:pPr>
      <w:r>
        <w:t xml:space="preserve">В соответствии с Федеральным </w:t>
      </w:r>
      <w:hyperlink r:id="rId22"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23" w:history="1">
        <w:r>
          <w:rPr>
            <w:color w:val="0000FF"/>
          </w:rPr>
          <w:t>постановлением</w:t>
        </w:r>
      </w:hyperlink>
      <w:r>
        <w:t xml:space="preserve"> Правительства Нижегородской области от 25 сентября 2013 года N 680 "Об утверждении Порядка осуществления регионального государственного контроля (надзора) в области государственного регулирования цен (тарифов) на территории Нижегородской области" и </w:t>
      </w:r>
      <w:hyperlink r:id="rId24" w:history="1">
        <w:r>
          <w:rPr>
            <w:color w:val="0000FF"/>
          </w:rPr>
          <w:t>Положением</w:t>
        </w:r>
      </w:hyperlink>
      <w:r>
        <w:t xml:space="preserve"> о региональной службе по тарифам Нижегородской области, утвержденным постановлением Правительства Нижегородской области от 15 мая 2006 года N 171, приказываю:</w:t>
      </w:r>
    </w:p>
    <w:p w:rsidR="00571C17" w:rsidRDefault="00571C17">
      <w:pPr>
        <w:pStyle w:val="ConsPlusNormal"/>
        <w:spacing w:before="220"/>
        <w:ind w:firstLine="540"/>
        <w:jc w:val="both"/>
      </w:pPr>
      <w:r>
        <w:t xml:space="preserve">1. Утвердить прилагаемый административный </w:t>
      </w:r>
      <w:hyperlink w:anchor="P47" w:history="1">
        <w:r>
          <w:rPr>
            <w:color w:val="0000FF"/>
          </w:rPr>
          <w:t>регламент</w:t>
        </w:r>
      </w:hyperlink>
      <w:r>
        <w:t xml:space="preserve"> региональной службы по тарифам Нижегородской области по исполнению государственной функции "Осуществление регионального государственного контроля (надзора) в области государственного регулирования цен (тарифов) на территории Нижегородской области".</w:t>
      </w:r>
    </w:p>
    <w:p w:rsidR="00571C17" w:rsidRDefault="00571C17">
      <w:pPr>
        <w:pStyle w:val="ConsPlusNormal"/>
        <w:spacing w:before="220"/>
        <w:ind w:firstLine="540"/>
        <w:jc w:val="both"/>
      </w:pPr>
      <w:r>
        <w:t>2. Признать утратившими силу:</w:t>
      </w:r>
    </w:p>
    <w:p w:rsidR="00571C17" w:rsidRDefault="00571C17">
      <w:pPr>
        <w:pStyle w:val="ConsPlusNormal"/>
        <w:spacing w:before="220"/>
        <w:ind w:firstLine="540"/>
        <w:jc w:val="both"/>
      </w:pPr>
      <w:r>
        <w:t xml:space="preserve">- </w:t>
      </w:r>
      <w:hyperlink r:id="rId25" w:history="1">
        <w:r>
          <w:rPr>
            <w:color w:val="0000FF"/>
          </w:rPr>
          <w:t>приказ</w:t>
        </w:r>
      </w:hyperlink>
      <w:r>
        <w:t xml:space="preserve"> региональной службы по тарифам Нижегородской области от 17 января 2012 года N 2/од "Об утверждении административного регламента региональной службы по тарифам Нижегородской области по исполнению государственной функции "Осуществление регионального государственного контроля (надзора) в области ценообразования и регулирования цен (тарифов) и надбавок";</w:t>
      </w:r>
    </w:p>
    <w:p w:rsidR="00571C17" w:rsidRDefault="00571C17">
      <w:pPr>
        <w:pStyle w:val="ConsPlusNormal"/>
        <w:spacing w:before="220"/>
        <w:ind w:firstLine="540"/>
        <w:jc w:val="both"/>
      </w:pPr>
      <w:r>
        <w:t xml:space="preserve">- </w:t>
      </w:r>
      <w:hyperlink r:id="rId26" w:history="1">
        <w:r>
          <w:rPr>
            <w:color w:val="0000FF"/>
          </w:rPr>
          <w:t>приказ</w:t>
        </w:r>
      </w:hyperlink>
      <w:r>
        <w:t xml:space="preserve"> региональной службы по тарифам Нижегородской области от 13 июля 2012 года N 47/од "О внесении изменений в приказ региональной службы по тарифам Нижегородской области от 17.01.2012 N 2/од";</w:t>
      </w:r>
    </w:p>
    <w:p w:rsidR="00571C17" w:rsidRDefault="00571C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1C17">
        <w:trPr>
          <w:jc w:val="center"/>
        </w:trPr>
        <w:tc>
          <w:tcPr>
            <w:tcW w:w="9294" w:type="dxa"/>
            <w:tcBorders>
              <w:top w:val="nil"/>
              <w:left w:val="single" w:sz="24" w:space="0" w:color="CED3F1"/>
              <w:bottom w:val="nil"/>
              <w:right w:val="single" w:sz="24" w:space="0" w:color="F4F3F8"/>
            </w:tcBorders>
            <w:shd w:val="clear" w:color="auto" w:fill="F4F3F8"/>
          </w:tcPr>
          <w:p w:rsidR="00571C17" w:rsidRDefault="00571C17">
            <w:pPr>
              <w:pStyle w:val="ConsPlusNormal"/>
              <w:jc w:val="both"/>
            </w:pPr>
            <w:r>
              <w:rPr>
                <w:color w:val="392C69"/>
              </w:rPr>
              <w:lastRenderedPageBreak/>
              <w:t>КонсультантПлюс: примечание.</w:t>
            </w:r>
          </w:p>
          <w:p w:rsidR="00571C17" w:rsidRDefault="00571C17">
            <w:pPr>
              <w:pStyle w:val="ConsPlusNormal"/>
              <w:jc w:val="both"/>
            </w:pPr>
            <w:hyperlink r:id="rId27" w:history="1">
              <w:r>
                <w:rPr>
                  <w:color w:val="0000FF"/>
                </w:rPr>
                <w:t>Приказ</w:t>
              </w:r>
            </w:hyperlink>
            <w:r>
              <w:rPr>
                <w:color w:val="392C69"/>
              </w:rPr>
              <w:t xml:space="preserve"> РСТ Нижегородской области от 25.02.2013 N 17/од, отдельные положения которого абзацем четвертым пункта 2 данного документа признаны утратившими силу, отменен </w:t>
            </w:r>
            <w:hyperlink r:id="rId28" w:history="1">
              <w:r>
                <w:rPr>
                  <w:color w:val="0000FF"/>
                </w:rPr>
                <w:t>приказом</w:t>
              </w:r>
            </w:hyperlink>
            <w:r>
              <w:rPr>
                <w:color w:val="392C69"/>
              </w:rPr>
              <w:t xml:space="preserve"> РСТ Нижегородской области от 05.05.2016 N 81/од.</w:t>
            </w:r>
          </w:p>
        </w:tc>
      </w:tr>
    </w:tbl>
    <w:p w:rsidR="00571C17" w:rsidRDefault="00571C17">
      <w:pPr>
        <w:pStyle w:val="ConsPlusNormal"/>
        <w:spacing w:before="280"/>
        <w:ind w:firstLine="540"/>
        <w:jc w:val="both"/>
      </w:pPr>
      <w:r>
        <w:t xml:space="preserve">- </w:t>
      </w:r>
      <w:hyperlink r:id="rId29" w:history="1">
        <w:r>
          <w:rPr>
            <w:color w:val="0000FF"/>
          </w:rPr>
          <w:t>пункт 1</w:t>
        </w:r>
      </w:hyperlink>
      <w:r>
        <w:t xml:space="preserve"> приказа региональной службы по тарифам Нижегородской области от 25 февраля 2013 года N 17/од "О внесении изменений в некоторые приказы региональной службы по тарифам Нижегородской области";</w:t>
      </w:r>
    </w:p>
    <w:p w:rsidR="00571C17" w:rsidRDefault="00571C17">
      <w:pPr>
        <w:pStyle w:val="ConsPlusNormal"/>
        <w:jc w:val="both"/>
      </w:pPr>
      <w:r>
        <w:t xml:space="preserve">(в ред. </w:t>
      </w:r>
      <w:hyperlink r:id="rId30" w:history="1">
        <w:r>
          <w:rPr>
            <w:color w:val="0000FF"/>
          </w:rPr>
          <w:t>приказа</w:t>
        </w:r>
      </w:hyperlink>
      <w:r>
        <w:t xml:space="preserve"> РСТ Нижегородской области от 17.08.2015 N 93/од)</w:t>
      </w:r>
    </w:p>
    <w:p w:rsidR="00571C17" w:rsidRDefault="00571C17">
      <w:pPr>
        <w:pStyle w:val="ConsPlusNormal"/>
        <w:spacing w:before="220"/>
        <w:ind w:firstLine="540"/>
        <w:jc w:val="both"/>
      </w:pPr>
      <w:r>
        <w:t xml:space="preserve">- </w:t>
      </w:r>
      <w:hyperlink r:id="rId31" w:history="1">
        <w:r>
          <w:rPr>
            <w:color w:val="0000FF"/>
          </w:rPr>
          <w:t>приказ</w:t>
        </w:r>
      </w:hyperlink>
      <w:r>
        <w:t xml:space="preserve"> региональной службы по тарифам Нижегородской области от 5 мая 2014 года N 82/од "О внесении изменений в приказ региональной службы по тарифам Нижегородской области от 17.01.2012 N 2/од".</w:t>
      </w:r>
    </w:p>
    <w:p w:rsidR="00571C17" w:rsidRDefault="00571C17">
      <w:pPr>
        <w:pStyle w:val="ConsPlusNormal"/>
        <w:spacing w:before="220"/>
        <w:ind w:firstLine="540"/>
        <w:jc w:val="both"/>
      </w:pPr>
      <w:r>
        <w:t>3. Контроль за исполнением настоящего приказа оставляю за собой.</w:t>
      </w:r>
    </w:p>
    <w:p w:rsidR="00571C17" w:rsidRDefault="00571C17">
      <w:pPr>
        <w:pStyle w:val="ConsPlusNormal"/>
        <w:ind w:firstLine="540"/>
        <w:jc w:val="both"/>
      </w:pPr>
    </w:p>
    <w:p w:rsidR="00571C17" w:rsidRDefault="00571C17">
      <w:pPr>
        <w:pStyle w:val="ConsPlusNormal"/>
        <w:jc w:val="right"/>
      </w:pPr>
      <w:r>
        <w:t>И.о. руководителя службы</w:t>
      </w:r>
    </w:p>
    <w:p w:rsidR="00571C17" w:rsidRDefault="00571C17">
      <w:pPr>
        <w:pStyle w:val="ConsPlusNormal"/>
        <w:jc w:val="right"/>
      </w:pPr>
      <w:r>
        <w:t>А.В.СЕМЕННИКОВ</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jc w:val="right"/>
        <w:outlineLvl w:val="0"/>
      </w:pPr>
      <w:r>
        <w:t>Утвержден</w:t>
      </w:r>
    </w:p>
    <w:p w:rsidR="00571C17" w:rsidRDefault="00571C17">
      <w:pPr>
        <w:pStyle w:val="ConsPlusNormal"/>
        <w:jc w:val="right"/>
      </w:pPr>
      <w:r>
        <w:t>приказом региональной службы по тарифам</w:t>
      </w:r>
    </w:p>
    <w:p w:rsidR="00571C17" w:rsidRDefault="00571C17">
      <w:pPr>
        <w:pStyle w:val="ConsPlusNormal"/>
        <w:jc w:val="right"/>
      </w:pPr>
      <w:r>
        <w:t>Нижегородской области</w:t>
      </w:r>
    </w:p>
    <w:p w:rsidR="00571C17" w:rsidRDefault="00571C17">
      <w:pPr>
        <w:pStyle w:val="ConsPlusNormal"/>
        <w:jc w:val="right"/>
      </w:pPr>
      <w:r>
        <w:t>от 17 июня 2015 года N 73/од</w:t>
      </w:r>
    </w:p>
    <w:p w:rsidR="00571C17" w:rsidRDefault="00571C17">
      <w:pPr>
        <w:pStyle w:val="ConsPlusNormal"/>
        <w:ind w:firstLine="540"/>
        <w:jc w:val="both"/>
      </w:pPr>
    </w:p>
    <w:p w:rsidR="00571C17" w:rsidRDefault="00571C17">
      <w:pPr>
        <w:pStyle w:val="ConsPlusTitle"/>
        <w:jc w:val="center"/>
      </w:pPr>
      <w:bookmarkStart w:id="0" w:name="P47"/>
      <w:bookmarkEnd w:id="0"/>
      <w:r>
        <w:t>АДМИНИСТРАТИВНЫЙ РЕГЛАМЕНТ</w:t>
      </w:r>
    </w:p>
    <w:p w:rsidR="00571C17" w:rsidRDefault="00571C17">
      <w:pPr>
        <w:pStyle w:val="ConsPlusTitle"/>
        <w:jc w:val="center"/>
      </w:pPr>
      <w:r>
        <w:t>РЕГИОНАЛЬНОЙ СЛУЖБЫ ПО ТАРИФАМ НИЖЕГОРОДСКОЙ ОБЛАСТИ</w:t>
      </w:r>
    </w:p>
    <w:p w:rsidR="00571C17" w:rsidRDefault="00571C17">
      <w:pPr>
        <w:pStyle w:val="ConsPlusTitle"/>
        <w:jc w:val="center"/>
      </w:pPr>
      <w:r>
        <w:t>ПО ИСПОЛНЕНИЮ ГОСУДАРСТВЕННОЙ ФУНКЦИИ "ОСУЩЕСТВЛЕНИЕ</w:t>
      </w:r>
    </w:p>
    <w:p w:rsidR="00571C17" w:rsidRDefault="00571C17">
      <w:pPr>
        <w:pStyle w:val="ConsPlusTitle"/>
        <w:jc w:val="center"/>
      </w:pPr>
      <w:r>
        <w:t>РЕГИОНАЛЬНОГО ГОСУДАРСТВЕННОГО КОНТРОЛЯ (НАДЗОРА) В ОБЛАСТИ</w:t>
      </w:r>
    </w:p>
    <w:p w:rsidR="00571C17" w:rsidRDefault="00571C17">
      <w:pPr>
        <w:pStyle w:val="ConsPlusTitle"/>
        <w:jc w:val="center"/>
      </w:pPr>
      <w:r>
        <w:t>ГОСУДАРСТВЕННОГО РЕГУЛИРОВАНИЯ ЦЕН (ТАРИФОВ) НА ТЕРРИТОРИИ</w:t>
      </w:r>
    </w:p>
    <w:p w:rsidR="00571C17" w:rsidRDefault="00571C17">
      <w:pPr>
        <w:pStyle w:val="ConsPlusTitle"/>
        <w:jc w:val="center"/>
      </w:pPr>
      <w:r>
        <w:t>НИЖЕГОРОДСКОЙ ОБЛАСТИ"</w:t>
      </w:r>
    </w:p>
    <w:p w:rsidR="00571C17" w:rsidRDefault="00571C17">
      <w:pPr>
        <w:pStyle w:val="ConsPlusNormal"/>
        <w:ind w:firstLine="540"/>
        <w:jc w:val="both"/>
      </w:pPr>
    </w:p>
    <w:p w:rsidR="00571C17" w:rsidRDefault="00571C17">
      <w:pPr>
        <w:pStyle w:val="ConsPlusNormal"/>
        <w:jc w:val="center"/>
      </w:pPr>
      <w:r>
        <w:t>(далее - Регламент)</w:t>
      </w:r>
    </w:p>
    <w:p w:rsidR="00571C17" w:rsidRDefault="00571C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1C17">
        <w:trPr>
          <w:jc w:val="center"/>
        </w:trPr>
        <w:tc>
          <w:tcPr>
            <w:tcW w:w="9294" w:type="dxa"/>
            <w:tcBorders>
              <w:top w:val="nil"/>
              <w:left w:val="single" w:sz="24" w:space="0" w:color="CED3F1"/>
              <w:bottom w:val="nil"/>
              <w:right w:val="single" w:sz="24" w:space="0" w:color="F4F3F8"/>
            </w:tcBorders>
            <w:shd w:val="clear" w:color="auto" w:fill="F4F3F8"/>
          </w:tcPr>
          <w:p w:rsidR="00571C17" w:rsidRDefault="00571C17">
            <w:pPr>
              <w:pStyle w:val="ConsPlusNormal"/>
              <w:jc w:val="center"/>
            </w:pPr>
            <w:r>
              <w:rPr>
                <w:color w:val="392C69"/>
              </w:rPr>
              <w:t>Список изменяющих документов</w:t>
            </w:r>
          </w:p>
          <w:p w:rsidR="00571C17" w:rsidRDefault="00571C17">
            <w:pPr>
              <w:pStyle w:val="ConsPlusNormal"/>
              <w:jc w:val="center"/>
            </w:pPr>
            <w:r>
              <w:rPr>
                <w:color w:val="392C69"/>
              </w:rPr>
              <w:t xml:space="preserve">(в ред. приказов РСТ Нижегородской области от 17.08.2015 </w:t>
            </w:r>
            <w:hyperlink r:id="rId32" w:history="1">
              <w:r>
                <w:rPr>
                  <w:color w:val="0000FF"/>
                </w:rPr>
                <w:t>N 93/од</w:t>
              </w:r>
            </w:hyperlink>
            <w:r>
              <w:rPr>
                <w:color w:val="392C69"/>
              </w:rPr>
              <w:t>,</w:t>
            </w:r>
          </w:p>
          <w:p w:rsidR="00571C17" w:rsidRDefault="00571C17">
            <w:pPr>
              <w:pStyle w:val="ConsPlusNormal"/>
              <w:jc w:val="center"/>
            </w:pPr>
            <w:r>
              <w:rPr>
                <w:color w:val="392C69"/>
              </w:rPr>
              <w:t xml:space="preserve">от 01.10.2015 </w:t>
            </w:r>
            <w:hyperlink r:id="rId33" w:history="1">
              <w:r>
                <w:rPr>
                  <w:color w:val="0000FF"/>
                </w:rPr>
                <w:t>N 123/од</w:t>
              </w:r>
            </w:hyperlink>
            <w:r>
              <w:rPr>
                <w:color w:val="392C69"/>
              </w:rPr>
              <w:t xml:space="preserve">, от 07.12.2015 </w:t>
            </w:r>
            <w:hyperlink r:id="rId34" w:history="1">
              <w:r>
                <w:rPr>
                  <w:color w:val="0000FF"/>
                </w:rPr>
                <w:t>N 183/од</w:t>
              </w:r>
            </w:hyperlink>
            <w:r>
              <w:rPr>
                <w:color w:val="392C69"/>
              </w:rPr>
              <w:t xml:space="preserve">, от 12.01.2016 </w:t>
            </w:r>
            <w:hyperlink r:id="rId35" w:history="1">
              <w:r>
                <w:rPr>
                  <w:color w:val="0000FF"/>
                </w:rPr>
                <w:t>N 5/од</w:t>
              </w:r>
            </w:hyperlink>
            <w:r>
              <w:rPr>
                <w:color w:val="392C69"/>
              </w:rPr>
              <w:t>,</w:t>
            </w:r>
          </w:p>
          <w:p w:rsidR="00571C17" w:rsidRDefault="00571C17">
            <w:pPr>
              <w:pStyle w:val="ConsPlusNormal"/>
              <w:jc w:val="center"/>
            </w:pPr>
            <w:r>
              <w:rPr>
                <w:color w:val="392C69"/>
              </w:rPr>
              <w:t xml:space="preserve">от 21.04.2016 </w:t>
            </w:r>
            <w:hyperlink r:id="rId36" w:history="1">
              <w:r>
                <w:rPr>
                  <w:color w:val="0000FF"/>
                </w:rPr>
                <w:t>N 76/од</w:t>
              </w:r>
            </w:hyperlink>
            <w:r>
              <w:rPr>
                <w:color w:val="392C69"/>
              </w:rPr>
              <w:t xml:space="preserve">, от 26.05.2016 </w:t>
            </w:r>
            <w:hyperlink r:id="rId37" w:history="1">
              <w:r>
                <w:rPr>
                  <w:color w:val="0000FF"/>
                </w:rPr>
                <w:t>N 96/од</w:t>
              </w:r>
            </w:hyperlink>
            <w:r>
              <w:rPr>
                <w:color w:val="392C69"/>
              </w:rPr>
              <w:t xml:space="preserve">, от 28.06.2016 </w:t>
            </w:r>
            <w:hyperlink r:id="rId38" w:history="1">
              <w:r>
                <w:rPr>
                  <w:color w:val="0000FF"/>
                </w:rPr>
                <w:t>N 124/од</w:t>
              </w:r>
            </w:hyperlink>
            <w:r>
              <w:rPr>
                <w:color w:val="392C69"/>
              </w:rPr>
              <w:t>,</w:t>
            </w:r>
          </w:p>
          <w:p w:rsidR="00571C17" w:rsidRDefault="00571C17">
            <w:pPr>
              <w:pStyle w:val="ConsPlusNormal"/>
              <w:jc w:val="center"/>
            </w:pPr>
            <w:r>
              <w:rPr>
                <w:color w:val="392C69"/>
              </w:rPr>
              <w:t xml:space="preserve">от 10.11.2016 </w:t>
            </w:r>
            <w:hyperlink r:id="rId39" w:history="1">
              <w:r>
                <w:rPr>
                  <w:color w:val="0000FF"/>
                </w:rPr>
                <w:t>N 196/од</w:t>
              </w:r>
            </w:hyperlink>
            <w:r>
              <w:rPr>
                <w:color w:val="392C69"/>
              </w:rPr>
              <w:t xml:space="preserve">, от 30.12.2016 </w:t>
            </w:r>
            <w:hyperlink r:id="rId40" w:history="1">
              <w:r>
                <w:rPr>
                  <w:color w:val="0000FF"/>
                </w:rPr>
                <w:t>N 226/од</w:t>
              </w:r>
            </w:hyperlink>
            <w:r>
              <w:rPr>
                <w:color w:val="392C69"/>
              </w:rPr>
              <w:t xml:space="preserve">, от 20.04.2017 </w:t>
            </w:r>
            <w:hyperlink r:id="rId41" w:history="1">
              <w:r>
                <w:rPr>
                  <w:color w:val="0000FF"/>
                </w:rPr>
                <w:t>N 44/од</w:t>
              </w:r>
            </w:hyperlink>
            <w:r>
              <w:rPr>
                <w:color w:val="392C69"/>
              </w:rPr>
              <w:t>,</w:t>
            </w:r>
          </w:p>
          <w:p w:rsidR="00571C17" w:rsidRDefault="00571C17">
            <w:pPr>
              <w:pStyle w:val="ConsPlusNormal"/>
              <w:jc w:val="center"/>
            </w:pPr>
            <w:r>
              <w:rPr>
                <w:color w:val="392C69"/>
              </w:rPr>
              <w:t xml:space="preserve">от 27.11.2017 </w:t>
            </w:r>
            <w:hyperlink r:id="rId42" w:history="1">
              <w:r>
                <w:rPr>
                  <w:color w:val="0000FF"/>
                </w:rPr>
                <w:t>N 149/од</w:t>
              </w:r>
            </w:hyperlink>
            <w:r>
              <w:rPr>
                <w:color w:val="392C69"/>
              </w:rPr>
              <w:t xml:space="preserve">, от 29.01.2018 </w:t>
            </w:r>
            <w:hyperlink r:id="rId43" w:history="1">
              <w:r>
                <w:rPr>
                  <w:color w:val="0000FF"/>
                </w:rPr>
                <w:t>N 14/од</w:t>
              </w:r>
            </w:hyperlink>
            <w:r>
              <w:rPr>
                <w:color w:val="392C69"/>
              </w:rPr>
              <w:t xml:space="preserve">, от 04.06.2018 </w:t>
            </w:r>
            <w:hyperlink r:id="rId44" w:history="1">
              <w:r>
                <w:rPr>
                  <w:color w:val="0000FF"/>
                </w:rPr>
                <w:t>N 55/од</w:t>
              </w:r>
            </w:hyperlink>
            <w:r>
              <w:rPr>
                <w:color w:val="392C69"/>
              </w:rPr>
              <w:t>,</w:t>
            </w:r>
          </w:p>
          <w:p w:rsidR="00571C17" w:rsidRDefault="00571C17">
            <w:pPr>
              <w:pStyle w:val="ConsPlusNormal"/>
              <w:jc w:val="center"/>
            </w:pPr>
            <w:r>
              <w:rPr>
                <w:color w:val="392C69"/>
              </w:rPr>
              <w:t xml:space="preserve">от 09.07.2018 </w:t>
            </w:r>
            <w:hyperlink r:id="rId45" w:history="1">
              <w:r>
                <w:rPr>
                  <w:color w:val="0000FF"/>
                </w:rPr>
                <w:t>N 73/од</w:t>
              </w:r>
            </w:hyperlink>
            <w:r>
              <w:rPr>
                <w:color w:val="392C69"/>
              </w:rPr>
              <w:t xml:space="preserve">, от 30.08.2018 </w:t>
            </w:r>
            <w:hyperlink r:id="rId46" w:history="1">
              <w:r>
                <w:rPr>
                  <w:color w:val="0000FF"/>
                </w:rPr>
                <w:t>N 97/од</w:t>
              </w:r>
            </w:hyperlink>
            <w:r>
              <w:rPr>
                <w:color w:val="392C69"/>
              </w:rPr>
              <w:t xml:space="preserve">, от 12.10.2018 </w:t>
            </w:r>
            <w:hyperlink r:id="rId47" w:history="1">
              <w:r>
                <w:rPr>
                  <w:color w:val="0000FF"/>
                </w:rPr>
                <w:t>N 115/од</w:t>
              </w:r>
            </w:hyperlink>
            <w:r>
              <w:rPr>
                <w:color w:val="392C69"/>
              </w:rPr>
              <w:t>)</w:t>
            </w:r>
          </w:p>
        </w:tc>
      </w:tr>
    </w:tbl>
    <w:p w:rsidR="00571C17" w:rsidRDefault="00571C17">
      <w:pPr>
        <w:pStyle w:val="ConsPlusNormal"/>
        <w:ind w:firstLine="540"/>
        <w:jc w:val="both"/>
      </w:pPr>
    </w:p>
    <w:p w:rsidR="00571C17" w:rsidRDefault="00571C17">
      <w:pPr>
        <w:pStyle w:val="ConsPlusTitle"/>
        <w:jc w:val="center"/>
        <w:outlineLvl w:val="1"/>
      </w:pPr>
      <w:r>
        <w:t>I. Общие положения</w:t>
      </w:r>
    </w:p>
    <w:p w:rsidR="00571C17" w:rsidRDefault="00571C17">
      <w:pPr>
        <w:pStyle w:val="ConsPlusNormal"/>
        <w:ind w:firstLine="540"/>
        <w:jc w:val="both"/>
      </w:pPr>
    </w:p>
    <w:p w:rsidR="00571C17" w:rsidRDefault="00571C17">
      <w:pPr>
        <w:pStyle w:val="ConsPlusNormal"/>
        <w:ind w:firstLine="540"/>
        <w:jc w:val="both"/>
      </w:pPr>
      <w:r>
        <w:t>1.1. Наименование государственной функции: "Осуществление регионального государственного контроля (надзора) в области государственного регулирования цен (тарифов) на территории Нижегородской области" (далее - государственная функция).</w:t>
      </w:r>
    </w:p>
    <w:p w:rsidR="00571C17" w:rsidRDefault="00571C17">
      <w:pPr>
        <w:pStyle w:val="ConsPlusNormal"/>
        <w:spacing w:before="220"/>
        <w:ind w:firstLine="540"/>
        <w:jc w:val="both"/>
      </w:pPr>
      <w:r>
        <w:t xml:space="preserve">1.2. Органом исполнительной власти Нижегородской области, исполняющим </w:t>
      </w:r>
      <w:r>
        <w:lastRenderedPageBreak/>
        <w:t>государственную функцию, является региональная служба по тарифам Нижегородской области (далее - Служба).</w:t>
      </w:r>
    </w:p>
    <w:p w:rsidR="00571C17" w:rsidRDefault="00571C17">
      <w:pPr>
        <w:pStyle w:val="ConsPlusNormal"/>
        <w:spacing w:before="220"/>
        <w:ind w:firstLine="540"/>
        <w:jc w:val="both"/>
      </w:pPr>
      <w:r>
        <w:t>1.3. Перечень нормативных правовых актов, регулирующих исполнение государственной функции:</w:t>
      </w:r>
    </w:p>
    <w:p w:rsidR="00571C17" w:rsidRDefault="00571C17">
      <w:pPr>
        <w:pStyle w:val="ConsPlusNormal"/>
        <w:spacing w:before="220"/>
        <w:ind w:firstLine="540"/>
        <w:jc w:val="both"/>
      </w:pPr>
      <w:r>
        <w:t xml:space="preserve">- </w:t>
      </w:r>
      <w:hyperlink r:id="rId48" w:history="1">
        <w:r>
          <w:rPr>
            <w:color w:val="0000FF"/>
          </w:rPr>
          <w:t>Кодекс</w:t>
        </w:r>
      </w:hyperlink>
      <w:r>
        <w:t xml:space="preserve"> Российской Федерации об административных правонарушениях ("Российская газета" от 31 декабря 2001 года N 256);</w:t>
      </w:r>
    </w:p>
    <w:p w:rsidR="00571C17" w:rsidRDefault="00571C17">
      <w:pPr>
        <w:pStyle w:val="ConsPlusNormal"/>
        <w:spacing w:before="220"/>
        <w:ind w:firstLine="540"/>
        <w:jc w:val="both"/>
      </w:pPr>
      <w:r>
        <w:t xml:space="preserve">- Федеральный </w:t>
      </w:r>
      <w:hyperlink r:id="rId49" w:history="1">
        <w:r>
          <w:rPr>
            <w:color w:val="0000FF"/>
          </w:rPr>
          <w:t>закон</w:t>
        </w:r>
      </w:hyperlink>
      <w:r>
        <w:t xml:space="preserve"> от 17 августа 1995 года N 147-ФЗ "О естественных монополиях" (далее - Федеральный закон N 147-ФЗ) ("Собрание законодательства Российской Федерации" от 21 августа 1995 года N 34, ст. 3426);</w:t>
      </w:r>
    </w:p>
    <w:p w:rsidR="00571C17" w:rsidRDefault="00571C17">
      <w:pPr>
        <w:pStyle w:val="ConsPlusNormal"/>
        <w:spacing w:before="220"/>
        <w:ind w:firstLine="540"/>
        <w:jc w:val="both"/>
      </w:pPr>
      <w:r>
        <w:t xml:space="preserve">- Федеральный </w:t>
      </w:r>
      <w:hyperlink r:id="rId50" w:history="1">
        <w:r>
          <w:rPr>
            <w:color w:val="0000FF"/>
          </w:rPr>
          <w:t>закон</w:t>
        </w:r>
      </w:hyperlink>
      <w:r>
        <w:t xml:space="preserve"> от 24 июня 1998 года N 89-ФЗ "Об отходах производства и потребления" ("Собрание законодательства Российской Федерации" от 29 июня 1998 года N 26, ст. 3009);</w:t>
      </w:r>
    </w:p>
    <w:p w:rsidR="00571C17" w:rsidRDefault="00571C17">
      <w:pPr>
        <w:pStyle w:val="ConsPlusNormal"/>
        <w:jc w:val="both"/>
      </w:pPr>
      <w:r>
        <w:t xml:space="preserve">(абзац введен </w:t>
      </w:r>
      <w:hyperlink r:id="rId51" w:history="1">
        <w:r>
          <w:rPr>
            <w:color w:val="0000FF"/>
          </w:rPr>
          <w:t>приказом</w:t>
        </w:r>
      </w:hyperlink>
      <w:r>
        <w:t xml:space="preserve"> РСТ Нижегородской области от 26.05.2016 N 96/од; в ред. </w:t>
      </w:r>
      <w:hyperlink r:id="rId52" w:history="1">
        <w:r>
          <w:rPr>
            <w:color w:val="0000FF"/>
          </w:rPr>
          <w:t>приказа</w:t>
        </w:r>
      </w:hyperlink>
      <w:r>
        <w:t xml:space="preserve"> РСТ Нижегородской области от 28.06.2016 N 124/од)</w:t>
      </w:r>
    </w:p>
    <w:p w:rsidR="00571C17" w:rsidRDefault="00571C17">
      <w:pPr>
        <w:pStyle w:val="ConsPlusNormal"/>
        <w:spacing w:before="220"/>
        <w:ind w:firstLine="540"/>
        <w:jc w:val="both"/>
      </w:pPr>
      <w:r>
        <w:t xml:space="preserve">- Федеральный </w:t>
      </w:r>
      <w:hyperlink r:id="rId53" w:history="1">
        <w:r>
          <w:rPr>
            <w:color w:val="0000FF"/>
          </w:rPr>
          <w:t>закон</w:t>
        </w:r>
      </w:hyperlink>
      <w:r>
        <w:t xml:space="preserve"> от 31 марта 1999 года N 69-ФЗ "О газоснабжении в Российской Федерации" ("Собрание законодательства Российской Федерации" от 5 апреля 1999 года N 14, ст. 1667);</w:t>
      </w:r>
    </w:p>
    <w:p w:rsidR="00571C17" w:rsidRDefault="00571C17">
      <w:pPr>
        <w:pStyle w:val="ConsPlusNormal"/>
        <w:spacing w:before="220"/>
        <w:ind w:firstLine="540"/>
        <w:jc w:val="both"/>
      </w:pPr>
      <w:r>
        <w:t xml:space="preserve">- Федеральный </w:t>
      </w:r>
      <w:hyperlink r:id="rId54" w:history="1">
        <w:r>
          <w:rPr>
            <w:color w:val="0000FF"/>
          </w:rPr>
          <w:t>закон</w:t>
        </w:r>
      </w:hyperlink>
      <w:r>
        <w:t xml:space="preserve"> от 26 марта 2003 года N 35-ФЗ "Об электроэнергетике" (далее - Федеральный закон "Об электроэнергетике") ("Собрание законодательства Российской Федерации" от 31 марта 2003 года N 13, ст. 1177);</w:t>
      </w:r>
    </w:p>
    <w:p w:rsidR="00571C17" w:rsidRDefault="00571C17">
      <w:pPr>
        <w:pStyle w:val="ConsPlusNormal"/>
        <w:spacing w:before="220"/>
        <w:ind w:firstLine="540"/>
        <w:jc w:val="both"/>
      </w:pPr>
      <w:r>
        <w:t xml:space="preserve">- абзац исключен с 29 января 2018 года. - </w:t>
      </w:r>
      <w:hyperlink r:id="rId55" w:history="1">
        <w:r>
          <w:rPr>
            <w:color w:val="0000FF"/>
          </w:rPr>
          <w:t>Приказ</w:t>
        </w:r>
      </w:hyperlink>
      <w:r>
        <w:t xml:space="preserve"> РСТ Нижегородской области от 29.01.2018 N 14/од;</w:t>
      </w:r>
    </w:p>
    <w:p w:rsidR="00571C17" w:rsidRDefault="00571C17">
      <w:pPr>
        <w:pStyle w:val="ConsPlusNormal"/>
        <w:spacing w:before="220"/>
        <w:ind w:firstLine="540"/>
        <w:jc w:val="both"/>
      </w:pPr>
      <w:r>
        <w:t xml:space="preserve">- Федеральный </w:t>
      </w:r>
      <w:hyperlink r:id="rId56" w:history="1">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("Собрание законодательства Российской Федерации" от 29 декабря 2008 года N 52 (ч. 1), ст. 6249);</w:t>
      </w:r>
    </w:p>
    <w:p w:rsidR="00571C17" w:rsidRDefault="00571C17">
      <w:pPr>
        <w:pStyle w:val="ConsPlusNormal"/>
        <w:spacing w:before="220"/>
        <w:ind w:firstLine="540"/>
        <w:jc w:val="both"/>
      </w:pPr>
      <w:r>
        <w:t xml:space="preserve">- Федеральный </w:t>
      </w:r>
      <w:hyperlink r:id="rId57" w:history="1">
        <w:r>
          <w:rPr>
            <w:color w:val="0000FF"/>
          </w:rPr>
          <w:t>закон</w:t>
        </w:r>
      </w:hyperlink>
      <w: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("Российская газета" от 27 ноября 2009 года N 226);</w:t>
      </w:r>
    </w:p>
    <w:p w:rsidR="00571C17" w:rsidRDefault="00571C17">
      <w:pPr>
        <w:pStyle w:val="ConsPlusNormal"/>
        <w:jc w:val="both"/>
      </w:pPr>
      <w:r>
        <w:t xml:space="preserve">(абзац введен </w:t>
      </w:r>
      <w:hyperlink r:id="rId58" w:history="1">
        <w:r>
          <w:rPr>
            <w:color w:val="0000FF"/>
          </w:rPr>
          <w:t>приказом</w:t>
        </w:r>
      </w:hyperlink>
      <w:r>
        <w:t xml:space="preserve"> РСТ Нижегородской области от 28.06.2016 N 124/од)</w:t>
      </w:r>
    </w:p>
    <w:p w:rsidR="00571C17" w:rsidRDefault="00571C17">
      <w:pPr>
        <w:pStyle w:val="ConsPlusNormal"/>
        <w:spacing w:before="220"/>
        <w:ind w:firstLine="540"/>
        <w:jc w:val="both"/>
      </w:pPr>
      <w:r>
        <w:t xml:space="preserve">- Федеральный </w:t>
      </w:r>
      <w:hyperlink r:id="rId59" w:history="1">
        <w:r>
          <w:rPr>
            <w:color w:val="0000FF"/>
          </w:rPr>
          <w:t>закон</w:t>
        </w:r>
      </w:hyperlink>
      <w:r>
        <w:t xml:space="preserve"> от 12 апреля 2010 года N 61-ФЗ "Об обращении лекарственных средств" ("Российская газета" от 14 апреля 2010 года N 78);</w:t>
      </w:r>
    </w:p>
    <w:p w:rsidR="00571C17" w:rsidRDefault="00571C17">
      <w:pPr>
        <w:pStyle w:val="ConsPlusNormal"/>
        <w:spacing w:before="220"/>
        <w:ind w:firstLine="540"/>
        <w:jc w:val="both"/>
      </w:pPr>
      <w:r>
        <w:t xml:space="preserve">- Федеральный </w:t>
      </w:r>
      <w:hyperlink r:id="rId60" w:history="1">
        <w:r>
          <w:rPr>
            <w:color w:val="0000FF"/>
          </w:rPr>
          <w:t>закон</w:t>
        </w:r>
      </w:hyperlink>
      <w:r>
        <w:t xml:space="preserve"> от 27 июля 2010 года N 190-ФЗ "О теплоснабжении" (далее - Федеральный закон "О теплоснабжении") ("Российская газета" от 30 июля 2010 года N 168);</w:t>
      </w:r>
    </w:p>
    <w:p w:rsidR="00571C17" w:rsidRDefault="00571C17">
      <w:pPr>
        <w:pStyle w:val="ConsPlusNormal"/>
        <w:spacing w:before="220"/>
        <w:ind w:firstLine="540"/>
        <w:jc w:val="both"/>
      </w:pPr>
      <w:r>
        <w:t xml:space="preserve">- Федеральный </w:t>
      </w:r>
      <w:hyperlink r:id="rId61" w:history="1">
        <w:r>
          <w:rPr>
            <w:color w:val="0000FF"/>
          </w:rPr>
          <w:t>закон</w:t>
        </w:r>
      </w:hyperlink>
      <w:r>
        <w:t xml:space="preserve"> от 1 июля 2011 года N 170-ФЗ "О техническом осмотре транспортных средств и о внесении изменений в отдельные законодательные акты Российской Федерации" (далее - Федеральный закон "О техническом осмотре транспортных средств") ("Российская газета" от 4 июля 2011 года N 142);</w:t>
      </w:r>
    </w:p>
    <w:p w:rsidR="00571C17" w:rsidRDefault="00571C17">
      <w:pPr>
        <w:pStyle w:val="ConsPlusNormal"/>
        <w:jc w:val="both"/>
      </w:pPr>
      <w:r>
        <w:t xml:space="preserve">(в ред. </w:t>
      </w:r>
      <w:hyperlink r:id="rId62" w:history="1">
        <w:r>
          <w:rPr>
            <w:color w:val="0000FF"/>
          </w:rPr>
          <w:t>приказа</w:t>
        </w:r>
      </w:hyperlink>
      <w:r>
        <w:t xml:space="preserve"> РСТ Нижегородской области от 09.07.2018 N 73/од)</w:t>
      </w:r>
    </w:p>
    <w:p w:rsidR="00571C17" w:rsidRDefault="00571C17">
      <w:pPr>
        <w:pStyle w:val="ConsPlusNormal"/>
        <w:spacing w:before="220"/>
        <w:ind w:firstLine="540"/>
        <w:jc w:val="both"/>
      </w:pPr>
      <w:r>
        <w:t xml:space="preserve">- Федеральный </w:t>
      </w:r>
      <w:hyperlink r:id="rId63" w:history="1">
        <w:r>
          <w:rPr>
            <w:color w:val="0000FF"/>
          </w:rPr>
          <w:t>закон</w:t>
        </w:r>
      </w:hyperlink>
      <w:r>
        <w:t xml:space="preserve"> от 7 декабря 2011 года N 416-ФЗ "О водоснабжении и водоотведении" (далее - Федеральный закон N 416-ФЗ) ("Российская газета" от 10 декабря 2011 года N 278с);</w:t>
      </w:r>
    </w:p>
    <w:p w:rsidR="00571C17" w:rsidRDefault="00571C17">
      <w:pPr>
        <w:pStyle w:val="ConsPlusNormal"/>
        <w:spacing w:before="220"/>
        <w:ind w:firstLine="540"/>
        <w:jc w:val="both"/>
      </w:pPr>
      <w:r>
        <w:lastRenderedPageBreak/>
        <w:t xml:space="preserve">- </w:t>
      </w:r>
      <w:hyperlink r:id="rId64" w:history="1">
        <w:r>
          <w:rPr>
            <w:color w:val="0000FF"/>
          </w:rPr>
          <w:t>постановление</w:t>
        </w:r>
      </w:hyperlink>
      <w:r>
        <w:t xml:space="preserve"> Правительства Российской Федерации от 7 марта 1995 года N 239 "О мерах по упорядочению государственного регулирования цен (тарифов)" ("Собрание законодательства Российской Федерации" от 13 марта 1995 года N 11, ст. 997);</w:t>
      </w:r>
    </w:p>
    <w:p w:rsidR="00571C17" w:rsidRDefault="00571C17">
      <w:pPr>
        <w:pStyle w:val="ConsPlusNormal"/>
        <w:spacing w:before="220"/>
        <w:ind w:firstLine="540"/>
        <w:jc w:val="both"/>
      </w:pPr>
      <w:r>
        <w:t xml:space="preserve">- </w:t>
      </w:r>
      <w:hyperlink r:id="rId65" w:history="1">
        <w:r>
          <w:rPr>
            <w:color w:val="0000FF"/>
          </w:rPr>
          <w:t>постановление</w:t>
        </w:r>
      </w:hyperlink>
      <w:r>
        <w:t xml:space="preserve"> Правительства Российской Федерации от 21 января 2004 года N 24 "Об утверждении стандартов раскрытия информации субъектами оптового и розничных рынков электрической энергии" ("Собрание законодательства Российской Федерации" от 26 января 2004 года N 4, ст. 282);</w:t>
      </w:r>
    </w:p>
    <w:p w:rsidR="00571C17" w:rsidRDefault="00571C17">
      <w:pPr>
        <w:pStyle w:val="ConsPlusNormal"/>
        <w:spacing w:before="220"/>
        <w:ind w:firstLine="540"/>
        <w:jc w:val="both"/>
      </w:pPr>
      <w:r>
        <w:t xml:space="preserve">- </w:t>
      </w:r>
      <w:hyperlink r:id="rId66" w:history="1">
        <w:r>
          <w:rPr>
            <w:color w:val="0000FF"/>
          </w:rPr>
          <w:t>постановление</w:t>
        </w:r>
      </w:hyperlink>
      <w:r>
        <w:t xml:space="preserve"> Правительства Российской Федерации от 10 декабря 2008 года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("Собрание законодательства Российской Федерации" от 15 декабря 2008 года N 50, ст. 5971);</w:t>
      </w:r>
    </w:p>
    <w:p w:rsidR="00571C17" w:rsidRDefault="00571C17">
      <w:pPr>
        <w:pStyle w:val="ConsPlusNormal"/>
        <w:spacing w:before="220"/>
        <w:ind w:firstLine="540"/>
        <w:jc w:val="both"/>
      </w:pPr>
      <w:r>
        <w:t xml:space="preserve">- </w:t>
      </w:r>
      <w:hyperlink r:id="rId67" w:history="1">
        <w:r>
          <w:rPr>
            <w:color w:val="0000FF"/>
          </w:rPr>
          <w:t>постановление</w:t>
        </w:r>
      </w:hyperlink>
      <w:r>
        <w:t xml:space="preserve"> Правительства Российской Федерации от 8 августа 2009 года N 654 "О совершенствовании государственного регулирования цен на лекарственные препараты, включенные в перечень жизненно необходимых и важнейших лекарственных препаратов" ("Российская газета" от 14 августа 2009 года N 151);</w:t>
      </w:r>
    </w:p>
    <w:p w:rsidR="00571C17" w:rsidRDefault="00571C17">
      <w:pPr>
        <w:pStyle w:val="ConsPlusNormal"/>
        <w:spacing w:before="220"/>
        <w:ind w:firstLine="540"/>
        <w:jc w:val="both"/>
      </w:pPr>
      <w:r>
        <w:t xml:space="preserve">- </w:t>
      </w:r>
      <w:hyperlink r:id="rId68" w:history="1">
        <w:r>
          <w:rPr>
            <w:color w:val="0000FF"/>
          </w:rPr>
          <w:t>постановление</w:t>
        </w:r>
      </w:hyperlink>
      <w:r>
        <w:t xml:space="preserve"> Правительства Российской Федерации от 21 июня 2016 года N 564 "Об утверждении стандартов раскрытия информации в области обращения с твердыми коммунальными отходами" (Официальный интернет-портал правовой информации http://www.pravo.gov.ru, 24 июня 2016 года);</w:t>
      </w:r>
    </w:p>
    <w:p w:rsidR="00571C17" w:rsidRDefault="00571C17">
      <w:pPr>
        <w:pStyle w:val="ConsPlusNormal"/>
        <w:jc w:val="both"/>
      </w:pPr>
      <w:r>
        <w:t xml:space="preserve">(в ред. </w:t>
      </w:r>
      <w:hyperlink r:id="rId69" w:history="1">
        <w:r>
          <w:rPr>
            <w:color w:val="0000FF"/>
          </w:rPr>
          <w:t>приказа</w:t>
        </w:r>
      </w:hyperlink>
      <w:r>
        <w:t xml:space="preserve"> РСТ Нижегородской области от 20.04.2017 N 44/од)</w:t>
      </w:r>
    </w:p>
    <w:p w:rsidR="00571C17" w:rsidRDefault="00571C17">
      <w:pPr>
        <w:pStyle w:val="ConsPlusNormal"/>
        <w:spacing w:before="220"/>
        <w:ind w:firstLine="540"/>
        <w:jc w:val="both"/>
      </w:pPr>
      <w:r>
        <w:t xml:space="preserve">- </w:t>
      </w:r>
      <w:hyperlink r:id="rId70" w:history="1">
        <w:r>
          <w:rPr>
            <w:color w:val="0000FF"/>
          </w:rPr>
          <w:t>постановление</w:t>
        </w:r>
      </w:hyperlink>
      <w:r>
        <w:t xml:space="preserve"> Правительства Российской Федерации от 28 сентября 2010 года N 764 "Об утверждении Правил осуществления контроля за соблюдением субъектами естественных монополий стандартов раскрытия информации" ("Собрание законодательства Российской Федерации" от 4 октября 2010 года N 40, ст. 5090);</w:t>
      </w:r>
    </w:p>
    <w:p w:rsidR="00571C17" w:rsidRDefault="00571C17">
      <w:pPr>
        <w:pStyle w:val="ConsPlusNormal"/>
        <w:spacing w:before="220"/>
        <w:ind w:firstLine="540"/>
        <w:jc w:val="both"/>
      </w:pPr>
      <w:r>
        <w:t xml:space="preserve">- </w:t>
      </w:r>
      <w:hyperlink r:id="rId71" w:history="1">
        <w:r>
          <w:rPr>
            <w:color w:val="0000FF"/>
          </w:rPr>
          <w:t>постановление</w:t>
        </w:r>
      </w:hyperlink>
      <w:r>
        <w:t xml:space="preserve"> Правительства Российской Федерации от 18 октября 2010 года N 844 "О стандартах раскрытия информации субъектами естественных монополий, оказывающими услуги по транспортировке нефти и нефтепродуктов по магистральным трубопроводам" ("Собрание законодательства Российской Федерации" от 25 октября 2010 года N 43, ст. 5514);</w:t>
      </w:r>
    </w:p>
    <w:p w:rsidR="00571C17" w:rsidRDefault="00571C17">
      <w:pPr>
        <w:pStyle w:val="ConsPlusNormal"/>
        <w:spacing w:before="220"/>
        <w:ind w:firstLine="540"/>
        <w:jc w:val="both"/>
      </w:pPr>
      <w:r>
        <w:t xml:space="preserve">- </w:t>
      </w:r>
      <w:hyperlink r:id="rId72" w:history="1">
        <w:r>
          <w:rPr>
            <w:color w:val="0000FF"/>
          </w:rPr>
          <w:t>постановление</w:t>
        </w:r>
      </w:hyperlink>
      <w:r>
        <w:t xml:space="preserve"> Правительства Российской Федерации от 29 октября 2010 года N 865 "О государственном регулировании цен на лекарственные препараты, включенные в перечень жизненно необходимых и важнейших лекарственных препаратов" ("Российская газета" от 3 ноября 2010 года N 249);</w:t>
      </w:r>
    </w:p>
    <w:p w:rsidR="00571C17" w:rsidRDefault="00571C17">
      <w:pPr>
        <w:pStyle w:val="ConsPlusNormal"/>
        <w:spacing w:before="220"/>
        <w:ind w:firstLine="540"/>
        <w:jc w:val="both"/>
      </w:pPr>
      <w:r>
        <w:t xml:space="preserve">- </w:t>
      </w:r>
      <w:hyperlink r:id="rId73" w:history="1">
        <w:r>
          <w:rPr>
            <w:color w:val="0000FF"/>
          </w:rPr>
          <w:t>постановление</w:t>
        </w:r>
      </w:hyperlink>
      <w:r>
        <w:t xml:space="preserve"> Правительства Российской Федерации от 29 октября 2010 года N 872 "О стандартах раскрытия информации субъектами естественных монополий, оказывающими услуги по транспортировке газа по трубопроводам" ("Собрание законодательства Российской Федерации" от 8 ноября 2010 года N 45, ст. 5855);</w:t>
      </w:r>
    </w:p>
    <w:p w:rsidR="00571C17" w:rsidRDefault="00571C17">
      <w:pPr>
        <w:pStyle w:val="ConsPlusNormal"/>
        <w:spacing w:before="220"/>
        <w:ind w:firstLine="540"/>
        <w:jc w:val="both"/>
      </w:pPr>
      <w:r>
        <w:t xml:space="preserve">- </w:t>
      </w:r>
      <w:hyperlink r:id="rId74" w:history="1">
        <w:r>
          <w:rPr>
            <w:color w:val="0000FF"/>
          </w:rPr>
          <w:t>постановление</w:t>
        </w:r>
      </w:hyperlink>
      <w:r>
        <w:t xml:space="preserve"> Правительства Российской Федерации от 27 ноября 2010 года N 938 "О стандартах раскрытия информации субъектами естественных монополий, осуществляющими деятельность в сферах услуг в транспортных терминалах, портах и аэропортах и услуг по использованию инфраструктуры внутренних водных путей" ("Собрание законодательства Российской Федерации" от 13 декабря 2010 года N 50, ст. 6697);</w:t>
      </w:r>
    </w:p>
    <w:p w:rsidR="00571C17" w:rsidRDefault="00571C17">
      <w:pPr>
        <w:pStyle w:val="ConsPlusNormal"/>
        <w:spacing w:before="220"/>
        <w:ind w:firstLine="540"/>
        <w:jc w:val="both"/>
      </w:pPr>
      <w:r>
        <w:t xml:space="preserve">- </w:t>
      </w:r>
      <w:hyperlink r:id="rId75" w:history="1">
        <w:r>
          <w:rPr>
            <w:color w:val="0000FF"/>
          </w:rPr>
          <w:t>постановление</w:t>
        </w:r>
      </w:hyperlink>
      <w:r>
        <w:t xml:space="preserve"> Правительства Российской Федерации от 5 декабря 2011 года N 1008 "О проведении технического осмотра транспортных средств" ("Собрание законодательства Российской Федерации" от 12 декабря 2011 года N 50, ст. 7397);</w:t>
      </w:r>
    </w:p>
    <w:p w:rsidR="00571C17" w:rsidRDefault="00571C17">
      <w:pPr>
        <w:pStyle w:val="ConsPlusNormal"/>
        <w:spacing w:before="220"/>
        <w:ind w:firstLine="540"/>
        <w:jc w:val="both"/>
      </w:pPr>
      <w:r>
        <w:lastRenderedPageBreak/>
        <w:t xml:space="preserve">- </w:t>
      </w:r>
      <w:hyperlink r:id="rId76" w:history="1">
        <w:r>
          <w:rPr>
            <w:color w:val="0000FF"/>
          </w:rPr>
          <w:t>постановление</w:t>
        </w:r>
      </w:hyperlink>
      <w:r>
        <w:t xml:space="preserve"> Правительства Российской Федерации от 29 декабря 2011 года N 1178 "О ценообразовании в области регулируемых цен (тарифов) в электроэнергетике" ("Собрание законодательства Российской Федерации" от 23 января 2012 года N 4, ст. 504);</w:t>
      </w:r>
    </w:p>
    <w:p w:rsidR="00571C17" w:rsidRDefault="00571C17">
      <w:pPr>
        <w:pStyle w:val="ConsPlusNormal"/>
        <w:spacing w:before="220"/>
        <w:ind w:firstLine="540"/>
        <w:jc w:val="both"/>
      </w:pPr>
      <w:r>
        <w:t xml:space="preserve">- </w:t>
      </w:r>
      <w:hyperlink r:id="rId77" w:history="1">
        <w:r>
          <w:rPr>
            <w:color w:val="0000FF"/>
          </w:rPr>
          <w:t>постановление</w:t>
        </w:r>
      </w:hyperlink>
      <w:r>
        <w:t xml:space="preserve"> Правительства Российской Федерации от 22 октября 2012 года N 1075 "О ценообразовании в сфере теплоснабжения" ("Собрание законодательства Российской Федерации" от 29 октября 2012 года N 44, ст. 6022);</w:t>
      </w:r>
    </w:p>
    <w:p w:rsidR="00571C17" w:rsidRDefault="00571C17">
      <w:pPr>
        <w:pStyle w:val="ConsPlusNormal"/>
        <w:spacing w:before="220"/>
        <w:ind w:firstLine="540"/>
        <w:jc w:val="both"/>
      </w:pPr>
      <w:r>
        <w:t xml:space="preserve">- </w:t>
      </w:r>
      <w:hyperlink r:id="rId78" w:history="1">
        <w:r>
          <w:rPr>
            <w:color w:val="0000FF"/>
          </w:rPr>
          <w:t>постановление</w:t>
        </w:r>
      </w:hyperlink>
      <w:r>
        <w:t xml:space="preserve"> Правительства Российской Федерации от 17 января 2013 года N 6 "О стандартах раскрытия информации в сфере водоснабжения и водоотведения" ("Собрание законодательства Российской Федерации" от 21 января 2013 года N 3, ст. 205);</w:t>
      </w:r>
    </w:p>
    <w:p w:rsidR="00571C17" w:rsidRDefault="00571C17">
      <w:pPr>
        <w:pStyle w:val="ConsPlusNormal"/>
        <w:spacing w:before="220"/>
        <w:ind w:firstLine="540"/>
        <w:jc w:val="both"/>
      </w:pPr>
      <w:r>
        <w:t xml:space="preserve">- </w:t>
      </w:r>
      <w:hyperlink r:id="rId79" w:history="1">
        <w:r>
          <w:rPr>
            <w:color w:val="0000FF"/>
          </w:rPr>
          <w:t>постановление</w:t>
        </w:r>
      </w:hyperlink>
      <w:r>
        <w:t xml:space="preserve"> Правительства Российской Федерации от 13 мая 2013 года N 406 "О государственном регулировании тарифов в сфере водоснабжения и водоотведения" ("Собрание законодательства Российской Федерации" от 20 мая 2013 года N 20, ст. 2500);</w:t>
      </w:r>
    </w:p>
    <w:p w:rsidR="00571C17" w:rsidRDefault="00571C17">
      <w:pPr>
        <w:pStyle w:val="ConsPlusNormal"/>
        <w:spacing w:before="220"/>
        <w:ind w:firstLine="540"/>
        <w:jc w:val="both"/>
      </w:pPr>
      <w:r>
        <w:t xml:space="preserve">- </w:t>
      </w:r>
      <w:hyperlink r:id="rId80" w:history="1">
        <w:r>
          <w:rPr>
            <w:color w:val="0000FF"/>
          </w:rPr>
          <w:t>постановление</w:t>
        </w:r>
      </w:hyperlink>
      <w:r>
        <w:t xml:space="preserve"> Правительства Российской Федерации от 27 июня 2013 года N 543 "О государственном контроле (надзоре) в области регулируемых государством цен (тарифов), а также изменении и признании утратившими силу некоторых актов Правительства Российской Федерации" ("Собрание законодательства Российской Федерации" от 8 июля 2013 года N 27, ст. 3602);</w:t>
      </w:r>
    </w:p>
    <w:p w:rsidR="00571C17" w:rsidRDefault="00571C17">
      <w:pPr>
        <w:pStyle w:val="ConsPlusNormal"/>
        <w:spacing w:before="220"/>
        <w:ind w:firstLine="540"/>
        <w:jc w:val="both"/>
      </w:pPr>
      <w:r>
        <w:t xml:space="preserve">- </w:t>
      </w:r>
      <w:hyperlink r:id="rId81" w:history="1">
        <w:r>
          <w:rPr>
            <w:color w:val="0000FF"/>
          </w:rPr>
          <w:t>постановление</w:t>
        </w:r>
      </w:hyperlink>
      <w:r>
        <w:t xml:space="preserve"> Правительства Российской Федерации от 5 июля 2013 года N 570 "О стандартах раскрытия информации теплоснабжающими организациями, теплосетевыми организациями и органами регулирования" ("Собрание законодательства Российской Федерации" от 15 июля 2013 года N 28, ст. 3835);</w:t>
      </w:r>
    </w:p>
    <w:p w:rsidR="00571C17" w:rsidRDefault="00571C17">
      <w:pPr>
        <w:pStyle w:val="ConsPlusNormal"/>
        <w:spacing w:before="220"/>
        <w:ind w:firstLine="540"/>
        <w:jc w:val="both"/>
      </w:pPr>
      <w:r>
        <w:t xml:space="preserve">- </w:t>
      </w:r>
      <w:hyperlink r:id="rId82" w:history="1">
        <w:r>
          <w:rPr>
            <w:color w:val="0000FF"/>
          </w:rPr>
          <w:t>постановление</w:t>
        </w:r>
      </w:hyperlink>
      <w:r>
        <w:t xml:space="preserve"> Правительства Российской Федерации от 6 мая 2015 года N 434 "О региональном государственном контроле за применением цен на лекарственные препараты, включенные в перечень жизненно необходимых и важнейших лекарственных препаратов" (Официальный интернет-портал правовой информации http://www.pravo.gov.ru, 13 мая 2015 года);</w:t>
      </w:r>
    </w:p>
    <w:p w:rsidR="00571C17" w:rsidRDefault="00571C17">
      <w:pPr>
        <w:pStyle w:val="ConsPlusNormal"/>
        <w:jc w:val="both"/>
      </w:pPr>
      <w:r>
        <w:t xml:space="preserve">(абзац введен </w:t>
      </w:r>
      <w:hyperlink r:id="rId83" w:history="1">
        <w:r>
          <w:rPr>
            <w:color w:val="0000FF"/>
          </w:rPr>
          <w:t>приказом</w:t>
        </w:r>
      </w:hyperlink>
      <w:r>
        <w:t xml:space="preserve"> РСТ Нижегородской области от 17.08.2015 N 93/од)</w:t>
      </w:r>
    </w:p>
    <w:p w:rsidR="00571C17" w:rsidRDefault="00571C17">
      <w:pPr>
        <w:pStyle w:val="ConsPlusNormal"/>
        <w:spacing w:before="220"/>
        <w:ind w:firstLine="540"/>
        <w:jc w:val="both"/>
      </w:pPr>
      <w:r>
        <w:t xml:space="preserve">- </w:t>
      </w:r>
      <w:hyperlink r:id="rId84" w:history="1">
        <w:r>
          <w:rPr>
            <w:color w:val="0000FF"/>
          </w:rPr>
          <w:t>постановление</w:t>
        </w:r>
      </w:hyperlink>
      <w:r>
        <w:t xml:space="preserve"> Правительства Российской Федерации от 30 декабря 2015 года N 1517 "О государственном регулировании цен на медицинские изделия, включенные в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(Официальный интернет-портал правовой информации http://www.pravo.gov.ru, 8 января 2016 года);</w:t>
      </w:r>
    </w:p>
    <w:p w:rsidR="00571C17" w:rsidRDefault="00571C17">
      <w:pPr>
        <w:pStyle w:val="ConsPlusNormal"/>
        <w:jc w:val="both"/>
      </w:pPr>
      <w:r>
        <w:t xml:space="preserve">(абзац введен </w:t>
      </w:r>
      <w:hyperlink r:id="rId85" w:history="1">
        <w:r>
          <w:rPr>
            <w:color w:val="0000FF"/>
          </w:rPr>
          <w:t>приказом</w:t>
        </w:r>
      </w:hyperlink>
      <w:r>
        <w:t xml:space="preserve"> РСТ Нижегородской области от 26.05.2016 N 96/од)</w:t>
      </w:r>
    </w:p>
    <w:p w:rsidR="00571C17" w:rsidRDefault="00571C17">
      <w:pPr>
        <w:pStyle w:val="ConsPlusNormal"/>
        <w:spacing w:before="220"/>
        <w:ind w:firstLine="540"/>
        <w:jc w:val="both"/>
      </w:pPr>
      <w:r>
        <w:t xml:space="preserve">- </w:t>
      </w:r>
      <w:hyperlink r:id="rId86" w:history="1">
        <w:r>
          <w:rPr>
            <w:color w:val="0000FF"/>
          </w:rPr>
          <w:t>распоряжение</w:t>
        </w:r>
      </w:hyperlink>
      <w:r>
        <w:t xml:space="preserve"> Правительства Российской Федерации от 17 мая 2016 года N 934-р "Об утверждении основных направлений разработки и внедрения системы оценки результативности и эффективности контрольно-надзорной деятельности" (далее - распоряжение Правительства Российской Федерации от 17 мая 2016 года N 934-р) (Официальный интернет-портал правовой информации http://www.pravo.gov.ru, 20 мая 2016 года);</w:t>
      </w:r>
    </w:p>
    <w:p w:rsidR="00571C17" w:rsidRDefault="00571C17">
      <w:pPr>
        <w:pStyle w:val="ConsPlusNormal"/>
        <w:jc w:val="both"/>
      </w:pPr>
      <w:r>
        <w:t xml:space="preserve">(абзац введен </w:t>
      </w:r>
      <w:hyperlink r:id="rId87" w:history="1">
        <w:r>
          <w:rPr>
            <w:color w:val="0000FF"/>
          </w:rPr>
          <w:t>приказом</w:t>
        </w:r>
      </w:hyperlink>
      <w:r>
        <w:t xml:space="preserve"> РСТ Нижегородской области от 27.11.2017 N 149/од)</w:t>
      </w:r>
    </w:p>
    <w:p w:rsidR="00571C17" w:rsidRDefault="00571C17">
      <w:pPr>
        <w:pStyle w:val="ConsPlusNormal"/>
        <w:spacing w:before="220"/>
        <w:ind w:firstLine="540"/>
        <w:jc w:val="both"/>
      </w:pPr>
      <w:r>
        <w:t xml:space="preserve">- </w:t>
      </w:r>
      <w:hyperlink r:id="rId88" w:history="1">
        <w:r>
          <w:rPr>
            <w:color w:val="0000FF"/>
          </w:rPr>
          <w:t>приказ</w:t>
        </w:r>
      </w:hyperlink>
      <w:r>
        <w:t xml:space="preserve"> ФСТ России от 20 февраля 2014 года N 201-э "Об утверждении форм отчета о проведении систематического наблюдения и анализа за соблюдением стандартов раскрытия информации и отчета о проведении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 в сфере теплоснабжения" ("Российская газета" от 4 июня 2014 года N 124);</w:t>
      </w:r>
    </w:p>
    <w:p w:rsidR="00571C17" w:rsidRDefault="00571C17">
      <w:pPr>
        <w:pStyle w:val="ConsPlusNormal"/>
        <w:spacing w:before="220"/>
        <w:ind w:firstLine="540"/>
        <w:jc w:val="both"/>
      </w:pPr>
      <w:r>
        <w:t xml:space="preserve">- </w:t>
      </w:r>
      <w:hyperlink r:id="rId89" w:history="1">
        <w:r>
          <w:rPr>
            <w:color w:val="0000FF"/>
          </w:rPr>
          <w:t>приказ</w:t>
        </w:r>
      </w:hyperlink>
      <w:r>
        <w:t xml:space="preserve"> ФСТ России от 20 февраля 2014 года N 202-э "Об утверждении формы отчета об </w:t>
      </w:r>
      <w:r>
        <w:lastRenderedPageBreak/>
        <w:t>использовании инвестиционных ресурсов, включенных в регулируемые государством цены (тарифы) в сфере электроэнергетики и в сфере теплоснабжения" ("Российская газета" от 26 марта 2014 года N 68);</w:t>
      </w:r>
    </w:p>
    <w:p w:rsidR="00571C17" w:rsidRDefault="00571C17">
      <w:pPr>
        <w:pStyle w:val="ConsPlusNormal"/>
        <w:spacing w:before="220"/>
        <w:ind w:firstLine="540"/>
        <w:jc w:val="both"/>
      </w:pPr>
      <w:r>
        <w:t xml:space="preserve">- </w:t>
      </w:r>
      <w:hyperlink r:id="rId90" w:history="1">
        <w:r>
          <w:rPr>
            <w:color w:val="0000FF"/>
          </w:rPr>
          <w:t>Закон</w:t>
        </w:r>
      </w:hyperlink>
      <w:r>
        <w:t xml:space="preserve"> Нижегородской области от 31 июля 2012 года N 101-З "О порядке перемещения задержанных транспортных средств на специализированную стоянку, их хранения, оплаты расходов на перемещение и хранение, возврата задержанных транспортных средств" ("Нижегородские новости" от 4 августа 2012 года N 138(4991) ("Правовая среда" от 4 августа 2012 года N 85(1496)));</w:t>
      </w:r>
    </w:p>
    <w:p w:rsidR="00571C17" w:rsidRDefault="00571C17">
      <w:pPr>
        <w:pStyle w:val="ConsPlusNormal"/>
        <w:spacing w:before="220"/>
        <w:ind w:firstLine="540"/>
        <w:jc w:val="both"/>
      </w:pPr>
      <w:r>
        <w:t xml:space="preserve">- </w:t>
      </w:r>
      <w:hyperlink r:id="rId91" w:history="1">
        <w:r>
          <w:rPr>
            <w:color w:val="0000FF"/>
          </w:rPr>
          <w:t>постановление</w:t>
        </w:r>
      </w:hyperlink>
      <w:r>
        <w:t xml:space="preserve"> Правительства Нижегородской области от 15 мая 2006 года N 171 "Об утверждении Положения о региональной службе по тарифам Нижегородской области" ("Нижегородские новости" от 3 июня 2006 года N 99(3511) ("Правовая среда" от 3 июня 2006 года N 46(719)));</w:t>
      </w:r>
    </w:p>
    <w:p w:rsidR="00571C17" w:rsidRDefault="00571C17">
      <w:pPr>
        <w:pStyle w:val="ConsPlusNormal"/>
        <w:spacing w:before="220"/>
        <w:ind w:firstLine="540"/>
        <w:jc w:val="both"/>
      </w:pPr>
      <w:r>
        <w:t xml:space="preserve">- абзац исключен с 20 апреля 2017 года. - </w:t>
      </w:r>
      <w:hyperlink r:id="rId92" w:history="1">
        <w:r>
          <w:rPr>
            <w:color w:val="0000FF"/>
          </w:rPr>
          <w:t>Приказ</w:t>
        </w:r>
      </w:hyperlink>
      <w:r>
        <w:t xml:space="preserve"> РСТ Нижегородской области от 20.04.2017 N 44/од;</w:t>
      </w:r>
    </w:p>
    <w:p w:rsidR="00571C17" w:rsidRDefault="00571C17">
      <w:pPr>
        <w:pStyle w:val="ConsPlusNormal"/>
        <w:spacing w:before="220"/>
        <w:ind w:firstLine="540"/>
        <w:jc w:val="both"/>
      </w:pPr>
      <w:r>
        <w:t xml:space="preserve">- абзац исключен с 10 ноября 2016 года. - </w:t>
      </w:r>
      <w:hyperlink r:id="rId93" w:history="1">
        <w:r>
          <w:rPr>
            <w:color w:val="0000FF"/>
          </w:rPr>
          <w:t>Приказ</w:t>
        </w:r>
      </w:hyperlink>
      <w:r>
        <w:t xml:space="preserve"> РСТ Нижегородской области от 10.11.2016 N 196/од;</w:t>
      </w:r>
    </w:p>
    <w:p w:rsidR="00571C17" w:rsidRDefault="00571C17">
      <w:pPr>
        <w:pStyle w:val="ConsPlusNormal"/>
        <w:spacing w:before="220"/>
        <w:ind w:firstLine="540"/>
        <w:jc w:val="both"/>
      </w:pPr>
      <w:r>
        <w:t xml:space="preserve">- </w:t>
      </w:r>
      <w:hyperlink r:id="rId94" w:history="1">
        <w:r>
          <w:rPr>
            <w:color w:val="0000FF"/>
          </w:rPr>
          <w:t>постановление</w:t>
        </w:r>
      </w:hyperlink>
      <w:r>
        <w:t xml:space="preserve"> Правительства Нижегородской области от 20 мая 2010 года N 282 "Об установлении предельной наценки на продукцию (товары), реализуемую на предприятиях общественного питания при общеобразовательных школах, профтехучилищах, средних специальных и высших учебных заведениях, расположенных на территории Нижегородской области" ("Нижегородские новости" от 28 мая 2010 года N 94(4466) ("Правовая среда" от 28 мая 2010 года N 58(1180)));</w:t>
      </w:r>
    </w:p>
    <w:p w:rsidR="00571C17" w:rsidRDefault="00571C17">
      <w:pPr>
        <w:pStyle w:val="ConsPlusNormal"/>
        <w:spacing w:before="220"/>
        <w:ind w:firstLine="540"/>
        <w:jc w:val="both"/>
      </w:pPr>
      <w:r>
        <w:t xml:space="preserve">- </w:t>
      </w:r>
      <w:hyperlink r:id="rId95" w:history="1">
        <w:r>
          <w:rPr>
            <w:color w:val="0000FF"/>
          </w:rPr>
          <w:t>постановление</w:t>
        </w:r>
      </w:hyperlink>
      <w:r>
        <w:t xml:space="preserve"> Правительства Нижегородской области от 25 сентября 2013 года N 680 "Об утверждении Порядка осуществления регионального государственного контроля (надзора) в области государственного регулирования цен (тарифов) на территории Нижегородской области" ("Нижегородские новости" от 5 октября 2013 года N 179(5272) ("Правовая среда" от 5 октября 2013 года N 116(1672))).</w:t>
      </w:r>
    </w:p>
    <w:p w:rsidR="00571C17" w:rsidRDefault="00571C17">
      <w:pPr>
        <w:pStyle w:val="ConsPlusNormal"/>
        <w:spacing w:before="220"/>
        <w:ind w:firstLine="540"/>
        <w:jc w:val="both"/>
      </w:pPr>
      <w:r>
        <w:t>1.4. Предметом проверки при осуществлении регионального государственного контроля (надзора) является:</w:t>
      </w:r>
    </w:p>
    <w:p w:rsidR="00571C17" w:rsidRDefault="00571C17">
      <w:pPr>
        <w:pStyle w:val="ConsPlusNormal"/>
        <w:spacing w:before="220"/>
        <w:ind w:firstLine="540"/>
        <w:jc w:val="both"/>
      </w:pPr>
      <w:r>
        <w:t xml:space="preserve">а) в сфере электроэнергетики - соблюдение субъектами электроэнергетики в процессе осуществления своей деятельности требований, установленных Федеральным </w:t>
      </w:r>
      <w:hyperlink r:id="rId96" w:history="1">
        <w:r>
          <w:rPr>
            <w:color w:val="0000FF"/>
          </w:rPr>
          <w:t>законом</w:t>
        </w:r>
      </w:hyperlink>
      <w:r>
        <w:t xml:space="preserve"> "Об электроэнергетике", другими федеральными законами и иными нормативными правовыми актами Российской Федерации в сфере электроэнергетики,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регулируемой деятельности в сфере электроэнергетики,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стандартизованных тарифных ставок, определяющих ее величину, за использованием инвестиционных ресурсов, включаемых в регулируемые государством цены (тарифы), а также за соблюдением стандартов раскрытия информации в электроэнергетике - в рамках полномочий Службы;</w:t>
      </w:r>
    </w:p>
    <w:p w:rsidR="00571C17" w:rsidRDefault="00571C17">
      <w:pPr>
        <w:pStyle w:val="ConsPlusNormal"/>
        <w:spacing w:before="220"/>
        <w:ind w:firstLine="540"/>
        <w:jc w:val="both"/>
      </w:pPr>
      <w:bookmarkStart w:id="1" w:name="P117"/>
      <w:bookmarkEnd w:id="1"/>
      <w:r>
        <w:t xml:space="preserve">б) в сфере теплоснабжения - соблюдение юридическими лицами, индивидуальными предпринимателями, органами местного самоуправления в процессе осуществления регулируемых видов деятельности в сфере теплоснабжения требований, установленных </w:t>
      </w:r>
      <w:r>
        <w:lastRenderedPageBreak/>
        <w:t xml:space="preserve">Федеральным </w:t>
      </w:r>
      <w:hyperlink r:id="rId97" w:history="1">
        <w:r>
          <w:rPr>
            <w:color w:val="0000FF"/>
          </w:rPr>
          <w:t>законом</w:t>
        </w:r>
      </w:hyperlink>
      <w:r>
        <w:t xml:space="preserve"> "О теплоснабжении",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а также использование инвестиционных ресурсов, включаемых в регулируемые государством цены (тарифы) в сфере теплоснабжения;</w:t>
      </w:r>
    </w:p>
    <w:p w:rsidR="00571C17" w:rsidRDefault="00571C17">
      <w:pPr>
        <w:pStyle w:val="ConsPlusNormal"/>
        <w:jc w:val="both"/>
      </w:pPr>
      <w:r>
        <w:t xml:space="preserve">(в ред. </w:t>
      </w:r>
      <w:hyperlink r:id="rId98" w:history="1">
        <w:r>
          <w:rPr>
            <w:color w:val="0000FF"/>
          </w:rPr>
          <w:t>приказа</w:t>
        </w:r>
      </w:hyperlink>
      <w:r>
        <w:t xml:space="preserve"> РСТ Нижегородской области от 26.05.2016 N 96/од)</w:t>
      </w:r>
    </w:p>
    <w:p w:rsidR="00571C17" w:rsidRDefault="00571C17">
      <w:pPr>
        <w:pStyle w:val="ConsPlusNormal"/>
        <w:spacing w:before="220"/>
        <w:ind w:firstLine="540"/>
        <w:jc w:val="both"/>
      </w:pPr>
      <w:r>
        <w:t xml:space="preserve">в) исключен с 29 января 2018 года. - </w:t>
      </w:r>
      <w:hyperlink r:id="rId99" w:history="1">
        <w:r>
          <w:rPr>
            <w:color w:val="0000FF"/>
          </w:rPr>
          <w:t>Приказ</w:t>
        </w:r>
      </w:hyperlink>
      <w:r>
        <w:t xml:space="preserve"> РСТ Нижегородской области от 29.01.2018 N 14/од;</w:t>
      </w:r>
    </w:p>
    <w:p w:rsidR="00571C17" w:rsidRDefault="00571C17">
      <w:pPr>
        <w:pStyle w:val="ConsPlusNonformat"/>
        <w:spacing w:before="200"/>
        <w:jc w:val="both"/>
      </w:pPr>
      <w:r>
        <w:t xml:space="preserve">     1</w:t>
      </w:r>
    </w:p>
    <w:p w:rsidR="00571C17" w:rsidRDefault="00571C17">
      <w:pPr>
        <w:pStyle w:val="ConsPlusNonformat"/>
        <w:jc w:val="both"/>
      </w:pPr>
      <w:r>
        <w:t xml:space="preserve">    в )  в  области  регулирования  тарифов  в области обращения с твердыми</w:t>
      </w:r>
    </w:p>
    <w:p w:rsidR="00571C17" w:rsidRDefault="00571C17">
      <w:pPr>
        <w:pStyle w:val="ConsPlusNonformat"/>
        <w:jc w:val="both"/>
      </w:pPr>
      <w:r>
        <w:t>коммунальными  отходами  -  правомерность  и  обоснованность установления и</w:t>
      </w:r>
    </w:p>
    <w:p w:rsidR="00571C17" w:rsidRDefault="00571C17">
      <w:pPr>
        <w:pStyle w:val="ConsPlusNonformat"/>
        <w:jc w:val="both"/>
      </w:pPr>
      <w:r>
        <w:t>изменения  тарифов  органами местного самоуправления (в случае их наделения</w:t>
      </w:r>
    </w:p>
    <w:p w:rsidR="00571C17" w:rsidRDefault="00571C17">
      <w:pPr>
        <w:pStyle w:val="ConsPlusNonformat"/>
        <w:jc w:val="both"/>
      </w:pPr>
      <w:r>
        <w:t>законом  субъекта  Российской  Федерации  отдельными  полномочиями субъекта</w:t>
      </w:r>
    </w:p>
    <w:p w:rsidR="00571C17" w:rsidRDefault="00571C17">
      <w:pPr>
        <w:pStyle w:val="ConsPlusNonformat"/>
        <w:jc w:val="both"/>
      </w:pPr>
      <w:r>
        <w:t>Российской   Федерации   в   области   регулирования  тарифов),  соблюдение</w:t>
      </w:r>
    </w:p>
    <w:p w:rsidR="00571C17" w:rsidRDefault="00571C17">
      <w:pPr>
        <w:pStyle w:val="ConsPlusNonformat"/>
        <w:jc w:val="both"/>
      </w:pPr>
      <w:r>
        <w:t>региональными    операторами,   операторами   по   обращению   с   твердыми</w:t>
      </w:r>
    </w:p>
    <w:p w:rsidR="00571C17" w:rsidRDefault="00571C17">
      <w:pPr>
        <w:pStyle w:val="ConsPlusNonformat"/>
        <w:jc w:val="both"/>
      </w:pPr>
      <w:r>
        <w:t>коммунальными  отходами  требований  порядка  ценообразования  и применения</w:t>
      </w:r>
    </w:p>
    <w:p w:rsidR="00571C17" w:rsidRDefault="00571C17">
      <w:pPr>
        <w:pStyle w:val="ConsPlusNonformat"/>
        <w:jc w:val="both"/>
      </w:pPr>
      <w:r>
        <w:t>тарифов, а также стандартов раскрытия информации;</w:t>
      </w:r>
    </w:p>
    <w:p w:rsidR="00571C17" w:rsidRDefault="00571C17">
      <w:pPr>
        <w:pStyle w:val="ConsPlusNonformat"/>
        <w:jc w:val="both"/>
      </w:pPr>
      <w:r>
        <w:t xml:space="preserve">           1</w:t>
      </w:r>
    </w:p>
    <w:p w:rsidR="00571C17" w:rsidRDefault="00571C17">
      <w:pPr>
        <w:pStyle w:val="ConsPlusNonformat"/>
        <w:jc w:val="both"/>
      </w:pPr>
      <w:r>
        <w:t xml:space="preserve">(подп.   "в "  введен  </w:t>
      </w:r>
      <w:hyperlink r:id="rId100" w:history="1">
        <w:r>
          <w:rPr>
            <w:color w:val="0000FF"/>
          </w:rPr>
          <w:t>приказом</w:t>
        </w:r>
      </w:hyperlink>
      <w:r>
        <w:t xml:space="preserve">  РСТ  Нижегородской  области  от 26.05.2016</w:t>
      </w:r>
    </w:p>
    <w:p w:rsidR="00571C17" w:rsidRDefault="00571C17">
      <w:pPr>
        <w:pStyle w:val="ConsPlusNonformat"/>
        <w:jc w:val="both"/>
      </w:pPr>
      <w:r>
        <w:t>N 96/од)</w:t>
      </w:r>
    </w:p>
    <w:p w:rsidR="00571C17" w:rsidRDefault="00571C17">
      <w:pPr>
        <w:pStyle w:val="ConsPlusNormal"/>
        <w:ind w:firstLine="540"/>
        <w:jc w:val="both"/>
      </w:pPr>
      <w:r>
        <w:t xml:space="preserve">г) в области регулирования тарифов в сфере водоснабжения и водоотведения - соблюдение организациями, осуществляющими горячее водоснабжение, холодное водоснабжение и (или) водоотведение, требований, установленных Федеральным </w:t>
      </w:r>
      <w:hyperlink r:id="rId101" w:history="1">
        <w:r>
          <w:rPr>
            <w:color w:val="0000FF"/>
          </w:rPr>
          <w:t>законом</w:t>
        </w:r>
      </w:hyperlink>
      <w:r>
        <w:t xml:space="preserve"> "О водоснабжении и водоотведении"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информации;</w:t>
      </w:r>
    </w:p>
    <w:p w:rsidR="00571C17" w:rsidRDefault="00571C17">
      <w:pPr>
        <w:pStyle w:val="ConsPlusNormal"/>
        <w:spacing w:before="220"/>
        <w:ind w:firstLine="540"/>
        <w:jc w:val="both"/>
      </w:pPr>
      <w:r>
        <w:t xml:space="preserve">д) в сферах деятельности субъектов естественных монополий - соблюдение субъектом естественной монополии в процессе осуществления своей деятельности требований, установленных Федеральным </w:t>
      </w:r>
      <w:hyperlink r:id="rId102" w:history="1">
        <w:r>
          <w:rPr>
            <w:color w:val="0000FF"/>
          </w:rPr>
          <w:t>законом</w:t>
        </w:r>
      </w:hyperlink>
      <w:r>
        <w:t xml:space="preserve"> "О естественных монополиях", другими федеральными законами и иными нормативными правовыми актами Российской Федерации в сфере регулирования естественных монополий, в том числе требований к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правильности применения государственных регулируемых цен (тарифов) в сферах естественных монополий, а также к соблюдению стандартов раскрытия информации субъектами естественных монополий;</w:t>
      </w:r>
    </w:p>
    <w:p w:rsidR="00571C17" w:rsidRDefault="00571C17">
      <w:pPr>
        <w:pStyle w:val="ConsPlusNormal"/>
        <w:spacing w:before="220"/>
        <w:ind w:firstLine="540"/>
        <w:jc w:val="both"/>
      </w:pPr>
      <w:r>
        <w:t xml:space="preserve">е) в сфере обращения лекарственных средств - соблюдение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w:t>
      </w:r>
      <w:r>
        <w:lastRenderedPageBreak/>
        <w:t xml:space="preserve">организации, при реализации лекарственных препаратов, включенных в перечень жизненно необходимых и важнейших лекарственных препаратов, требований </w:t>
      </w:r>
      <w:hyperlink r:id="rId103" w:history="1">
        <w:r>
          <w:rPr>
            <w:color w:val="0000FF"/>
          </w:rPr>
          <w:t>части 2 статьи 63</w:t>
        </w:r>
      </w:hyperlink>
      <w:r>
        <w:t xml:space="preserve"> Федерального закона от 12 апреля 2010 года N 61-ФЗ "Об обращении лекарственных средств" по применению цен, уровень которых не должен превышать сумму фактической отпускной цены, установленной производителем лекарственных препаратов и не превышающей зарегистрированную предельную отпускную цену, и размера оптовой надбавки и (или) размера розничной надбавки, не превышающих соответственно размера предельной оптовой надбавки и (или) размера предельной розничной надбавки, установленных в Нижегородской области;</w:t>
      </w:r>
    </w:p>
    <w:p w:rsidR="00571C17" w:rsidRDefault="00571C17">
      <w:pPr>
        <w:pStyle w:val="ConsPlusNormal"/>
        <w:jc w:val="both"/>
      </w:pPr>
      <w:r>
        <w:t xml:space="preserve">(подп. "е" в ред. </w:t>
      </w:r>
      <w:hyperlink r:id="rId104" w:history="1">
        <w:r>
          <w:rPr>
            <w:color w:val="0000FF"/>
          </w:rPr>
          <w:t>приказа</w:t>
        </w:r>
      </w:hyperlink>
      <w:r>
        <w:t xml:space="preserve"> РСТ Нижегородской области от 17.08.2015 N 93/од)</w:t>
      </w:r>
    </w:p>
    <w:p w:rsidR="00571C17" w:rsidRDefault="00571C17">
      <w:pPr>
        <w:pStyle w:val="ConsPlusNonformat"/>
        <w:spacing w:before="200"/>
        <w:jc w:val="both"/>
      </w:pPr>
      <w:r>
        <w:t xml:space="preserve">     1</w:t>
      </w:r>
    </w:p>
    <w:p w:rsidR="00571C17" w:rsidRDefault="00571C17">
      <w:pPr>
        <w:pStyle w:val="ConsPlusNonformat"/>
        <w:jc w:val="both"/>
      </w:pPr>
      <w:r>
        <w:t xml:space="preserve">    е ) в сфере государственного регулирования цен на медицинские изделия -</w:t>
      </w:r>
    </w:p>
    <w:p w:rsidR="00571C17" w:rsidRDefault="00571C17">
      <w:pPr>
        <w:pStyle w:val="ConsPlusNonformat"/>
        <w:jc w:val="both"/>
      </w:pPr>
      <w:r>
        <w:t>применение  предельных  размеров  оптовых  надбавок к фактическим отпускным</w:t>
      </w:r>
    </w:p>
    <w:p w:rsidR="00571C17" w:rsidRDefault="00571C17">
      <w:pPr>
        <w:pStyle w:val="ConsPlusNonformat"/>
        <w:jc w:val="both"/>
      </w:pPr>
      <w:r>
        <w:t>ценам  на  медицинские  изделия,  включенные  в утвержденный Правительством</w:t>
      </w:r>
    </w:p>
    <w:p w:rsidR="00571C17" w:rsidRDefault="00571C17">
      <w:pPr>
        <w:pStyle w:val="ConsPlusNonformat"/>
        <w:jc w:val="both"/>
      </w:pPr>
      <w:r>
        <w:t>Российской   Федерации   перечень  медицинских  изделий,  имплантируемых  в</w:t>
      </w:r>
    </w:p>
    <w:p w:rsidR="00571C17" w:rsidRDefault="00571C17">
      <w:pPr>
        <w:pStyle w:val="ConsPlusNonformat"/>
        <w:jc w:val="both"/>
      </w:pPr>
      <w:r>
        <w:t>организм  человека  при  оказании  медицинской  помощи  в  рамках программы</w:t>
      </w:r>
    </w:p>
    <w:p w:rsidR="00571C17" w:rsidRDefault="00571C17">
      <w:pPr>
        <w:pStyle w:val="ConsPlusNonformat"/>
        <w:jc w:val="both"/>
      </w:pPr>
      <w:r>
        <w:t>государственных гарантий бесплатного оказания гражданам медицинской помощи;</w:t>
      </w:r>
    </w:p>
    <w:p w:rsidR="00571C17" w:rsidRDefault="00571C17">
      <w:pPr>
        <w:pStyle w:val="ConsPlusNonformat"/>
        <w:jc w:val="both"/>
      </w:pPr>
      <w:r>
        <w:t xml:space="preserve">           1</w:t>
      </w:r>
    </w:p>
    <w:p w:rsidR="00571C17" w:rsidRDefault="00571C17">
      <w:pPr>
        <w:pStyle w:val="ConsPlusNonformat"/>
        <w:jc w:val="both"/>
      </w:pPr>
      <w:r>
        <w:t xml:space="preserve">(подп.   "е "  введен  </w:t>
      </w:r>
      <w:hyperlink r:id="rId105" w:history="1">
        <w:r>
          <w:rPr>
            <w:color w:val="0000FF"/>
          </w:rPr>
          <w:t>приказом</w:t>
        </w:r>
      </w:hyperlink>
      <w:r>
        <w:t xml:space="preserve">  РСТ  Нижегородской  области  от 26.05.2016</w:t>
      </w:r>
    </w:p>
    <w:p w:rsidR="00571C17" w:rsidRDefault="00571C17">
      <w:pPr>
        <w:pStyle w:val="ConsPlusNonformat"/>
        <w:jc w:val="both"/>
      </w:pPr>
      <w:r>
        <w:t>N 96/од)</w:t>
      </w:r>
    </w:p>
    <w:p w:rsidR="00571C17" w:rsidRDefault="00571C17">
      <w:pPr>
        <w:pStyle w:val="ConsPlusNormal"/>
        <w:ind w:firstLine="540"/>
        <w:jc w:val="both"/>
      </w:pPr>
      <w:r>
        <w:t xml:space="preserve">ж) в иных сферах регулируемой деятельности - соблюдение наценок на продукцию (товары), реализуемую на предприятиях общественного питания при общеобразовательных школах, профтехучилищах, средних специальных и высших учебных заведениях; установленных тарифов на перемещение и хранение задержанных транспортных средств и сроков оплаты стоимости перемещения и хранения задержанных транспортных средств; установленного предельного размера платы за проведение технического осмотра транспортных средств; установленного в соответствии с Федеральным </w:t>
      </w:r>
      <w:hyperlink r:id="rId106" w:history="1">
        <w:r>
          <w:rPr>
            <w:color w:val="0000FF"/>
          </w:rPr>
          <w:t>законом</w:t>
        </w:r>
      </w:hyperlink>
      <w:r>
        <w:t xml:space="preserve"> "О техническом осмотре транспортных средств" размера платы за выдачу дубликата диагностической карты;</w:t>
      </w:r>
    </w:p>
    <w:p w:rsidR="00571C17" w:rsidRDefault="00571C17">
      <w:pPr>
        <w:pStyle w:val="ConsPlusNormal"/>
        <w:jc w:val="both"/>
      </w:pPr>
      <w:r>
        <w:t xml:space="preserve">(в ред. приказов РСТ Нижегородской области от 10.11.2016 </w:t>
      </w:r>
      <w:hyperlink r:id="rId107" w:history="1">
        <w:r>
          <w:rPr>
            <w:color w:val="0000FF"/>
          </w:rPr>
          <w:t>N 196/од</w:t>
        </w:r>
      </w:hyperlink>
      <w:r>
        <w:t xml:space="preserve">, от 20.04.2017 </w:t>
      </w:r>
      <w:hyperlink r:id="rId108" w:history="1">
        <w:r>
          <w:rPr>
            <w:color w:val="0000FF"/>
          </w:rPr>
          <w:t>N 44/од</w:t>
        </w:r>
      </w:hyperlink>
      <w:r>
        <w:t xml:space="preserve">, от 29.01.2018 </w:t>
      </w:r>
      <w:hyperlink r:id="rId109" w:history="1">
        <w:r>
          <w:rPr>
            <w:color w:val="0000FF"/>
          </w:rPr>
          <w:t>N 14/од</w:t>
        </w:r>
      </w:hyperlink>
      <w:r>
        <w:t xml:space="preserve">, от 09.07.2018 </w:t>
      </w:r>
      <w:hyperlink r:id="rId110" w:history="1">
        <w:r>
          <w:rPr>
            <w:color w:val="0000FF"/>
          </w:rPr>
          <w:t>N 73/од</w:t>
        </w:r>
      </w:hyperlink>
      <w:r>
        <w:t>)</w:t>
      </w:r>
    </w:p>
    <w:p w:rsidR="00571C17" w:rsidRDefault="00571C17">
      <w:pPr>
        <w:pStyle w:val="ConsPlusNormal"/>
        <w:spacing w:before="220"/>
        <w:ind w:firstLine="540"/>
        <w:jc w:val="both"/>
      </w:pPr>
      <w:r>
        <w:t>з) в области энергосбережения и повышения энергетической эффективности - соблюдение организациями, осуществляющими регулируемые виды деятельности, в случае, если цены (тарифы) на товары и услуги таких организаций подлежат установлению Службой, требований о принятии программ в области энергосбережения и повышения энергетической эффективности и требований к этим программам, устанавливаемых Службой применительно к регулируемым видам деятельности указанных организаций.</w:t>
      </w:r>
    </w:p>
    <w:p w:rsidR="00571C17" w:rsidRDefault="00571C17">
      <w:pPr>
        <w:pStyle w:val="ConsPlusNormal"/>
        <w:jc w:val="both"/>
      </w:pPr>
      <w:r>
        <w:t xml:space="preserve">(подп. "з" введен </w:t>
      </w:r>
      <w:hyperlink r:id="rId111" w:history="1">
        <w:r>
          <w:rPr>
            <w:color w:val="0000FF"/>
          </w:rPr>
          <w:t>приказом</w:t>
        </w:r>
      </w:hyperlink>
      <w:r>
        <w:t xml:space="preserve"> РСТ Нижегородской области от 28.06.2016 N 124/од)</w:t>
      </w:r>
    </w:p>
    <w:p w:rsidR="00571C17" w:rsidRDefault="00571C17">
      <w:pPr>
        <w:pStyle w:val="ConsPlusNormal"/>
        <w:spacing w:before="220"/>
        <w:ind w:firstLine="540"/>
        <w:jc w:val="both"/>
      </w:pPr>
      <w:r>
        <w:t>1.5. Региональный государственный контроль (надзор) в части соблюдения стандартов раскрытия информации юридическими лицами, индивидуальными предпринимателями, органами местного самоуправления, осуществляющими переданные им полномочия в области регулирования тарифов, осуществляется по вопросам:</w:t>
      </w:r>
    </w:p>
    <w:p w:rsidR="00571C17" w:rsidRDefault="00571C17">
      <w:pPr>
        <w:pStyle w:val="ConsPlusNormal"/>
        <w:jc w:val="both"/>
      </w:pPr>
      <w:r>
        <w:t xml:space="preserve">(в ред. </w:t>
      </w:r>
      <w:hyperlink r:id="rId112" w:history="1">
        <w:r>
          <w:rPr>
            <w:color w:val="0000FF"/>
          </w:rPr>
          <w:t>приказа</w:t>
        </w:r>
      </w:hyperlink>
      <w:r>
        <w:t xml:space="preserve"> РСТ Нижегородской области от 26.05.2016 N 96/од)</w:t>
      </w:r>
    </w:p>
    <w:p w:rsidR="00571C17" w:rsidRDefault="00571C17">
      <w:pPr>
        <w:pStyle w:val="ConsPlusNormal"/>
        <w:spacing w:before="220"/>
        <w:ind w:firstLine="540"/>
        <w:jc w:val="both"/>
      </w:pPr>
      <w:bookmarkStart w:id="2" w:name="P152"/>
      <w:bookmarkEnd w:id="2"/>
      <w:r>
        <w:t>а) факта раскрытия информации;</w:t>
      </w:r>
    </w:p>
    <w:p w:rsidR="00571C17" w:rsidRDefault="00571C17">
      <w:pPr>
        <w:pStyle w:val="ConsPlusNormal"/>
        <w:spacing w:before="220"/>
        <w:ind w:firstLine="540"/>
        <w:jc w:val="both"/>
      </w:pPr>
      <w:r>
        <w:t>б) источника опубликования информации, избранного подконтрольным субъектом;</w:t>
      </w:r>
    </w:p>
    <w:p w:rsidR="00571C17" w:rsidRDefault="00571C17">
      <w:pPr>
        <w:pStyle w:val="ConsPlusNormal"/>
        <w:spacing w:before="220"/>
        <w:ind w:firstLine="540"/>
        <w:jc w:val="both"/>
      </w:pPr>
      <w:r>
        <w:t>в) сроков и периодичности раскрытия информации;</w:t>
      </w:r>
    </w:p>
    <w:p w:rsidR="00571C17" w:rsidRDefault="00571C17">
      <w:pPr>
        <w:pStyle w:val="ConsPlusNormal"/>
        <w:spacing w:before="220"/>
        <w:ind w:firstLine="540"/>
        <w:jc w:val="both"/>
      </w:pPr>
      <w:r>
        <w:t>г) полноты раскрытия информации;</w:t>
      </w:r>
    </w:p>
    <w:p w:rsidR="00571C17" w:rsidRDefault="00571C17">
      <w:pPr>
        <w:pStyle w:val="ConsPlusNormal"/>
        <w:spacing w:before="220"/>
        <w:ind w:firstLine="540"/>
        <w:jc w:val="both"/>
      </w:pPr>
      <w:r>
        <w:t>д) порядка уведомления Службы об источниках опубликования информации (в случаях, предусмотренных законодательством Российской Федерации);</w:t>
      </w:r>
    </w:p>
    <w:p w:rsidR="00571C17" w:rsidRDefault="00571C17">
      <w:pPr>
        <w:pStyle w:val="ConsPlusNormal"/>
        <w:spacing w:before="220"/>
        <w:ind w:firstLine="540"/>
        <w:jc w:val="both"/>
      </w:pPr>
      <w:bookmarkStart w:id="3" w:name="P157"/>
      <w:bookmarkEnd w:id="3"/>
      <w:r>
        <w:t>е) форм предоставления информации и соблюдения правил заполнения этих форм;</w:t>
      </w:r>
    </w:p>
    <w:p w:rsidR="00571C17" w:rsidRDefault="00571C17">
      <w:pPr>
        <w:pStyle w:val="ConsPlusNormal"/>
        <w:spacing w:before="220"/>
        <w:ind w:firstLine="540"/>
        <w:jc w:val="both"/>
      </w:pPr>
      <w:r>
        <w:lastRenderedPageBreak/>
        <w:t>ж) достоверности раскрытой информации;</w:t>
      </w:r>
    </w:p>
    <w:p w:rsidR="00571C17" w:rsidRDefault="00571C17">
      <w:pPr>
        <w:pStyle w:val="ConsPlusNormal"/>
        <w:spacing w:before="220"/>
        <w:ind w:firstLine="540"/>
        <w:jc w:val="both"/>
      </w:pPr>
      <w:r>
        <w:t>з) порядка раскрытия информации по письменным запросам потребителей товаров и услуг юридических лиц и индивидуальных предпринимателей, в том числе регистрации письменных запросов, своевременности и полноты их рассмотрения, а также уведомления о результатах их рассмотрения.</w:t>
      </w:r>
    </w:p>
    <w:p w:rsidR="00571C17" w:rsidRDefault="00571C17">
      <w:pPr>
        <w:pStyle w:val="ConsPlusNormal"/>
        <w:spacing w:before="220"/>
        <w:ind w:firstLine="540"/>
        <w:jc w:val="both"/>
      </w:pPr>
      <w:r>
        <w:t>1.6. Региональный государственный контроль (надзор) осуществляется посредством:</w:t>
      </w:r>
    </w:p>
    <w:p w:rsidR="00571C17" w:rsidRDefault="00571C17">
      <w:pPr>
        <w:pStyle w:val="ConsPlusNormal"/>
        <w:spacing w:before="220"/>
        <w:ind w:firstLine="540"/>
        <w:jc w:val="both"/>
      </w:pPr>
      <w:r>
        <w:t>а) организации и проведения проверок:</w:t>
      </w:r>
    </w:p>
    <w:p w:rsidR="00571C17" w:rsidRDefault="00571C17">
      <w:pPr>
        <w:pStyle w:val="ConsPlusNormal"/>
        <w:spacing w:before="220"/>
        <w:ind w:firstLine="540"/>
        <w:jc w:val="both"/>
      </w:pPr>
      <w:r>
        <w:t>- юридических лиц, индивидуальных предпринимателей;</w:t>
      </w:r>
    </w:p>
    <w:p w:rsidR="00571C17" w:rsidRDefault="00571C17">
      <w:pPr>
        <w:pStyle w:val="ConsPlusNormal"/>
        <w:spacing w:before="220"/>
        <w:ind w:firstLine="540"/>
        <w:jc w:val="both"/>
      </w:pPr>
      <w:r>
        <w:t>- органов местного самоуправления - при осуществлении переданных им полномочий в области регулирования тарифов (далее - подконтрольные субъекты);</w:t>
      </w:r>
    </w:p>
    <w:p w:rsidR="00571C17" w:rsidRDefault="00571C17">
      <w:pPr>
        <w:pStyle w:val="ConsPlusNormal"/>
        <w:jc w:val="both"/>
      </w:pPr>
      <w:r>
        <w:t xml:space="preserve">(подп. "а" в ред. </w:t>
      </w:r>
      <w:hyperlink r:id="rId113" w:history="1">
        <w:r>
          <w:rPr>
            <w:color w:val="0000FF"/>
          </w:rPr>
          <w:t>приказа</w:t>
        </w:r>
      </w:hyperlink>
      <w:r>
        <w:t xml:space="preserve"> РСТ Нижегородской области от 29.01.2018 N 14/од)</w:t>
      </w:r>
    </w:p>
    <w:p w:rsidR="00571C17" w:rsidRDefault="00571C17">
      <w:pPr>
        <w:pStyle w:val="ConsPlusNormal"/>
        <w:spacing w:before="220"/>
        <w:ind w:firstLine="540"/>
        <w:jc w:val="both"/>
      </w:pPr>
      <w:r>
        <w:t>б) организации и проведения мероприятий по профилактике нарушений обязательных требований;</w:t>
      </w:r>
    </w:p>
    <w:p w:rsidR="00571C17" w:rsidRDefault="00571C17">
      <w:pPr>
        <w:pStyle w:val="ConsPlusNormal"/>
        <w:jc w:val="both"/>
      </w:pPr>
      <w:r>
        <w:t xml:space="preserve">(подп. "б" введен </w:t>
      </w:r>
      <w:hyperlink r:id="rId114" w:history="1">
        <w:r>
          <w:rPr>
            <w:color w:val="0000FF"/>
          </w:rPr>
          <w:t>приказом</w:t>
        </w:r>
      </w:hyperlink>
      <w:r>
        <w:t xml:space="preserve"> РСТ Нижегородской области от 30.12.2016 N 226/од)</w:t>
      </w:r>
    </w:p>
    <w:p w:rsidR="00571C17" w:rsidRDefault="00571C17">
      <w:pPr>
        <w:pStyle w:val="ConsPlusNormal"/>
        <w:spacing w:before="220"/>
        <w:ind w:firstLine="540"/>
        <w:jc w:val="both"/>
      </w:pPr>
      <w:r>
        <w:t>в) организации и проведения мероприятий по контролю, осуществляемых без взаимодействия с юридическими лицами, индивидуальными предпринимателями;</w:t>
      </w:r>
    </w:p>
    <w:p w:rsidR="00571C17" w:rsidRDefault="00571C17">
      <w:pPr>
        <w:pStyle w:val="ConsPlusNormal"/>
        <w:jc w:val="both"/>
      </w:pPr>
      <w:r>
        <w:t xml:space="preserve">(подп. "в" введен </w:t>
      </w:r>
      <w:hyperlink r:id="rId115" w:history="1">
        <w:r>
          <w:rPr>
            <w:color w:val="0000FF"/>
          </w:rPr>
          <w:t>приказом</w:t>
        </w:r>
      </w:hyperlink>
      <w:r>
        <w:t xml:space="preserve"> РСТ Нижегородской области от 30.12.2016 N 226/од)</w:t>
      </w:r>
    </w:p>
    <w:p w:rsidR="00571C17" w:rsidRDefault="00571C17">
      <w:pPr>
        <w:pStyle w:val="ConsPlusNormal"/>
        <w:spacing w:before="220"/>
        <w:ind w:firstLine="540"/>
        <w:jc w:val="both"/>
      </w:pPr>
      <w:hyperlink r:id="rId116" w:history="1">
        <w:r>
          <w:rPr>
            <w:color w:val="0000FF"/>
          </w:rPr>
          <w:t>г</w:t>
        </w:r>
      </w:hyperlink>
      <w:r>
        <w:t>)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 или при исполнении полномочий органами местного самоуправления, осуществляющими переданные им полномочия в области регулирования тарифов, а также мониторинга цен (тарифов) в сфере электроэнергетики, в сферах теплоснабжения, водоснабжения и водоотведения, обращения с твердыми коммунальными отходами (далее - систематическое наблюдение и анализ);</w:t>
      </w:r>
    </w:p>
    <w:p w:rsidR="00571C17" w:rsidRDefault="00571C17">
      <w:pPr>
        <w:pStyle w:val="ConsPlusNormal"/>
        <w:jc w:val="both"/>
      </w:pPr>
      <w:r>
        <w:t xml:space="preserve">(в ред. приказов РСТ Нижегородской области от 26.05.2016 </w:t>
      </w:r>
      <w:hyperlink r:id="rId117" w:history="1">
        <w:r>
          <w:rPr>
            <w:color w:val="0000FF"/>
          </w:rPr>
          <w:t>N 96/од</w:t>
        </w:r>
      </w:hyperlink>
      <w:r>
        <w:t xml:space="preserve">, от 29.01.2018 </w:t>
      </w:r>
      <w:hyperlink r:id="rId118" w:history="1">
        <w:r>
          <w:rPr>
            <w:color w:val="0000FF"/>
          </w:rPr>
          <w:t>N 14/од</w:t>
        </w:r>
      </w:hyperlink>
      <w:r>
        <w:t>)</w:t>
      </w:r>
    </w:p>
    <w:p w:rsidR="00571C17" w:rsidRDefault="00571C17">
      <w:pPr>
        <w:pStyle w:val="ConsPlusNormal"/>
        <w:spacing w:before="220"/>
        <w:ind w:firstLine="540"/>
        <w:jc w:val="both"/>
      </w:pPr>
      <w:hyperlink r:id="rId119" w:history="1">
        <w:r>
          <w:rPr>
            <w:color w:val="0000FF"/>
          </w:rPr>
          <w:t>д</w:t>
        </w:r>
      </w:hyperlink>
      <w:r>
        <w:t>) рассмотрения (при осуществлении регионального государственного контроля (надзора) в части соблюдения стандартов раскрытия информации) ходатайств юридических лиц и индивидуальных предпринимателей об изменении применения утвержденных в установленном порядке Службой форм и (или) периодичности предоставления информации (далее - рассмотрение ходатайств);</w:t>
      </w:r>
    </w:p>
    <w:p w:rsidR="00571C17" w:rsidRDefault="00571C17">
      <w:pPr>
        <w:pStyle w:val="ConsPlusNormal"/>
        <w:spacing w:before="220"/>
        <w:ind w:firstLine="540"/>
        <w:jc w:val="both"/>
      </w:pPr>
      <w:hyperlink r:id="rId120" w:history="1">
        <w:r>
          <w:rPr>
            <w:color w:val="0000FF"/>
          </w:rPr>
          <w:t>е</w:t>
        </w:r>
      </w:hyperlink>
      <w:r>
        <w:t>) принятия предусмотренных законодательством Российской Федерации мер по пресечению и (или) устранению последствий выявленных нарушений.</w:t>
      </w:r>
    </w:p>
    <w:p w:rsidR="00571C17" w:rsidRDefault="00571C17">
      <w:pPr>
        <w:pStyle w:val="ConsPlusNormal"/>
        <w:spacing w:before="220"/>
        <w:ind w:firstLine="540"/>
        <w:jc w:val="both"/>
      </w:pPr>
      <w:r>
        <w:t>1.7. Права и обязанности должностных лиц Службы при осуществлении государственной функции:</w:t>
      </w:r>
    </w:p>
    <w:p w:rsidR="00571C17" w:rsidRDefault="00571C17">
      <w:pPr>
        <w:pStyle w:val="ConsPlusNormal"/>
        <w:spacing w:before="220"/>
        <w:ind w:firstLine="540"/>
        <w:jc w:val="both"/>
      </w:pPr>
      <w:r>
        <w:t>1.7.1. Права должностных лиц Службы при осуществлении государственной функции:</w:t>
      </w:r>
    </w:p>
    <w:p w:rsidR="00571C17" w:rsidRDefault="00571C17">
      <w:pPr>
        <w:pStyle w:val="ConsPlusNormal"/>
        <w:spacing w:before="220"/>
        <w:ind w:firstLine="540"/>
        <w:jc w:val="both"/>
      </w:pPr>
      <w:r>
        <w:t>1) запрашивать у подконтрольных субъектов необходимые объяснения, документы и материалы по вопросам, составляющим предмет проверки;</w:t>
      </w:r>
    </w:p>
    <w:p w:rsidR="00571C17" w:rsidRDefault="00571C17">
      <w:pPr>
        <w:pStyle w:val="ConsPlusNormal"/>
        <w:spacing w:before="220"/>
        <w:ind w:firstLine="540"/>
        <w:jc w:val="both"/>
      </w:pPr>
      <w:r>
        <w:t>2) в случае необходимости привлекать к проведению проверки аккредитованных экспертов и экспертные организации, не состоящие в гражданско-правовых и трудовых отношениях с проверяемыми подконтрольными субъектами и не являющиеся их аффилированными лицами.</w:t>
      </w:r>
    </w:p>
    <w:p w:rsidR="00571C17" w:rsidRDefault="00571C17">
      <w:pPr>
        <w:pStyle w:val="ConsPlusNormal"/>
        <w:spacing w:before="220"/>
        <w:ind w:firstLine="540"/>
        <w:jc w:val="both"/>
      </w:pPr>
      <w:r>
        <w:t>1.7.2. Обязанности должностных лиц Службы при осуществлении государственной функции:</w:t>
      </w:r>
    </w:p>
    <w:p w:rsidR="00571C17" w:rsidRDefault="00571C17">
      <w:pPr>
        <w:pStyle w:val="ConsPlusNormal"/>
        <w:spacing w:before="220"/>
        <w:ind w:firstLine="540"/>
        <w:jc w:val="both"/>
      </w:pPr>
      <w: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571C17" w:rsidRDefault="00571C17">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571C17" w:rsidRDefault="00571C17">
      <w:pPr>
        <w:pStyle w:val="ConsPlusNormal"/>
        <w:spacing w:before="220"/>
        <w:ind w:firstLine="540"/>
        <w:jc w:val="both"/>
      </w:pPr>
      <w:r>
        <w:t>3) проводить проверку на основании приказа руководителя, заместителя руководителя Службы о ее проведении в соответствии с ее назначением;</w:t>
      </w:r>
    </w:p>
    <w:p w:rsidR="00571C17" w:rsidRDefault="00571C17">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Службы и в случае, предусмотренном </w:t>
      </w:r>
      <w:hyperlink r:id="rId121" w:history="1">
        <w:r>
          <w:rPr>
            <w:color w:val="0000FF"/>
          </w:rPr>
          <w:t>частью 5 статьи 10</w:t>
        </w:r>
      </w:hyperlink>
      <w:r>
        <w:t xml:space="preserve"> Федерального закона N 294-ФЗ, копии документа о согласовании проведения проверки;</w:t>
      </w:r>
    </w:p>
    <w:p w:rsidR="00571C17" w:rsidRDefault="00571C17">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71C17" w:rsidRDefault="00571C17">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71C17" w:rsidRDefault="00571C17">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71C17" w:rsidRDefault="00571C17">
      <w:pPr>
        <w:pStyle w:val="ConsPlusNonformat"/>
        <w:spacing w:before="200"/>
        <w:jc w:val="both"/>
      </w:pPr>
      <w:r>
        <w:t xml:space="preserve">     1</w:t>
      </w:r>
    </w:p>
    <w:p w:rsidR="00571C17" w:rsidRDefault="00571C17">
      <w:pPr>
        <w:pStyle w:val="ConsPlusNonformat"/>
        <w:jc w:val="both"/>
      </w:pPr>
      <w:bookmarkStart w:id="4" w:name="P186"/>
      <w:bookmarkEnd w:id="4"/>
      <w:r>
        <w:t xml:space="preserve">    7 )  знакомить  руководителя, иное должностное лицо или уполномоченного</w:t>
      </w:r>
    </w:p>
    <w:p w:rsidR="00571C17" w:rsidRDefault="00571C17">
      <w:pPr>
        <w:pStyle w:val="ConsPlusNonformat"/>
        <w:jc w:val="both"/>
      </w:pPr>
      <w:r>
        <w:t>представителя   юридического  лица,  индивидуального  предпринимателя,  его</w:t>
      </w:r>
    </w:p>
    <w:p w:rsidR="00571C17" w:rsidRDefault="00571C17">
      <w:pPr>
        <w:pStyle w:val="ConsPlusNonformat"/>
        <w:jc w:val="both"/>
      </w:pPr>
      <w:r>
        <w:t>уполномоченного   представителя   с   документами   и   (или)  информацией,</w:t>
      </w:r>
    </w:p>
    <w:p w:rsidR="00571C17" w:rsidRDefault="00571C17">
      <w:pPr>
        <w:pStyle w:val="ConsPlusNonformat"/>
        <w:jc w:val="both"/>
      </w:pPr>
      <w:r>
        <w:t>полученными в рамках межведомственного информационного взаимодействия;</w:t>
      </w:r>
    </w:p>
    <w:p w:rsidR="00571C17" w:rsidRDefault="00571C17">
      <w:pPr>
        <w:pStyle w:val="ConsPlusNonformat"/>
        <w:jc w:val="both"/>
      </w:pPr>
      <w:r>
        <w:t xml:space="preserve">     1</w:t>
      </w:r>
    </w:p>
    <w:p w:rsidR="00571C17" w:rsidRDefault="00571C17">
      <w:pPr>
        <w:pStyle w:val="ConsPlusNonformat"/>
        <w:jc w:val="both"/>
      </w:pPr>
      <w:r>
        <w:t xml:space="preserve">(п. 7  введен </w:t>
      </w:r>
      <w:hyperlink r:id="rId122" w:history="1">
        <w:r>
          <w:rPr>
            <w:color w:val="0000FF"/>
          </w:rPr>
          <w:t>приказом</w:t>
        </w:r>
      </w:hyperlink>
      <w:r>
        <w:t xml:space="preserve"> РСТ Нижегородской области от 21.04.2016 N 76/од)</w:t>
      </w:r>
    </w:p>
    <w:p w:rsidR="00571C17" w:rsidRDefault="00571C17">
      <w:pPr>
        <w:pStyle w:val="ConsPlusNormal"/>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71C17" w:rsidRDefault="00571C17">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71C17" w:rsidRDefault="00571C17">
      <w:pPr>
        <w:pStyle w:val="ConsPlusNormal"/>
        <w:spacing w:before="220"/>
        <w:ind w:firstLine="540"/>
        <w:jc w:val="both"/>
      </w:pPr>
      <w:r>
        <w:t xml:space="preserve">10) соблюдать сроки проведения проверки, установленные Федеральным </w:t>
      </w:r>
      <w:hyperlink r:id="rId123" w:history="1">
        <w:r>
          <w:rPr>
            <w:color w:val="0000FF"/>
          </w:rPr>
          <w:t>законом</w:t>
        </w:r>
      </w:hyperlink>
      <w:r>
        <w:t xml:space="preserve"> N 294-ФЗ;</w:t>
      </w:r>
    </w:p>
    <w:p w:rsidR="00571C17" w:rsidRDefault="00571C17">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71C17" w:rsidRDefault="00571C17">
      <w:pPr>
        <w:pStyle w:val="ConsPlusNormal"/>
        <w:spacing w:before="220"/>
        <w:ind w:firstLine="540"/>
        <w:jc w:val="both"/>
      </w:pPr>
      <w: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w:t>
      </w:r>
      <w:r>
        <w:lastRenderedPageBreak/>
        <w:t>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71C17" w:rsidRDefault="00571C17">
      <w:pPr>
        <w:pStyle w:val="ConsPlusNormal"/>
        <w:spacing w:before="220"/>
        <w:ind w:firstLine="540"/>
        <w:jc w:val="both"/>
      </w:pPr>
      <w:bookmarkStart w:id="5" w:name="P197"/>
      <w:bookmarkEnd w:id="5"/>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71C17" w:rsidRDefault="00571C17">
      <w:pPr>
        <w:pStyle w:val="ConsPlusNormal"/>
        <w:jc w:val="both"/>
      </w:pPr>
      <w:r>
        <w:t xml:space="preserve">(п. 13 в ред. </w:t>
      </w:r>
      <w:hyperlink r:id="rId124" w:history="1">
        <w:r>
          <w:rPr>
            <w:color w:val="0000FF"/>
          </w:rPr>
          <w:t>приказа</w:t>
        </w:r>
      </w:hyperlink>
      <w:r>
        <w:t xml:space="preserve"> РСТ Нижегородской области от 21.04.2016 N 76/од)</w:t>
      </w:r>
    </w:p>
    <w:p w:rsidR="00571C17" w:rsidRDefault="00571C17">
      <w:pPr>
        <w:pStyle w:val="ConsPlusNormal"/>
        <w:spacing w:before="220"/>
        <w:ind w:firstLine="540"/>
        <w:jc w:val="both"/>
      </w:pPr>
      <w:r>
        <w:t>1.7.3. При проведении проверки должностные лица Службы не вправе:</w:t>
      </w:r>
    </w:p>
    <w:p w:rsidR="00571C17" w:rsidRDefault="00571C17">
      <w:pPr>
        <w:pStyle w:val="ConsPlusNormal"/>
        <w:spacing w:before="220"/>
        <w:ind w:firstLine="540"/>
        <w:jc w:val="both"/>
      </w:pPr>
      <w:r>
        <w:t>1) проверять выполнение обязательных требований, если такие требования не относятся к полномочиям Службы;</w:t>
      </w:r>
    </w:p>
    <w:p w:rsidR="00571C17" w:rsidRDefault="00571C17">
      <w:pPr>
        <w:pStyle w:val="ConsPlusNormal"/>
        <w:spacing w:before="220"/>
        <w:ind w:firstLine="540"/>
        <w:jc w:val="both"/>
      </w:pPr>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571C17" w:rsidRDefault="00571C17">
      <w:pPr>
        <w:pStyle w:val="ConsPlusNormal"/>
        <w:jc w:val="both"/>
      </w:pPr>
      <w:r>
        <w:t xml:space="preserve">(подп. 1.1 введен </w:t>
      </w:r>
      <w:hyperlink r:id="rId125" w:history="1">
        <w:r>
          <w:rPr>
            <w:color w:val="0000FF"/>
          </w:rPr>
          <w:t>приказом</w:t>
        </w:r>
      </w:hyperlink>
      <w:r>
        <w:t xml:space="preserve"> РСТ Нижегородской области от 17.08.2015 N 93/од, в ред. </w:t>
      </w:r>
      <w:hyperlink r:id="rId126"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71C17" w:rsidRDefault="00571C17">
      <w:pPr>
        <w:pStyle w:val="ConsPlusNormal"/>
        <w:jc w:val="both"/>
      </w:pPr>
      <w:r>
        <w:t xml:space="preserve">(подп. 1.2 введен </w:t>
      </w:r>
      <w:hyperlink r:id="rId127" w:history="1">
        <w:r>
          <w:rPr>
            <w:color w:val="0000FF"/>
          </w:rPr>
          <w:t>приказом</w:t>
        </w:r>
      </w:hyperlink>
      <w:r>
        <w:t xml:space="preserve"> РСТ Нижегородской области от 17.08.2015 N 93/од)</w:t>
      </w:r>
    </w:p>
    <w:p w:rsidR="00571C17" w:rsidRDefault="00571C17">
      <w:pPr>
        <w:pStyle w:val="ConsPlusNormal"/>
        <w:spacing w:before="220"/>
        <w:ind w:firstLine="540"/>
        <w:jc w:val="both"/>
      </w:pPr>
      <w: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71C17" w:rsidRDefault="00571C17">
      <w:pPr>
        <w:pStyle w:val="ConsPlusNormal"/>
        <w:spacing w:before="220"/>
        <w:ind w:firstLine="540"/>
        <w:jc w:val="both"/>
      </w:pPr>
      <w:r>
        <w:t>3) требовать представления документов и информации, если они не являются объектами проверки или не относятся к предмету проверки, а также изымать оригиналы таких документов;</w:t>
      </w:r>
    </w:p>
    <w:p w:rsidR="00571C17" w:rsidRDefault="00571C17">
      <w:pPr>
        <w:pStyle w:val="ConsPlusNormal"/>
        <w:spacing w:before="220"/>
        <w:ind w:firstLine="540"/>
        <w:jc w:val="both"/>
      </w:pPr>
      <w: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71C17" w:rsidRDefault="00571C17">
      <w:pPr>
        <w:pStyle w:val="ConsPlusNormal"/>
        <w:spacing w:before="220"/>
        <w:ind w:firstLine="540"/>
        <w:jc w:val="both"/>
      </w:pPr>
      <w:r>
        <w:t>5) превышать установленные сроки проведения проверки;</w:t>
      </w:r>
    </w:p>
    <w:p w:rsidR="00571C17" w:rsidRDefault="00571C17">
      <w:pPr>
        <w:pStyle w:val="ConsPlusNormal"/>
        <w:spacing w:before="220"/>
        <w:ind w:firstLine="540"/>
        <w:jc w:val="both"/>
      </w:pPr>
      <w:r>
        <w:t>6)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71C17" w:rsidRDefault="00571C17">
      <w:pPr>
        <w:pStyle w:val="ConsPlusNormal"/>
        <w:spacing w:before="220"/>
        <w:ind w:firstLine="540"/>
        <w:jc w:val="both"/>
      </w:pPr>
      <w:bookmarkStart w:id="6" w:name="P210"/>
      <w:bookmarkEnd w:id="6"/>
      <w:r>
        <w:t>7)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571C17" w:rsidRDefault="00571C17">
      <w:pPr>
        <w:pStyle w:val="ConsPlusNormal"/>
        <w:jc w:val="both"/>
      </w:pPr>
      <w:r>
        <w:t xml:space="preserve">(п. 7 введен </w:t>
      </w:r>
      <w:hyperlink r:id="rId128" w:history="1">
        <w:r>
          <w:rPr>
            <w:color w:val="0000FF"/>
          </w:rPr>
          <w:t>приказом</w:t>
        </w:r>
      </w:hyperlink>
      <w:r>
        <w:t xml:space="preserve"> РСТ Нижегородской области от 21.04.2016 N 76/од)</w:t>
      </w:r>
    </w:p>
    <w:p w:rsidR="00571C17" w:rsidRDefault="00571C17">
      <w:pPr>
        <w:pStyle w:val="ConsPlusNormal"/>
        <w:spacing w:before="220"/>
        <w:ind w:firstLine="540"/>
        <w:jc w:val="both"/>
      </w:pPr>
      <w:bookmarkStart w:id="7" w:name="P212"/>
      <w:bookmarkEnd w:id="7"/>
      <w:r>
        <w:t>8) требовать от юридического лица, индивидуального предпринимателя представления документов, информации до даты начала проведения проверки. Служба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571C17" w:rsidRDefault="00571C17">
      <w:pPr>
        <w:pStyle w:val="ConsPlusNormal"/>
        <w:jc w:val="both"/>
      </w:pPr>
      <w:r>
        <w:t xml:space="preserve">(п. 8 в ред. </w:t>
      </w:r>
      <w:hyperlink r:id="rId129"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 xml:space="preserve">1.7.4. Должностные лица Службы в целях надлежащего обеспечения учета подконтрольных субъектов, а также учета истории их проверок, осуществляют формирование и ведение реестра </w:t>
      </w:r>
      <w:r>
        <w:lastRenderedPageBreak/>
        <w:t>подконтрольных субъектов в автоматизированной информационной системе.</w:t>
      </w:r>
    </w:p>
    <w:p w:rsidR="00571C17" w:rsidRDefault="00571C17">
      <w:pPr>
        <w:pStyle w:val="ConsPlusNormal"/>
        <w:jc w:val="both"/>
      </w:pPr>
      <w:r>
        <w:t xml:space="preserve">(подп. 1.7.4 введен </w:t>
      </w:r>
      <w:hyperlink r:id="rId130" w:history="1">
        <w:r>
          <w:rPr>
            <w:color w:val="0000FF"/>
          </w:rPr>
          <w:t>приказом</w:t>
        </w:r>
      </w:hyperlink>
      <w:r>
        <w:t xml:space="preserve"> РСТ Нижегородской области от 27.11.2017 N 149/од)</w:t>
      </w:r>
    </w:p>
    <w:p w:rsidR="00571C17" w:rsidRDefault="00571C17">
      <w:pPr>
        <w:pStyle w:val="ConsPlusNormal"/>
        <w:spacing w:before="220"/>
        <w:ind w:firstLine="540"/>
        <w:jc w:val="both"/>
      </w:pPr>
      <w:r>
        <w:t xml:space="preserve">1.7.5. Служба осуществляет организацию и проведение оценки результативности и эффективности государственного контроля (надзора), комплексная система которой определена </w:t>
      </w:r>
      <w:hyperlink r:id="rId131" w:history="1">
        <w:r>
          <w:rPr>
            <w:color w:val="0000FF"/>
          </w:rPr>
          <w:t>распоряжением</w:t>
        </w:r>
      </w:hyperlink>
      <w:r>
        <w:t xml:space="preserve"> Правительства Российской Федерации от 17 мая 2016 года N 934-р.</w:t>
      </w:r>
    </w:p>
    <w:p w:rsidR="00571C17" w:rsidRDefault="00571C17">
      <w:pPr>
        <w:pStyle w:val="ConsPlusNormal"/>
        <w:spacing w:before="220"/>
        <w:ind w:firstLine="540"/>
        <w:jc w:val="both"/>
      </w:pPr>
      <w:r>
        <w:t>Комплексная система оценки результативности и эффективности контрольно-надзорной деятельности направлена на снижение уровня причиняемого вреда охраняемым законом ценностям в соответствующей сфере деятельности, а также на достижение оптимального распределения трудовых, материальных и финансовых ресурсов государства и минимизацию неоправданного вмешательства контрольно-надзорных органов в деятельность подконтрольных субъектов.</w:t>
      </w:r>
    </w:p>
    <w:p w:rsidR="00571C17" w:rsidRDefault="00571C17">
      <w:pPr>
        <w:pStyle w:val="ConsPlusNormal"/>
        <w:spacing w:before="220"/>
        <w:ind w:firstLine="540"/>
        <w:jc w:val="both"/>
      </w:pPr>
      <w:r>
        <w:t>Проведение оценки результативности и эффективности контрольно-надзорной деятельности Службы при осуществлении государственного контроля (надзора) осуществляется на основе перечня показателей результативности и эффективности контрольно-надзорной деятельности, утверждаемого приказом Службы.</w:t>
      </w:r>
    </w:p>
    <w:p w:rsidR="00571C17" w:rsidRDefault="00571C17">
      <w:pPr>
        <w:pStyle w:val="ConsPlusNormal"/>
        <w:spacing w:before="220"/>
        <w:ind w:firstLine="540"/>
        <w:jc w:val="both"/>
      </w:pPr>
      <w:r>
        <w:t>Служба обеспечивает размещение на официальном сайте Службы в информационно-телекоммуникационной сети "Интернет" актуальной версии утвержденного перечня показателей результативности и эффективности контрольно-надзорной деятельности Службы, ежегодной информации о достигнутых (фактических) значениях показателей результативности и эффективности контрольно-надзорной деятельности.</w:t>
      </w:r>
    </w:p>
    <w:p w:rsidR="00571C17" w:rsidRDefault="00571C17">
      <w:pPr>
        <w:pStyle w:val="ConsPlusNormal"/>
        <w:jc w:val="both"/>
      </w:pPr>
      <w:r>
        <w:t xml:space="preserve">(подп. 1.7.5 введен </w:t>
      </w:r>
      <w:hyperlink r:id="rId132" w:history="1">
        <w:r>
          <w:rPr>
            <w:color w:val="0000FF"/>
          </w:rPr>
          <w:t>приказом</w:t>
        </w:r>
      </w:hyperlink>
      <w:r>
        <w:t xml:space="preserve"> РСТ Нижегородской области от 27.11.2017 N 149/од)</w:t>
      </w:r>
    </w:p>
    <w:p w:rsidR="00571C17" w:rsidRDefault="00571C17">
      <w:pPr>
        <w:pStyle w:val="ConsPlusNormal"/>
        <w:spacing w:before="220"/>
        <w:ind w:firstLine="540"/>
        <w:jc w:val="both"/>
      </w:pPr>
      <w:r>
        <w:t>1.8. Права и обязанности лиц, в отношении которых осуществляется государственная функция:</w:t>
      </w:r>
    </w:p>
    <w:p w:rsidR="00571C17" w:rsidRDefault="00571C17">
      <w:pPr>
        <w:pStyle w:val="ConsPlusNormal"/>
        <w:spacing w:before="220"/>
        <w:ind w:firstLine="540"/>
        <w:jc w:val="both"/>
      </w:pPr>
      <w:r>
        <w:t>1.8.1.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571C17" w:rsidRDefault="00571C17">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571C17" w:rsidRDefault="00571C17">
      <w:pPr>
        <w:pStyle w:val="ConsPlusNormal"/>
        <w:spacing w:before="220"/>
        <w:ind w:firstLine="540"/>
        <w:jc w:val="both"/>
      </w:pPr>
      <w:r>
        <w:t xml:space="preserve">2) получать от Службы, должностных лиц Службы информацию, которая относится к предмету проверки и предоставление которой предусмотрено Федеральным </w:t>
      </w:r>
      <w:hyperlink r:id="rId133" w:history="1">
        <w:r>
          <w:rPr>
            <w:color w:val="0000FF"/>
          </w:rPr>
          <w:t>законом</w:t>
        </w:r>
      </w:hyperlink>
      <w:r>
        <w:t xml:space="preserve"> N 294-ФЗ;</w:t>
      </w:r>
    </w:p>
    <w:p w:rsidR="00571C17" w:rsidRDefault="00571C17">
      <w:pPr>
        <w:pStyle w:val="ConsPlusNonformat"/>
        <w:spacing w:before="200"/>
        <w:jc w:val="both"/>
      </w:pPr>
      <w:r>
        <w:t xml:space="preserve">     1</w:t>
      </w:r>
    </w:p>
    <w:p w:rsidR="00571C17" w:rsidRDefault="00571C17">
      <w:pPr>
        <w:pStyle w:val="ConsPlusNonformat"/>
        <w:jc w:val="both"/>
      </w:pPr>
      <w:bookmarkStart w:id="8" w:name="P226"/>
      <w:bookmarkEnd w:id="8"/>
      <w:r>
        <w:t xml:space="preserve">    2 )  знакомиться с документами и (или) информацией, полученными Службой</w:t>
      </w:r>
    </w:p>
    <w:p w:rsidR="00571C17" w:rsidRDefault="00571C17">
      <w:pPr>
        <w:pStyle w:val="ConsPlusNonformat"/>
        <w:jc w:val="both"/>
      </w:pPr>
      <w:r>
        <w:t>в   рамках   межведомственного   информационного   взаимодействия  от  иных</w:t>
      </w:r>
    </w:p>
    <w:p w:rsidR="00571C17" w:rsidRDefault="00571C17">
      <w:pPr>
        <w:pStyle w:val="ConsPlusNonformat"/>
        <w:jc w:val="both"/>
      </w:pPr>
      <w:r>
        <w:t>государственных    органов,    органов    местного    самоуправления   либо</w:t>
      </w:r>
    </w:p>
    <w:p w:rsidR="00571C17" w:rsidRDefault="00571C17">
      <w:pPr>
        <w:pStyle w:val="ConsPlusNonformat"/>
        <w:jc w:val="both"/>
      </w:pPr>
      <w:r>
        <w:t>подведомственных    государственным    органам    или    органам   местного</w:t>
      </w:r>
    </w:p>
    <w:p w:rsidR="00571C17" w:rsidRDefault="00571C17">
      <w:pPr>
        <w:pStyle w:val="ConsPlusNonformat"/>
        <w:jc w:val="both"/>
      </w:pPr>
      <w:r>
        <w:t>самоуправления  организаций, в распоряжении которых находятся эти документы</w:t>
      </w:r>
    </w:p>
    <w:p w:rsidR="00571C17" w:rsidRDefault="00571C17">
      <w:pPr>
        <w:pStyle w:val="ConsPlusNonformat"/>
        <w:jc w:val="both"/>
      </w:pPr>
      <w:r>
        <w:t>и (или) информация;</w:t>
      </w:r>
    </w:p>
    <w:p w:rsidR="00571C17" w:rsidRDefault="00571C17">
      <w:pPr>
        <w:pStyle w:val="ConsPlusNonformat"/>
        <w:jc w:val="both"/>
      </w:pPr>
      <w:r>
        <w:t xml:space="preserve">     1</w:t>
      </w:r>
    </w:p>
    <w:p w:rsidR="00571C17" w:rsidRDefault="00571C17">
      <w:pPr>
        <w:pStyle w:val="ConsPlusNonformat"/>
        <w:jc w:val="both"/>
      </w:pPr>
      <w:r>
        <w:t xml:space="preserve">(п. 2  введен </w:t>
      </w:r>
      <w:hyperlink r:id="rId134" w:history="1">
        <w:r>
          <w:rPr>
            <w:color w:val="0000FF"/>
          </w:rPr>
          <w:t>приказом</w:t>
        </w:r>
      </w:hyperlink>
      <w:r>
        <w:t xml:space="preserve"> РСТ Нижегородской области от 21.04.2016 N 76/од)</w:t>
      </w:r>
    </w:p>
    <w:p w:rsidR="00571C17" w:rsidRDefault="00571C17">
      <w:pPr>
        <w:pStyle w:val="ConsPlusNonformat"/>
        <w:jc w:val="both"/>
      </w:pPr>
      <w:r>
        <w:t xml:space="preserve">     2</w:t>
      </w:r>
    </w:p>
    <w:p w:rsidR="00571C17" w:rsidRDefault="00571C17">
      <w:pPr>
        <w:pStyle w:val="ConsPlusNonformat"/>
        <w:jc w:val="both"/>
      </w:pPr>
      <w:bookmarkStart w:id="9" w:name="P235"/>
      <w:bookmarkEnd w:id="9"/>
      <w:r>
        <w:t xml:space="preserve">    2 )  представлять  документы и (или) информацию, запрашиваемые в рамках</w:t>
      </w:r>
    </w:p>
    <w:p w:rsidR="00571C17" w:rsidRDefault="00571C17">
      <w:pPr>
        <w:pStyle w:val="ConsPlusNonformat"/>
        <w:jc w:val="both"/>
      </w:pPr>
      <w:r>
        <w:t>межведомственного  информационного  взаимодействия, в Службу по собственной</w:t>
      </w:r>
    </w:p>
    <w:p w:rsidR="00571C17" w:rsidRDefault="00571C17">
      <w:pPr>
        <w:pStyle w:val="ConsPlusNonformat"/>
        <w:jc w:val="both"/>
      </w:pPr>
      <w:r>
        <w:t>инициативе;</w:t>
      </w:r>
    </w:p>
    <w:p w:rsidR="00571C17" w:rsidRDefault="00571C17">
      <w:pPr>
        <w:pStyle w:val="ConsPlusNonformat"/>
        <w:jc w:val="both"/>
      </w:pPr>
      <w:r>
        <w:t xml:space="preserve">     2</w:t>
      </w:r>
    </w:p>
    <w:p w:rsidR="00571C17" w:rsidRDefault="00571C17">
      <w:pPr>
        <w:pStyle w:val="ConsPlusNonformat"/>
        <w:jc w:val="both"/>
      </w:pPr>
      <w:r>
        <w:t xml:space="preserve">(п. 2  введен </w:t>
      </w:r>
      <w:hyperlink r:id="rId135" w:history="1">
        <w:r>
          <w:rPr>
            <w:color w:val="0000FF"/>
          </w:rPr>
          <w:t>приказом</w:t>
        </w:r>
      </w:hyperlink>
      <w:r>
        <w:t xml:space="preserve"> РСТ Нижегородской области от 21.04.2016 N 76/од)</w:t>
      </w:r>
    </w:p>
    <w:p w:rsidR="00571C17" w:rsidRDefault="00571C17">
      <w:pPr>
        <w:pStyle w:val="ConsPlusNormal"/>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w:t>
      </w:r>
    </w:p>
    <w:p w:rsidR="00571C17" w:rsidRDefault="00571C17">
      <w:pPr>
        <w:pStyle w:val="ConsPlusNormal"/>
        <w:spacing w:before="220"/>
        <w:ind w:firstLine="540"/>
        <w:jc w:val="both"/>
      </w:pPr>
      <w:r>
        <w:lastRenderedPageBreak/>
        <w:t>4) обжаловать действия (бездействие) должностных лиц Службы,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71C17" w:rsidRDefault="00571C17">
      <w:pPr>
        <w:pStyle w:val="ConsPlusNormal"/>
        <w:spacing w:before="220"/>
        <w:ind w:firstLine="540"/>
        <w:jc w:val="both"/>
      </w:pPr>
      <w:r>
        <w:t xml:space="preserve">5) на возмещение вреда, причиненного при осуществлении государственного контроля, в случаях, предусмотренных Федеральным </w:t>
      </w:r>
      <w:hyperlink r:id="rId136" w:history="1">
        <w:r>
          <w:rPr>
            <w:color w:val="0000FF"/>
          </w:rPr>
          <w:t>законом</w:t>
        </w:r>
      </w:hyperlink>
      <w:r>
        <w:t xml:space="preserve"> N 294-ФЗ;</w:t>
      </w:r>
    </w:p>
    <w:p w:rsidR="00571C17" w:rsidRDefault="00571C17">
      <w:pPr>
        <w:pStyle w:val="ConsPlusNormal"/>
        <w:spacing w:before="220"/>
        <w:ind w:firstLine="540"/>
        <w:jc w:val="both"/>
      </w:pPr>
      <w:r>
        <w:t>6)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Нижегородской области к участию в проверке.</w:t>
      </w:r>
    </w:p>
    <w:p w:rsidR="00571C17" w:rsidRDefault="00571C17">
      <w:pPr>
        <w:pStyle w:val="ConsPlusNormal"/>
        <w:spacing w:before="220"/>
        <w:ind w:firstLine="540"/>
        <w:jc w:val="both"/>
      </w:pPr>
      <w:r>
        <w:t>1.8.2.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571C17" w:rsidRDefault="00571C17">
      <w:pPr>
        <w:pStyle w:val="ConsPlusNormal"/>
        <w:spacing w:before="220"/>
        <w:ind w:firstLine="540"/>
        <w:jc w:val="both"/>
      </w:pPr>
      <w:bookmarkStart w:id="10" w:name="P245"/>
      <w:bookmarkEnd w:id="10"/>
      <w:r>
        <w:t>1.9. Результатом исполнения государственной функции является предупреждение, выявление и пресечение нарушений законодательства в области государственного регулирования цен (тарифов) либо установление факта отсутствия нарушений.</w:t>
      </w:r>
    </w:p>
    <w:p w:rsidR="00571C17" w:rsidRDefault="00571C17">
      <w:pPr>
        <w:pStyle w:val="ConsPlusNormal"/>
        <w:spacing w:before="220"/>
        <w:ind w:firstLine="540"/>
        <w:jc w:val="both"/>
      </w:pPr>
      <w:r>
        <w:t>В случае выявления нарушений должностными лицами Службы принимаются следующие меры:</w:t>
      </w:r>
    </w:p>
    <w:p w:rsidR="00571C17" w:rsidRDefault="00571C17">
      <w:pPr>
        <w:pStyle w:val="ConsPlusNormal"/>
        <w:spacing w:before="220"/>
        <w:ind w:firstLine="540"/>
        <w:jc w:val="both"/>
      </w:pPr>
      <w:bookmarkStart w:id="11" w:name="P247"/>
      <w:bookmarkEnd w:id="11"/>
      <w:r>
        <w:t>а) выдача предписаний об устранении выявленных нарушений с указанием сроков их устранения, в том числе с указанием о необходимости обращения в орган власти, уполномоченный на утверждение инвестиционных программ, для внесения соответствующих изменений в инвестиционную программу (в том числе на следующий период регулирования);</w:t>
      </w:r>
    </w:p>
    <w:p w:rsidR="00571C17" w:rsidRDefault="00571C17">
      <w:pPr>
        <w:pStyle w:val="ConsPlusNormal"/>
        <w:spacing w:before="220"/>
        <w:ind w:firstLine="540"/>
        <w:jc w:val="both"/>
      </w:pPr>
      <w:r>
        <w:t>б) контроль за устранением выявленных нарушений, их предупреждению;</w:t>
      </w:r>
    </w:p>
    <w:p w:rsidR="00571C17" w:rsidRDefault="00571C17">
      <w:pPr>
        <w:pStyle w:val="ConsPlusNormal"/>
        <w:spacing w:before="220"/>
        <w:ind w:firstLine="540"/>
        <w:jc w:val="both"/>
      </w:pPr>
      <w:r>
        <w:t xml:space="preserve">в) привлечение должностных и (или) юридических лиц, допустивших выявленные нарушения, к административной ответственности в порядке, установленном </w:t>
      </w:r>
      <w:hyperlink r:id="rId137" w:history="1">
        <w:r>
          <w:rPr>
            <w:color w:val="0000FF"/>
          </w:rPr>
          <w:t>Кодексом</w:t>
        </w:r>
      </w:hyperlink>
      <w:r>
        <w:t xml:space="preserve"> Российской Федерации об административных правонарушениях;</w:t>
      </w:r>
    </w:p>
    <w:p w:rsidR="00571C17" w:rsidRDefault="00571C17">
      <w:pPr>
        <w:pStyle w:val="ConsPlusNormal"/>
        <w:spacing w:before="220"/>
        <w:ind w:firstLine="540"/>
        <w:jc w:val="both"/>
      </w:pPr>
      <w:r>
        <w:t xml:space="preserve">г) отмена решений органов местного самоуправления, принятых с превышением переданных им полномочий по государственному регулированию тарифов на тепловую энергию либо противоречащих законодательству Российской Федерации в сфере теплоснабжения, а также решений, принятых в рамках реализации полномочий, переданных им в соответствии с </w:t>
      </w:r>
      <w:hyperlink r:id="rId138" w:history="1">
        <w:r>
          <w:rPr>
            <w:color w:val="0000FF"/>
          </w:rPr>
          <w:t>частью 2 статьи 5</w:t>
        </w:r>
      </w:hyperlink>
      <w:r>
        <w:t xml:space="preserve"> Федерального закона "О водоснабжении и водоотведении", если такие решения противоречат законодательству Российской Федерации;</w:t>
      </w:r>
    </w:p>
    <w:p w:rsidR="00571C17" w:rsidRDefault="00571C17">
      <w:pPr>
        <w:pStyle w:val="ConsPlusNormal"/>
        <w:jc w:val="both"/>
      </w:pPr>
      <w:r>
        <w:t xml:space="preserve">(в ред. </w:t>
      </w:r>
      <w:hyperlink r:id="rId139" w:history="1">
        <w:r>
          <w:rPr>
            <w:color w:val="0000FF"/>
          </w:rPr>
          <w:t>приказа</w:t>
        </w:r>
      </w:hyperlink>
      <w:r>
        <w:t xml:space="preserve"> РСТ Нижегородской области от 26.05.2016 N 96/од)</w:t>
      </w:r>
    </w:p>
    <w:p w:rsidR="00571C17" w:rsidRDefault="00571C17">
      <w:pPr>
        <w:pStyle w:val="ConsPlusNormal"/>
        <w:spacing w:before="220"/>
        <w:ind w:firstLine="540"/>
        <w:jc w:val="both"/>
      </w:pPr>
      <w:r>
        <w:t>д) пересмотр регулируемых государством цен (тарифов) в порядке, предусмотренном законодательством Российской Федерации.</w:t>
      </w:r>
    </w:p>
    <w:p w:rsidR="00571C17" w:rsidRDefault="00571C17">
      <w:pPr>
        <w:pStyle w:val="ConsPlusNormal"/>
        <w:jc w:val="both"/>
      </w:pPr>
      <w:r>
        <w:t xml:space="preserve">(в ред. </w:t>
      </w:r>
      <w:hyperlink r:id="rId140" w:history="1">
        <w:r>
          <w:rPr>
            <w:color w:val="0000FF"/>
          </w:rPr>
          <w:t>приказа</w:t>
        </w:r>
      </w:hyperlink>
      <w:r>
        <w:t xml:space="preserve"> РСТ Нижегородской области от 29.01.2018 N 14/од)</w:t>
      </w:r>
    </w:p>
    <w:p w:rsidR="00571C17" w:rsidRDefault="00571C17">
      <w:pPr>
        <w:pStyle w:val="ConsPlusNormal"/>
        <w:spacing w:before="220"/>
        <w:ind w:firstLine="540"/>
        <w:jc w:val="both"/>
      </w:pPr>
      <w:r>
        <w:t>Неисполнение в установленный срок предписания Службы об устранении выявленных нарушений,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несут административную ответственность в соответствии с законодательством Российской Федерации.</w:t>
      </w:r>
    </w:p>
    <w:p w:rsidR="00571C17" w:rsidRDefault="00571C17">
      <w:pPr>
        <w:pStyle w:val="ConsPlusNormal"/>
        <w:ind w:firstLine="540"/>
        <w:jc w:val="both"/>
      </w:pPr>
    </w:p>
    <w:p w:rsidR="00571C17" w:rsidRDefault="00571C17">
      <w:pPr>
        <w:pStyle w:val="ConsPlusTitle"/>
        <w:jc w:val="center"/>
        <w:outlineLvl w:val="1"/>
      </w:pPr>
      <w:r>
        <w:t>II. Требования к порядку исполнения государственной функции</w:t>
      </w:r>
    </w:p>
    <w:p w:rsidR="00571C17" w:rsidRDefault="00571C17">
      <w:pPr>
        <w:pStyle w:val="ConsPlusNormal"/>
        <w:ind w:firstLine="540"/>
        <w:jc w:val="both"/>
      </w:pPr>
    </w:p>
    <w:p w:rsidR="00571C17" w:rsidRDefault="00571C17">
      <w:pPr>
        <w:pStyle w:val="ConsPlusNormal"/>
        <w:ind w:firstLine="540"/>
        <w:jc w:val="both"/>
      </w:pPr>
      <w:r>
        <w:lastRenderedPageBreak/>
        <w:t>2.1. Порядок информирования об исполнении государственной функции.</w:t>
      </w:r>
    </w:p>
    <w:p w:rsidR="00571C17" w:rsidRDefault="00571C17">
      <w:pPr>
        <w:pStyle w:val="ConsPlusNormal"/>
        <w:spacing w:before="220"/>
        <w:ind w:firstLine="540"/>
        <w:jc w:val="both"/>
      </w:pPr>
      <w:bookmarkStart w:id="12" w:name="P259"/>
      <w:bookmarkEnd w:id="12"/>
      <w:r>
        <w:t>2.1.1. Информация о месте нахождения и графике работы Службы:</w:t>
      </w:r>
    </w:p>
    <w:p w:rsidR="00571C17" w:rsidRDefault="00571C17">
      <w:pPr>
        <w:pStyle w:val="ConsPlusNormal"/>
        <w:spacing w:before="220"/>
        <w:ind w:firstLine="540"/>
        <w:jc w:val="both"/>
      </w:pPr>
      <w:r>
        <w:t>Место нахождения Службы: 603005, г. Нижний Новгород, Верхне-Волжская набережная, д. 8/59.</w:t>
      </w:r>
    </w:p>
    <w:p w:rsidR="00571C17" w:rsidRDefault="00571C17">
      <w:pPr>
        <w:pStyle w:val="ConsPlusNormal"/>
        <w:jc w:val="both"/>
      </w:pPr>
      <w:r>
        <w:t xml:space="preserve">(в ред. </w:t>
      </w:r>
      <w:hyperlink r:id="rId141" w:history="1">
        <w:r>
          <w:rPr>
            <w:color w:val="0000FF"/>
          </w:rPr>
          <w:t>приказа</w:t>
        </w:r>
      </w:hyperlink>
      <w:r>
        <w:t xml:space="preserve"> РСТ Нижегородской области от 04.06.2018 N 55/од)</w:t>
      </w:r>
    </w:p>
    <w:p w:rsidR="00571C17" w:rsidRDefault="00571C17">
      <w:pPr>
        <w:pStyle w:val="ConsPlusNormal"/>
        <w:spacing w:before="220"/>
        <w:ind w:firstLine="540"/>
        <w:jc w:val="both"/>
      </w:pPr>
      <w:r>
        <w:t>Почтовый адрес для направления документов, обращений: 603082, г. Нижний Новгород, Кремль, корп. 1.</w:t>
      </w:r>
    </w:p>
    <w:p w:rsidR="00571C17" w:rsidRDefault="00571C17">
      <w:pPr>
        <w:pStyle w:val="ConsPlusNormal"/>
        <w:spacing w:before="220"/>
        <w:ind w:firstLine="540"/>
        <w:jc w:val="both"/>
      </w:pPr>
      <w:r>
        <w:t>График работы Службы:</w:t>
      </w:r>
    </w:p>
    <w:p w:rsidR="00571C17" w:rsidRDefault="00571C17">
      <w:pPr>
        <w:pStyle w:val="ConsPlusNormal"/>
        <w:spacing w:before="220"/>
        <w:ind w:firstLine="540"/>
        <w:jc w:val="both"/>
      </w:pPr>
      <w:r>
        <w:t>понедельник - четверг: с 9.00 до 18.00;</w:t>
      </w:r>
    </w:p>
    <w:p w:rsidR="00571C17" w:rsidRDefault="00571C17">
      <w:pPr>
        <w:pStyle w:val="ConsPlusNormal"/>
        <w:spacing w:before="220"/>
        <w:ind w:firstLine="540"/>
        <w:jc w:val="both"/>
      </w:pPr>
      <w:r>
        <w:t>пятница: с 9.00 до 17.00;</w:t>
      </w:r>
    </w:p>
    <w:p w:rsidR="00571C17" w:rsidRDefault="00571C17">
      <w:pPr>
        <w:pStyle w:val="ConsPlusNormal"/>
        <w:spacing w:before="220"/>
        <w:ind w:firstLine="540"/>
        <w:jc w:val="both"/>
      </w:pPr>
      <w:r>
        <w:t>перерыв на обед: с 13.00 до 13.48;</w:t>
      </w:r>
    </w:p>
    <w:p w:rsidR="00571C17" w:rsidRDefault="00571C17">
      <w:pPr>
        <w:pStyle w:val="ConsPlusNormal"/>
        <w:spacing w:before="220"/>
        <w:ind w:firstLine="540"/>
        <w:jc w:val="both"/>
      </w:pPr>
      <w:r>
        <w:t>суббота - воскресенье: выходные дни.</w:t>
      </w:r>
    </w:p>
    <w:p w:rsidR="00571C17" w:rsidRDefault="00571C17">
      <w:pPr>
        <w:pStyle w:val="ConsPlusNormal"/>
        <w:spacing w:before="220"/>
        <w:ind w:firstLine="540"/>
        <w:jc w:val="both"/>
      </w:pPr>
      <w:r>
        <w:t>2.1.2. Справочные телефоны Службы:</w:t>
      </w:r>
    </w:p>
    <w:p w:rsidR="00571C17" w:rsidRDefault="00571C17">
      <w:pPr>
        <w:pStyle w:val="ConsPlusNormal"/>
        <w:spacing w:before="220"/>
        <w:ind w:firstLine="540"/>
        <w:jc w:val="both"/>
      </w:pPr>
      <w:r>
        <w:t>телефон приемной руководителя Службы: (831) 419-98-08.</w:t>
      </w:r>
    </w:p>
    <w:p w:rsidR="00571C17" w:rsidRDefault="00571C17">
      <w:pPr>
        <w:pStyle w:val="ConsPlusNormal"/>
        <w:spacing w:before="220"/>
        <w:ind w:firstLine="540"/>
        <w:jc w:val="both"/>
      </w:pPr>
      <w:r>
        <w:t>телефон отдела государственного контроля и работы с потребителями управления организационно-правовой работы и государственного контроля Службы (далее - отдел государственного контроля): (831) 411-83-69.</w:t>
      </w:r>
    </w:p>
    <w:p w:rsidR="00571C17" w:rsidRDefault="00571C17">
      <w:pPr>
        <w:pStyle w:val="ConsPlusNormal"/>
        <w:jc w:val="both"/>
      </w:pPr>
      <w:r>
        <w:t xml:space="preserve">(в ред. </w:t>
      </w:r>
      <w:hyperlink r:id="rId142"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bookmarkStart w:id="13" w:name="P272"/>
      <w:bookmarkEnd w:id="13"/>
      <w:r>
        <w:t>2.1.3. Адреса официальных сайтов в информационно-телекоммуникационной сети "Интернет", содержащие информацию о порядке исполнения государственной функции, адрес электронной почты:</w:t>
      </w:r>
    </w:p>
    <w:p w:rsidR="00571C17" w:rsidRDefault="00571C17">
      <w:pPr>
        <w:pStyle w:val="ConsPlusNormal"/>
        <w:spacing w:before="220"/>
        <w:ind w:firstLine="540"/>
        <w:jc w:val="both"/>
      </w:pPr>
      <w:r>
        <w:t>официальный сайт Службы: http://www.rstno.ru (далее официальный сайт Службы);</w:t>
      </w:r>
    </w:p>
    <w:p w:rsidR="00571C17" w:rsidRDefault="00571C17">
      <w:pPr>
        <w:pStyle w:val="ConsPlusNormal"/>
        <w:spacing w:before="220"/>
        <w:ind w:firstLine="540"/>
        <w:jc w:val="both"/>
      </w:pPr>
      <w:r>
        <w:t>официальный сайт Правительства Нижегородской области: http://www.government-nnov.ru;</w:t>
      </w:r>
    </w:p>
    <w:p w:rsidR="00571C17" w:rsidRDefault="00571C17">
      <w:pPr>
        <w:pStyle w:val="ConsPlusNormal"/>
        <w:spacing w:before="220"/>
        <w:ind w:firstLine="540"/>
        <w:jc w:val="both"/>
      </w:pPr>
      <w:r>
        <w:t>электронная почта: official@rst.kreml.nnov.ru.</w:t>
      </w:r>
    </w:p>
    <w:p w:rsidR="00571C17" w:rsidRDefault="00571C17">
      <w:pPr>
        <w:pStyle w:val="ConsPlusNormal"/>
        <w:spacing w:before="220"/>
        <w:ind w:firstLine="540"/>
        <w:jc w:val="both"/>
      </w:pPr>
      <w:r>
        <w:t>2.1.4. Заинтересованные лица могут получить информацию по вопросам исполнения государственной функции, сведения о ходе исполнения государственной функции путем обращения в Службу лично, а также:</w:t>
      </w:r>
    </w:p>
    <w:p w:rsidR="00571C17" w:rsidRDefault="00571C17">
      <w:pPr>
        <w:pStyle w:val="ConsPlusNormal"/>
        <w:spacing w:before="220"/>
        <w:ind w:firstLine="540"/>
        <w:jc w:val="both"/>
      </w:pPr>
      <w:r>
        <w:t>- по справочным телефонам Службы;</w:t>
      </w:r>
    </w:p>
    <w:p w:rsidR="00571C17" w:rsidRDefault="00571C17">
      <w:pPr>
        <w:pStyle w:val="ConsPlusNormal"/>
        <w:spacing w:before="220"/>
        <w:ind w:firstLine="540"/>
        <w:jc w:val="both"/>
      </w:pPr>
      <w:r>
        <w:t>- в форме электронного документа посредством информационно-телекоммуникационных сетей общего пользования, в том числе с использованием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w:t>
      </w:r>
    </w:p>
    <w:p w:rsidR="00571C17" w:rsidRDefault="00571C17">
      <w:pPr>
        <w:pStyle w:val="ConsPlusNormal"/>
        <w:spacing w:before="220"/>
        <w:ind w:firstLine="540"/>
        <w:jc w:val="both"/>
      </w:pPr>
      <w:r>
        <w:t xml:space="preserve">- в письменном виде почтой по реквизитам, указанным в </w:t>
      </w:r>
      <w:hyperlink w:anchor="P259" w:history="1">
        <w:r>
          <w:rPr>
            <w:color w:val="0000FF"/>
          </w:rPr>
          <w:t>подпункте 2.1.1 пункта 2.1</w:t>
        </w:r>
      </w:hyperlink>
      <w:r>
        <w:t xml:space="preserve"> настоящего Регламента.</w:t>
      </w:r>
    </w:p>
    <w:p w:rsidR="00571C17" w:rsidRDefault="00571C17">
      <w:pPr>
        <w:pStyle w:val="ConsPlusNormal"/>
        <w:spacing w:before="220"/>
        <w:ind w:firstLine="540"/>
        <w:jc w:val="both"/>
      </w:pPr>
      <w:r>
        <w:t xml:space="preserve">При ответах на телефонные звонки и личные обращения ответственные за информирование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фамилии, имени, </w:t>
      </w:r>
      <w:r>
        <w:lastRenderedPageBreak/>
        <w:t>отчестве и должности ответственного за информирование, принявшего телефонный звонок.</w:t>
      </w:r>
    </w:p>
    <w:p w:rsidR="00571C17" w:rsidRDefault="00571C17">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получателю результатов исполнения государственной функции должен быть сообщен телефонный номер, по которому можно получить необходимую информацию.</w:t>
      </w:r>
    </w:p>
    <w:p w:rsidR="00571C17" w:rsidRDefault="00571C17">
      <w:pPr>
        <w:pStyle w:val="ConsPlusNormal"/>
        <w:spacing w:before="220"/>
        <w:ind w:firstLine="540"/>
        <w:jc w:val="both"/>
      </w:pPr>
      <w:r>
        <w:t>При консультировании по письменным обращениям, в том числе направленным по электронной почте, ответ направляется почтой в адрес обратившегося получателя результатов исполнения государственной функции в срок, не превышающий 30 дней с момента регистрации письменного обращения.</w:t>
      </w:r>
    </w:p>
    <w:p w:rsidR="00571C17" w:rsidRDefault="00571C17">
      <w:pPr>
        <w:pStyle w:val="ConsPlusNormal"/>
        <w:spacing w:before="220"/>
        <w:ind w:firstLine="540"/>
        <w:jc w:val="both"/>
      </w:pPr>
      <w:r>
        <w:t xml:space="preserve">2.1.5. Информация о порядке исполнения государственной функции, в том числе информация, указанная в </w:t>
      </w:r>
      <w:hyperlink w:anchor="P259" w:history="1">
        <w:r>
          <w:rPr>
            <w:color w:val="0000FF"/>
          </w:rPr>
          <w:t>подпунктах 2.1.1</w:t>
        </w:r>
      </w:hyperlink>
      <w:r>
        <w:t xml:space="preserve"> - </w:t>
      </w:r>
      <w:hyperlink w:anchor="P272" w:history="1">
        <w:r>
          <w:rPr>
            <w:color w:val="0000FF"/>
          </w:rPr>
          <w:t>2.1.3 пункта 2.1</w:t>
        </w:r>
      </w:hyperlink>
      <w:r>
        <w:t xml:space="preserve"> настоящего пункта, размещается на:</w:t>
      </w:r>
    </w:p>
    <w:p w:rsidR="00571C17" w:rsidRDefault="00571C17">
      <w:pPr>
        <w:pStyle w:val="ConsPlusNormal"/>
        <w:spacing w:before="220"/>
        <w:ind w:firstLine="540"/>
        <w:jc w:val="both"/>
      </w:pPr>
      <w:r>
        <w:t>1) официальном сайте Службы;</w:t>
      </w:r>
    </w:p>
    <w:p w:rsidR="00571C17" w:rsidRDefault="00571C17">
      <w:pPr>
        <w:pStyle w:val="ConsPlusNormal"/>
        <w:spacing w:before="220"/>
        <w:ind w:firstLine="540"/>
        <w:jc w:val="both"/>
      </w:pPr>
      <w:r>
        <w:t>2) официальном сайте Правительства Нижегородской области (http://www.government-nnov.ru);</w:t>
      </w:r>
    </w:p>
    <w:p w:rsidR="00571C17" w:rsidRDefault="00571C17">
      <w:pPr>
        <w:pStyle w:val="ConsPlusNormal"/>
        <w:spacing w:before="220"/>
        <w:ind w:firstLine="540"/>
        <w:jc w:val="both"/>
      </w:pPr>
      <w:r>
        <w:t>3)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(http://www.gu.nnov.ru) (далее - Портал);</w:t>
      </w:r>
    </w:p>
    <w:p w:rsidR="00571C17" w:rsidRDefault="00571C17">
      <w:pPr>
        <w:pStyle w:val="ConsPlusNormal"/>
        <w:spacing w:before="220"/>
        <w:ind w:firstLine="540"/>
        <w:jc w:val="both"/>
      </w:pPr>
      <w:r>
        <w:t>4) на информационном стенде непосредственно в помещении Службы.</w:t>
      </w:r>
    </w:p>
    <w:p w:rsidR="00571C17" w:rsidRDefault="00571C17">
      <w:pPr>
        <w:pStyle w:val="ConsPlusNormal"/>
        <w:spacing w:before="220"/>
        <w:ind w:firstLine="540"/>
        <w:jc w:val="both"/>
      </w:pPr>
      <w:r>
        <w:t>2.1.6. На официальном сайте Службы, на сайте Портала, на информационном стенде в помещении Службы размещается следующая информация:</w:t>
      </w:r>
    </w:p>
    <w:p w:rsidR="00571C17" w:rsidRDefault="00571C17">
      <w:pPr>
        <w:pStyle w:val="ConsPlusNormal"/>
        <w:spacing w:before="220"/>
        <w:ind w:firstLine="540"/>
        <w:jc w:val="both"/>
      </w:pPr>
      <w:r>
        <w:t>- извлечения из текста настоящего Регламента (полная версия на официальном сайте Службы);</w:t>
      </w:r>
    </w:p>
    <w:p w:rsidR="00571C17" w:rsidRDefault="00571C17">
      <w:pPr>
        <w:pStyle w:val="ConsPlusNormal"/>
        <w:spacing w:before="220"/>
        <w:ind w:firstLine="540"/>
        <w:jc w:val="both"/>
      </w:pPr>
      <w:r>
        <w:t>- информация о месте нахождения, контактных телефонах (телефонах для справок, консультаций), интернет-адресах, адресах электронной почты, графике работы Службы;</w:t>
      </w:r>
    </w:p>
    <w:p w:rsidR="00571C17" w:rsidRDefault="00571C17">
      <w:pPr>
        <w:pStyle w:val="ConsPlusNormal"/>
        <w:spacing w:before="220"/>
        <w:ind w:firstLine="540"/>
        <w:jc w:val="both"/>
      </w:pPr>
      <w:r>
        <w:t>- порядок получения заинтересованными лицами информации по вопросам исполнения государственной функции, сведений о ходе исполнения государственной функции;</w:t>
      </w:r>
    </w:p>
    <w:p w:rsidR="00571C17" w:rsidRDefault="00571C17">
      <w:pPr>
        <w:pStyle w:val="ConsPlusNormal"/>
        <w:spacing w:before="220"/>
        <w:ind w:firstLine="540"/>
        <w:jc w:val="both"/>
      </w:pPr>
      <w:r>
        <w:t>порядок обжалования решений, действий (бездействия) должностных лиц Службы, исполняющих государственную функцию.</w:t>
      </w:r>
    </w:p>
    <w:p w:rsidR="00571C17" w:rsidRDefault="00571C17">
      <w:pPr>
        <w:pStyle w:val="ConsPlusNormal"/>
        <w:spacing w:before="220"/>
        <w:ind w:firstLine="540"/>
        <w:jc w:val="both"/>
      </w:pPr>
      <w:r>
        <w:t>2.2. Срок проведения каждой из проверок (документарной и выездной) не может превышать 20 рабочих дней.</w:t>
      </w:r>
    </w:p>
    <w:p w:rsidR="00571C17" w:rsidRDefault="00571C17">
      <w:pPr>
        <w:pStyle w:val="ConsPlusNormal"/>
        <w:spacing w:before="220"/>
        <w:ind w:firstLine="540"/>
        <w:jc w:val="both"/>
      </w:pPr>
      <w: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571C17" w:rsidRDefault="00571C17">
      <w:pPr>
        <w:pStyle w:val="ConsPlusNormal"/>
        <w:spacing w:before="220"/>
        <w:ind w:firstLine="540"/>
        <w:jc w:val="both"/>
      </w:pPr>
      <w:bookmarkStart w:id="14" w:name="P295"/>
      <w:bookmarkEnd w:id="14"/>
      <w:r>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Службы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1C17" w:rsidRDefault="00571C17">
      <w:pPr>
        <w:pStyle w:val="ConsPlusNormal"/>
        <w:jc w:val="both"/>
      </w:pPr>
      <w:r>
        <w:t xml:space="preserve">(абзац введен </w:t>
      </w:r>
      <w:hyperlink r:id="rId143" w:history="1">
        <w:r>
          <w:rPr>
            <w:color w:val="0000FF"/>
          </w:rPr>
          <w:t>приказом</w:t>
        </w:r>
      </w:hyperlink>
      <w:r>
        <w:t xml:space="preserve"> РСТ Нижегородской области от 21.04.2016 N 76/од)</w:t>
      </w:r>
    </w:p>
    <w:p w:rsidR="00571C17" w:rsidRDefault="00571C17">
      <w:pPr>
        <w:pStyle w:val="ConsPlusNormal"/>
        <w:spacing w:before="220"/>
        <w:ind w:firstLine="540"/>
        <w:jc w:val="both"/>
      </w:pPr>
      <w:bookmarkStart w:id="15" w:name="P297"/>
      <w:bookmarkEnd w:id="15"/>
      <w:r>
        <w:lastRenderedPageBreak/>
        <w:t>На период действия срока приостановления проведения проверки приостанавливаются связанные с указанной проверкой действия Службы на территории, в зданиях, строениях, сооружениях, помещениях, на иных объектах субъекта малого предпринимательства.</w:t>
      </w:r>
    </w:p>
    <w:p w:rsidR="00571C17" w:rsidRDefault="00571C17">
      <w:pPr>
        <w:pStyle w:val="ConsPlusNormal"/>
        <w:jc w:val="both"/>
      </w:pPr>
      <w:r>
        <w:t xml:space="preserve">(абзац введен </w:t>
      </w:r>
      <w:hyperlink r:id="rId144" w:history="1">
        <w:r>
          <w:rPr>
            <w:color w:val="0000FF"/>
          </w:rPr>
          <w:t>приказом</w:t>
        </w:r>
      </w:hyperlink>
      <w:r>
        <w:t xml:space="preserve"> РСТ Нижегородской области от 21.04.2016 N 76/од)</w:t>
      </w:r>
    </w:p>
    <w:p w:rsidR="00571C17" w:rsidRDefault="00571C17">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Службы, проводящих выездную плановую проверку, срок проведения выездной плановой проверки может быть продлен руководителем Службы,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571C17" w:rsidRDefault="00571C17">
      <w:pPr>
        <w:pStyle w:val="ConsPlusNormal"/>
        <w:spacing w:before="220"/>
        <w:ind w:firstLine="540"/>
        <w:jc w:val="both"/>
      </w:pPr>
      <w:r>
        <w:t>Срок проведения каждой из предусмотренных настоящим Регламентом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571C17" w:rsidRDefault="00571C17">
      <w:pPr>
        <w:pStyle w:val="ConsPlusNormal"/>
        <w:ind w:firstLine="540"/>
        <w:jc w:val="both"/>
      </w:pPr>
    </w:p>
    <w:p w:rsidR="00571C17" w:rsidRDefault="00571C17">
      <w:pPr>
        <w:pStyle w:val="ConsPlusTitle"/>
        <w:jc w:val="center"/>
        <w:outlineLvl w:val="1"/>
      </w:pPr>
      <w:r>
        <w:t>III. Состав, последовательность и сроки выполнения</w:t>
      </w:r>
    </w:p>
    <w:p w:rsidR="00571C17" w:rsidRDefault="00571C17">
      <w:pPr>
        <w:pStyle w:val="ConsPlusTitle"/>
        <w:jc w:val="center"/>
      </w:pPr>
      <w:r>
        <w:t>административных процедур (действий), требования к порядку</w:t>
      </w:r>
    </w:p>
    <w:p w:rsidR="00571C17" w:rsidRDefault="00571C17">
      <w:pPr>
        <w:pStyle w:val="ConsPlusTitle"/>
        <w:jc w:val="center"/>
      </w:pPr>
      <w:r>
        <w:t>их выполнения, в том числе особенности выполнения</w:t>
      </w:r>
    </w:p>
    <w:p w:rsidR="00571C17" w:rsidRDefault="00571C17">
      <w:pPr>
        <w:pStyle w:val="ConsPlusTitle"/>
        <w:jc w:val="center"/>
      </w:pPr>
      <w:r>
        <w:t>административных процедур (действий) в электронной форме</w:t>
      </w:r>
    </w:p>
    <w:p w:rsidR="00571C17" w:rsidRDefault="00571C17">
      <w:pPr>
        <w:pStyle w:val="ConsPlusNormal"/>
        <w:ind w:firstLine="540"/>
        <w:jc w:val="both"/>
      </w:pPr>
    </w:p>
    <w:p w:rsidR="00571C17" w:rsidRDefault="00571C17">
      <w:pPr>
        <w:pStyle w:val="ConsPlusNormal"/>
        <w:ind w:firstLine="540"/>
        <w:jc w:val="both"/>
      </w:pPr>
      <w:r>
        <w:t>3.1. Исполнение государственной функции включает в себя следующие административные процедуры:</w:t>
      </w:r>
    </w:p>
    <w:p w:rsidR="00571C17" w:rsidRDefault="00571C17">
      <w:pPr>
        <w:pStyle w:val="ConsPlusNormal"/>
        <w:spacing w:before="220"/>
        <w:ind w:firstLine="540"/>
        <w:jc w:val="both"/>
      </w:pPr>
      <w:r>
        <w:t>организация и проведение проверок;</w:t>
      </w:r>
    </w:p>
    <w:p w:rsidR="00571C17" w:rsidRDefault="00571C17">
      <w:pPr>
        <w:pStyle w:val="ConsPlusNormal"/>
        <w:spacing w:before="220"/>
        <w:ind w:firstLine="540"/>
        <w:jc w:val="both"/>
      </w:pPr>
      <w:r>
        <w:t>организация и проведение мероприятий по профилактике нарушений обязательных требований;</w:t>
      </w:r>
    </w:p>
    <w:p w:rsidR="00571C17" w:rsidRDefault="00571C17">
      <w:pPr>
        <w:pStyle w:val="ConsPlusNormal"/>
        <w:spacing w:before="220"/>
        <w:ind w:firstLine="540"/>
        <w:jc w:val="both"/>
      </w:pPr>
      <w:r>
        <w:t>организация и проведение мероприятий по контролю, осуществляемых без взаимодействия с юридическими лицами, индивидуальными предпринимателями;</w:t>
      </w:r>
    </w:p>
    <w:p w:rsidR="00571C17" w:rsidRDefault="00571C17">
      <w:pPr>
        <w:pStyle w:val="ConsPlusNormal"/>
        <w:spacing w:before="220"/>
        <w:ind w:firstLine="540"/>
        <w:jc w:val="both"/>
      </w:pPr>
      <w:r>
        <w:t>систематическое наблюдение и анализ:</w:t>
      </w:r>
    </w:p>
    <w:p w:rsidR="00571C17" w:rsidRDefault="00571C17">
      <w:pPr>
        <w:pStyle w:val="ConsPlusNormal"/>
        <w:spacing w:before="220"/>
        <w:ind w:firstLine="540"/>
        <w:jc w:val="both"/>
      </w:pPr>
      <w:r>
        <w:t>- за использованием инвестиционных ресурсов;</w:t>
      </w:r>
    </w:p>
    <w:p w:rsidR="00571C17" w:rsidRDefault="00571C17">
      <w:pPr>
        <w:pStyle w:val="ConsPlusNormal"/>
        <w:spacing w:before="220"/>
        <w:ind w:firstLine="540"/>
        <w:jc w:val="both"/>
      </w:pPr>
      <w:r>
        <w:t>- за соблюдением стандартов раскрытия информации;</w:t>
      </w:r>
    </w:p>
    <w:p w:rsidR="00571C17" w:rsidRDefault="00571C17">
      <w:pPr>
        <w:pStyle w:val="ConsPlusNormal"/>
        <w:spacing w:before="220"/>
        <w:ind w:firstLine="540"/>
        <w:jc w:val="both"/>
      </w:pPr>
      <w:r>
        <w:t>рассмотрение ходатайств.</w:t>
      </w:r>
    </w:p>
    <w:p w:rsidR="00571C17" w:rsidRDefault="00571C17">
      <w:pPr>
        <w:pStyle w:val="ConsPlusNormal"/>
        <w:jc w:val="both"/>
      </w:pPr>
      <w:r>
        <w:t xml:space="preserve">(п. 3.1 в ред. </w:t>
      </w:r>
      <w:hyperlink r:id="rId145"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 xml:space="preserve">3.2. Блок-схемы исполнения государственной функции приведены в </w:t>
      </w:r>
      <w:hyperlink w:anchor="P755" w:history="1">
        <w:r>
          <w:rPr>
            <w:color w:val="0000FF"/>
          </w:rPr>
          <w:t>приложениях 1</w:t>
        </w:r>
      </w:hyperlink>
      <w:r>
        <w:t xml:space="preserve"> - </w:t>
      </w:r>
      <w:hyperlink w:anchor="P951" w:history="1">
        <w:r>
          <w:rPr>
            <w:color w:val="0000FF"/>
          </w:rPr>
          <w:t>5</w:t>
        </w:r>
      </w:hyperlink>
      <w:r>
        <w:t xml:space="preserve"> к настоящему Регламенту.</w:t>
      </w:r>
    </w:p>
    <w:p w:rsidR="00571C17" w:rsidRDefault="00571C17">
      <w:pPr>
        <w:pStyle w:val="ConsPlusNormal"/>
        <w:jc w:val="both"/>
      </w:pPr>
      <w:r>
        <w:t xml:space="preserve">(п. 3.2 в ред. </w:t>
      </w:r>
      <w:hyperlink r:id="rId146"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3.3. Организация и проведение плановой проверки.</w:t>
      </w:r>
    </w:p>
    <w:p w:rsidR="00571C17" w:rsidRDefault="00571C17">
      <w:pPr>
        <w:pStyle w:val="ConsPlusNormal"/>
        <w:spacing w:before="220"/>
        <w:ind w:firstLine="540"/>
        <w:jc w:val="both"/>
      </w:pPr>
      <w:r>
        <w:t>3.3.1. Основанием для проведения плановой проверки является наступление срока проведения плановой проверки в соответствии с утвержденным Службой ежегодным планом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(далее - ежегодный план проверок).</w:t>
      </w:r>
    </w:p>
    <w:p w:rsidR="00571C17" w:rsidRDefault="00571C17">
      <w:pPr>
        <w:pStyle w:val="ConsPlusNormal"/>
        <w:spacing w:before="220"/>
        <w:ind w:firstLine="540"/>
        <w:jc w:val="both"/>
      </w:pPr>
      <w:r>
        <w:t xml:space="preserve">3.3.2. Предметом плановой проверки является соблюдение юридическими лицами и </w:t>
      </w:r>
      <w:r>
        <w:lastRenderedPageBreak/>
        <w:t>индивидуальными предпринимателями в процессе осуществления деятельности совокупности предъявляемых обязательных требований.</w:t>
      </w:r>
    </w:p>
    <w:p w:rsidR="00571C17" w:rsidRDefault="00571C17">
      <w:pPr>
        <w:pStyle w:val="ConsPlusNormal"/>
        <w:spacing w:before="220"/>
        <w:ind w:firstLine="540"/>
        <w:jc w:val="both"/>
      </w:pPr>
      <w:r>
        <w:t>3.3.3. Плановые проверки проводятся не чаще чем один раз в три года.</w:t>
      </w:r>
    </w:p>
    <w:p w:rsidR="00571C17" w:rsidRDefault="00571C17">
      <w:pPr>
        <w:pStyle w:val="ConsPlusNormal"/>
        <w:spacing w:before="220"/>
        <w:ind w:firstLine="540"/>
        <w:jc w:val="both"/>
      </w:pPr>
      <w:r>
        <w:t>В отношении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плановые проверки могут проводиться два и более раза в три года.</w:t>
      </w:r>
    </w:p>
    <w:p w:rsidR="00571C17" w:rsidRDefault="00571C17">
      <w:pPr>
        <w:pStyle w:val="ConsPlusNormal"/>
        <w:spacing w:before="220"/>
        <w:ind w:firstLine="540"/>
        <w:jc w:val="both"/>
      </w:pPr>
      <w:r>
        <w:t>3.3.4. В ежегодных планах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571C17" w:rsidRDefault="00571C17">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71C17" w:rsidRDefault="00571C17">
      <w:pPr>
        <w:pStyle w:val="ConsPlusNormal"/>
        <w:spacing w:before="220"/>
        <w:ind w:firstLine="540"/>
        <w:jc w:val="both"/>
      </w:pPr>
      <w:r>
        <w:t>2) цель и основание проведения каждой плановой проверки;</w:t>
      </w:r>
    </w:p>
    <w:p w:rsidR="00571C17" w:rsidRDefault="00571C17">
      <w:pPr>
        <w:pStyle w:val="ConsPlusNormal"/>
        <w:spacing w:before="220"/>
        <w:ind w:firstLine="540"/>
        <w:jc w:val="both"/>
      </w:pPr>
      <w:r>
        <w:t>3) дата начала и сроки проведения каждой плановой проверки;</w:t>
      </w:r>
    </w:p>
    <w:p w:rsidR="00571C17" w:rsidRDefault="00571C17">
      <w:pPr>
        <w:pStyle w:val="ConsPlusNormal"/>
        <w:spacing w:before="220"/>
        <w:ind w:firstLine="540"/>
        <w:jc w:val="both"/>
      </w:pPr>
      <w:r>
        <w:t>4) наименование органа государственного контроля (надзора), осуществляющего плановую проверку;</w:t>
      </w:r>
    </w:p>
    <w:p w:rsidR="00571C17" w:rsidRDefault="00571C17">
      <w:pPr>
        <w:pStyle w:val="ConsPlusNormal"/>
        <w:spacing w:before="220"/>
        <w:ind w:firstLine="540"/>
        <w:jc w:val="both"/>
      </w:pPr>
      <w:r>
        <w:t>5)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571C17" w:rsidRDefault="00571C17">
      <w:pPr>
        <w:pStyle w:val="ConsPlusNormal"/>
        <w:spacing w:before="220"/>
        <w:ind w:firstLine="540"/>
        <w:jc w:val="both"/>
      </w:pPr>
      <w:r>
        <w:t>3.3.5. Утвержденный руководителем Службы ежегодный план проведения плановых проверок доводится до сведения заинтересованных лиц посредством его размещения на официальном сайте Службы в информационно-телекоммуникационной сети "Интернет" (http://www.rstno.ru) либо иным доступным способом.</w:t>
      </w:r>
    </w:p>
    <w:p w:rsidR="00571C17" w:rsidRDefault="00571C17">
      <w:pPr>
        <w:pStyle w:val="ConsPlusNormal"/>
        <w:spacing w:before="220"/>
        <w:ind w:firstLine="540"/>
        <w:jc w:val="both"/>
      </w:pPr>
      <w:r>
        <w:t>3.3.6. В срок до 1 сентября года, предшествующего году проведения плановых проверок, Служба направляет проект ежегодного плана проведения плановых проверок в прокуратуру Нижегородской области.</w:t>
      </w:r>
    </w:p>
    <w:p w:rsidR="00571C17" w:rsidRDefault="00571C17">
      <w:pPr>
        <w:pStyle w:val="ConsPlusNormal"/>
        <w:spacing w:before="220"/>
        <w:ind w:firstLine="540"/>
        <w:jc w:val="both"/>
      </w:pPr>
      <w:r>
        <w:t>Служба рассматривает внесенное прокуратурой Нижегородской области предложение о проведении совместных плановых проверок и по итогам его рассмотрения направляет в прокуратуру Нижегородской области в срок до 1 ноября года, предшествующего году проведения плановых проверок, утвержденный ежегодный план проведения плановых проверок.</w:t>
      </w:r>
    </w:p>
    <w:p w:rsidR="00571C17" w:rsidRDefault="00571C17">
      <w:pPr>
        <w:pStyle w:val="ConsPlusNormal"/>
        <w:spacing w:before="220"/>
        <w:ind w:firstLine="540"/>
        <w:jc w:val="both"/>
      </w:pPr>
      <w:r>
        <w:t>В соответствии с законодательством Российской Федерации порядок подготовки ежегодного плана проведения плановых проверок, его представления в прокуратуру Нижегородской области и согласования, а также типовая форма ежегодного плана проведения плановых проверок устанавливается Правительством Российской Федерации.</w:t>
      </w:r>
    </w:p>
    <w:p w:rsidR="00571C17" w:rsidRDefault="00571C17">
      <w:pPr>
        <w:pStyle w:val="ConsPlusNormal"/>
        <w:spacing w:before="220"/>
        <w:ind w:firstLine="540"/>
        <w:jc w:val="both"/>
      </w:pPr>
      <w:r>
        <w:t>3.3.7. Основанием для включения плановой проверки в ежегодный план проведения плановых проверок является истечение трех лет со дня:</w:t>
      </w:r>
    </w:p>
    <w:p w:rsidR="00571C17" w:rsidRDefault="00571C17">
      <w:pPr>
        <w:pStyle w:val="ConsPlusNormal"/>
        <w:spacing w:before="220"/>
        <w:ind w:firstLine="540"/>
        <w:jc w:val="both"/>
      </w:pPr>
      <w:r>
        <w:t>1) государственной регистрации юридического лица, индивидуального предпринимателя;</w:t>
      </w:r>
    </w:p>
    <w:p w:rsidR="00571C17" w:rsidRDefault="00571C17">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571C17" w:rsidRDefault="00571C17">
      <w:pPr>
        <w:pStyle w:val="ConsPlusNormal"/>
        <w:spacing w:before="220"/>
        <w:ind w:firstLine="540"/>
        <w:jc w:val="both"/>
      </w:pPr>
      <w:r>
        <w:lastRenderedPageBreak/>
        <w:t xml:space="preserve">3.3.8. К отношениям, связанным с осуществлением регионального государственного контроля (надзора) в области регулирования цен (тарифов) в электроэнергетике и в сфере теплоснабжения, организацией и проведением проверок субъектов электроэнергетики, юридических лиц и индивидуальных предпринимателей, применяются положения Федерального </w:t>
      </w:r>
      <w:hyperlink r:id="rId147" w:history="1">
        <w:r>
          <w:rPr>
            <w:color w:val="0000FF"/>
          </w:rPr>
          <w:t>закона</w:t>
        </w:r>
      </w:hyperlink>
      <w:r>
        <w:t xml:space="preserve"> N 294-ФЗ и настоящего Регламента с учетом особенностей организации и проведения проверок, установленных Федеральным </w:t>
      </w:r>
      <w:hyperlink r:id="rId148" w:history="1">
        <w:r>
          <w:rPr>
            <w:color w:val="0000FF"/>
          </w:rPr>
          <w:t>законом</w:t>
        </w:r>
      </w:hyperlink>
      <w:r>
        <w:t xml:space="preserve"> N 147-ФЗ, которые применяются к проверкам, проводимым в отношении не являющихся субъектами естественных монополий субъектов электроэнергетики, а также юридических лиц, индивидуальных предпринимателей, осуществляющих регулируемые виды деятельности в сфере теплоснабжения.</w:t>
      </w:r>
    </w:p>
    <w:p w:rsidR="00571C17" w:rsidRDefault="00571C17">
      <w:pPr>
        <w:pStyle w:val="ConsPlusNormal"/>
        <w:jc w:val="both"/>
      </w:pPr>
      <w:r>
        <w:t xml:space="preserve">(в ред. </w:t>
      </w:r>
      <w:hyperlink r:id="rId149" w:history="1">
        <w:r>
          <w:rPr>
            <w:color w:val="0000FF"/>
          </w:rPr>
          <w:t>приказа</w:t>
        </w:r>
      </w:hyperlink>
      <w:r>
        <w:t xml:space="preserve"> РСТ Нижегородской области от 29.01.2018 N 14/од)</w:t>
      </w:r>
    </w:p>
    <w:p w:rsidR="00571C17" w:rsidRDefault="00571C17">
      <w:pPr>
        <w:pStyle w:val="ConsPlusNormal"/>
        <w:spacing w:before="220"/>
        <w:ind w:firstLine="540"/>
        <w:jc w:val="both"/>
      </w:pPr>
      <w:r>
        <w:t xml:space="preserve">К отношениям, связанным с осуществлением государственного контроля (надзора) в области регулирования тарифов в сфере водоснабжения и водоотведения, организацией и проведением проверок юридических лиц, индивидуальных предпринимателей, органов регулирования тарифов, применяются положения Федерального </w:t>
      </w:r>
      <w:hyperlink r:id="rId150" w:history="1">
        <w:r>
          <w:rPr>
            <w:color w:val="0000FF"/>
          </w:rPr>
          <w:t>закона</w:t>
        </w:r>
      </w:hyperlink>
      <w:r>
        <w:t xml:space="preserve"> N 294-ФЗ с учетом особенностей организации и проведения проверок, установленных Федеральным </w:t>
      </w:r>
      <w:hyperlink r:id="rId151" w:history="1">
        <w:r>
          <w:rPr>
            <w:color w:val="0000FF"/>
          </w:rPr>
          <w:t>законом</w:t>
        </w:r>
      </w:hyperlink>
      <w:r>
        <w:t xml:space="preserve"> N 416-ФЗ.</w:t>
      </w:r>
    </w:p>
    <w:p w:rsidR="00571C17" w:rsidRDefault="00571C17">
      <w:pPr>
        <w:pStyle w:val="ConsPlusNormal"/>
        <w:spacing w:before="220"/>
        <w:ind w:firstLine="540"/>
        <w:jc w:val="both"/>
      </w:pPr>
      <w:r>
        <w:t>3.3.9. О проведении плановой проверки юридическое лицо, индивидуальный предприниматель уведомляются Службой не позднее чем за три рабочих дня до начала ее проведения посредством направления копии приказа руководителя, заместителя руководителя Службы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Службу, или иным доступным способом.</w:t>
      </w:r>
    </w:p>
    <w:p w:rsidR="00571C17" w:rsidRDefault="00571C17">
      <w:pPr>
        <w:pStyle w:val="ConsPlusNormal"/>
        <w:jc w:val="both"/>
      </w:pPr>
      <w:r>
        <w:t xml:space="preserve">(в ред. </w:t>
      </w:r>
      <w:hyperlink r:id="rId152"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 xml:space="preserve">3.3.10. Плановые проверки проводятся должностными лицами Службы с использованием проверочных листов (списков контрольных вопросов), разработанных и утвержденных Службой в соответствии с Общими </w:t>
      </w:r>
      <w:hyperlink r:id="rId153"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 февраля 2017 г. N 177.</w:t>
      </w:r>
    </w:p>
    <w:p w:rsidR="00571C17" w:rsidRDefault="00571C17">
      <w:pPr>
        <w:pStyle w:val="ConsPlusNormal"/>
        <w:spacing w:before="220"/>
        <w:ind w:firstLine="540"/>
        <w:jc w:val="both"/>
      </w:pPr>
      <w:r>
        <w:t>Проверочные листы (списки контрольных вопросов) должны содержать вопросы, затрагивающие все предъявляемые к юридическому лицу, индивидуальному предпринимателю обязательные требования.</w:t>
      </w:r>
    </w:p>
    <w:p w:rsidR="00571C17" w:rsidRDefault="00571C17">
      <w:pPr>
        <w:pStyle w:val="ConsPlusNormal"/>
        <w:jc w:val="both"/>
      </w:pPr>
      <w:r>
        <w:t xml:space="preserve">(подп. 3.3.10 введен </w:t>
      </w:r>
      <w:hyperlink r:id="rId154" w:history="1">
        <w:r>
          <w:rPr>
            <w:color w:val="0000FF"/>
          </w:rPr>
          <w:t>приказом</w:t>
        </w:r>
      </w:hyperlink>
      <w:r>
        <w:t xml:space="preserve"> РСТ Нижегородской области от 30.08.2018 N 97/од)</w:t>
      </w:r>
    </w:p>
    <w:p w:rsidR="00571C17" w:rsidRDefault="00571C17">
      <w:pPr>
        <w:pStyle w:val="ConsPlusNormal"/>
        <w:spacing w:before="220"/>
        <w:ind w:firstLine="540"/>
        <w:jc w:val="both"/>
      </w:pPr>
      <w:r>
        <w:t>3.4. Организация и проведение внеплановой проверки.</w:t>
      </w:r>
    </w:p>
    <w:p w:rsidR="00571C17" w:rsidRDefault="00571C17">
      <w:pPr>
        <w:pStyle w:val="ConsPlusNormal"/>
        <w:spacing w:before="220"/>
        <w:ind w:firstLine="540"/>
        <w:jc w:val="both"/>
      </w:pPr>
      <w:r>
        <w:t>3.4.1. Предметом внеплановых проверок является соблюдение юридическими лицами и индивидуальными предпринимателями в процессе осуществления деятельности обязательных требований и выполнение предписаний Службы.</w:t>
      </w:r>
    </w:p>
    <w:p w:rsidR="00571C17" w:rsidRDefault="00571C17">
      <w:pPr>
        <w:pStyle w:val="ConsPlusNormal"/>
        <w:spacing w:before="220"/>
        <w:ind w:firstLine="540"/>
        <w:jc w:val="both"/>
      </w:pPr>
      <w:bookmarkStart w:id="16" w:name="P346"/>
      <w:bookmarkEnd w:id="16"/>
      <w:r>
        <w:t>3.4.2. Основанием для проведения внеплановой проверки является:</w:t>
      </w:r>
    </w:p>
    <w:p w:rsidR="00571C17" w:rsidRDefault="00571C17">
      <w:pPr>
        <w:pStyle w:val="ConsPlusNormal"/>
        <w:spacing w:before="220"/>
        <w:ind w:firstLine="540"/>
        <w:jc w:val="both"/>
      </w:pPr>
      <w:r>
        <w:t>1) истечение срока исполнения юридическим лицом, индивидуальным предпринимателем ранее выданного Службой предписания об устранении выявленного нарушения обязательных требований;</w:t>
      </w:r>
    </w:p>
    <w:p w:rsidR="00571C17" w:rsidRDefault="00571C17">
      <w:pPr>
        <w:pStyle w:val="ConsPlusNormal"/>
        <w:spacing w:before="220"/>
        <w:ind w:firstLine="540"/>
        <w:jc w:val="both"/>
      </w:pPr>
      <w:r>
        <w:t xml:space="preserve">2) исключен с 1 января 2017 года. - </w:t>
      </w:r>
      <w:hyperlink r:id="rId155" w:history="1">
        <w:r>
          <w:rPr>
            <w:color w:val="0000FF"/>
          </w:rPr>
          <w:t>Приказ</w:t>
        </w:r>
      </w:hyperlink>
      <w:r>
        <w:t xml:space="preserve"> РСТ Нижегородской области от 30.12.2016 N 226/од;</w:t>
      </w:r>
    </w:p>
    <w:p w:rsidR="00571C17" w:rsidRDefault="00571C17">
      <w:pPr>
        <w:pStyle w:val="ConsPlusNormal"/>
        <w:spacing w:before="220"/>
        <w:ind w:firstLine="540"/>
        <w:jc w:val="both"/>
      </w:pPr>
      <w:r>
        <w:lastRenderedPageBreak/>
        <w:t>3) приказ руководителя Службы,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71C17" w:rsidRDefault="00571C17">
      <w:pPr>
        <w:pStyle w:val="ConsPlusNonformat"/>
        <w:spacing w:before="200"/>
        <w:jc w:val="both"/>
      </w:pPr>
      <w:r>
        <w:t xml:space="preserve">         1</w:t>
      </w:r>
    </w:p>
    <w:p w:rsidR="00571C17" w:rsidRDefault="00571C17">
      <w:pPr>
        <w:pStyle w:val="ConsPlusNonformat"/>
        <w:jc w:val="both"/>
      </w:pPr>
      <w:r>
        <w:t xml:space="preserve">    3.4.2 .  При  отсутствии  достоверной  информации  о лице,  допустившем</w:t>
      </w:r>
    </w:p>
    <w:p w:rsidR="00571C17" w:rsidRDefault="00571C17">
      <w:pPr>
        <w:pStyle w:val="ConsPlusNonformat"/>
        <w:jc w:val="both"/>
      </w:pPr>
      <w:r>
        <w:t>нарушение обязательных требований, достаточных данных о фактах, указанных в</w:t>
      </w:r>
    </w:p>
    <w:p w:rsidR="00571C17" w:rsidRDefault="00571C17">
      <w:pPr>
        <w:pStyle w:val="ConsPlusNonformat"/>
        <w:jc w:val="both"/>
      </w:pPr>
      <w:hyperlink w:anchor="P346" w:history="1">
        <w:r>
          <w:rPr>
            <w:color w:val="0000FF"/>
          </w:rPr>
          <w:t>подпункте   3.4.2   пункта   3.4</w:t>
        </w:r>
      </w:hyperlink>
      <w:r>
        <w:t xml:space="preserve">   настоящего  Регламента,  уполномоченными</w:t>
      </w:r>
    </w:p>
    <w:p w:rsidR="00571C17" w:rsidRDefault="00571C17">
      <w:pPr>
        <w:pStyle w:val="ConsPlusNonformat"/>
        <w:jc w:val="both"/>
      </w:pPr>
      <w:r>
        <w:t>должностными  лицами  Службы  может быть проведена предварительная проверка</w:t>
      </w:r>
    </w:p>
    <w:p w:rsidR="00571C17" w:rsidRDefault="00571C17">
      <w:pPr>
        <w:pStyle w:val="ConsPlusNonformat"/>
        <w:jc w:val="both"/>
      </w:pPr>
      <w:r>
        <w:t>поступившей   информации.   В   ходе  проведения  предварительной  проверки</w:t>
      </w:r>
    </w:p>
    <w:p w:rsidR="00571C17" w:rsidRDefault="00571C17">
      <w:pPr>
        <w:pStyle w:val="ConsPlusNonformat"/>
        <w:jc w:val="both"/>
      </w:pPr>
      <w:r>
        <w:t>поступившей  информации  проводится  рассмотрение  документов  юридического</w:t>
      </w:r>
    </w:p>
    <w:p w:rsidR="00571C17" w:rsidRDefault="00571C17">
      <w:pPr>
        <w:pStyle w:val="ConsPlusNonformat"/>
        <w:jc w:val="both"/>
      </w:pPr>
      <w:r>
        <w:t>лица, индивидуального предпринимателя, имеющихся в распоряжении Службы, при</w:t>
      </w:r>
    </w:p>
    <w:p w:rsidR="00571C17" w:rsidRDefault="00571C17">
      <w:pPr>
        <w:pStyle w:val="ConsPlusNonformat"/>
        <w:jc w:val="both"/>
      </w:pPr>
      <w:r>
        <w:t>необходимости  проводятся  мероприятия  по  контролю  без  взаимодействия с</w:t>
      </w:r>
    </w:p>
    <w:p w:rsidR="00571C17" w:rsidRDefault="00571C17">
      <w:pPr>
        <w:pStyle w:val="ConsPlusNonformat"/>
        <w:jc w:val="both"/>
      </w:pPr>
      <w:r>
        <w:t>юридическими  лицами, индивидуальными предпринимателями и без возложения на</w:t>
      </w:r>
    </w:p>
    <w:p w:rsidR="00571C17" w:rsidRDefault="00571C17">
      <w:pPr>
        <w:pStyle w:val="ConsPlusNonformat"/>
        <w:jc w:val="both"/>
      </w:pPr>
      <w:r>
        <w:t>указанных   лиц   обязанности  по  представлению  информации  и  исполнению</w:t>
      </w:r>
    </w:p>
    <w:p w:rsidR="00571C17" w:rsidRDefault="00571C17">
      <w:pPr>
        <w:pStyle w:val="ConsPlusNonformat"/>
        <w:jc w:val="both"/>
      </w:pPr>
      <w:r>
        <w:t>требований  Службы.  В рамках предварительной проверки у юридического лица,</w:t>
      </w:r>
    </w:p>
    <w:p w:rsidR="00571C17" w:rsidRDefault="00571C17">
      <w:pPr>
        <w:pStyle w:val="ConsPlusNonformat"/>
        <w:jc w:val="both"/>
      </w:pPr>
      <w:r>
        <w:t>индивидуального  предпринимателя могут быть запрошены пояснения в отношении</w:t>
      </w:r>
    </w:p>
    <w:p w:rsidR="00571C17" w:rsidRDefault="00571C17">
      <w:pPr>
        <w:pStyle w:val="ConsPlusNonformat"/>
        <w:jc w:val="both"/>
      </w:pPr>
      <w:r>
        <w:t>полученной  информации,  но представление таких пояснений и иных документов</w:t>
      </w:r>
    </w:p>
    <w:p w:rsidR="00571C17" w:rsidRDefault="00571C17">
      <w:pPr>
        <w:pStyle w:val="ConsPlusNonformat"/>
        <w:jc w:val="both"/>
      </w:pPr>
      <w:r>
        <w:t>не является обязательным.</w:t>
      </w:r>
    </w:p>
    <w:p w:rsidR="00571C17" w:rsidRDefault="00571C17">
      <w:pPr>
        <w:pStyle w:val="ConsPlusNonformat"/>
        <w:jc w:val="both"/>
      </w:pPr>
      <w:r>
        <w:t xml:space="preserve">             1</w:t>
      </w:r>
    </w:p>
    <w:p w:rsidR="00571C17" w:rsidRDefault="00571C17">
      <w:pPr>
        <w:pStyle w:val="ConsPlusNonformat"/>
        <w:jc w:val="both"/>
      </w:pPr>
      <w:r>
        <w:t xml:space="preserve">(подп.  3.4.2   в  ред.  </w:t>
      </w:r>
      <w:hyperlink r:id="rId156" w:history="1">
        <w:r>
          <w:rPr>
            <w:color w:val="0000FF"/>
          </w:rPr>
          <w:t>приказа</w:t>
        </w:r>
      </w:hyperlink>
      <w:r>
        <w:t xml:space="preserve">  РСТ  Нижегородской  области от 12.10.2018</w:t>
      </w:r>
    </w:p>
    <w:p w:rsidR="00571C17" w:rsidRDefault="00571C17">
      <w:pPr>
        <w:pStyle w:val="ConsPlusNonformat"/>
        <w:jc w:val="both"/>
      </w:pPr>
      <w:r>
        <w:t>N 115/од)</w:t>
      </w:r>
    </w:p>
    <w:p w:rsidR="00571C17" w:rsidRDefault="00571C17">
      <w:pPr>
        <w:pStyle w:val="ConsPlusNonformat"/>
        <w:jc w:val="both"/>
      </w:pPr>
      <w:r>
        <w:t xml:space="preserve">         2</w:t>
      </w:r>
    </w:p>
    <w:p w:rsidR="00571C17" w:rsidRDefault="00571C17">
      <w:pPr>
        <w:pStyle w:val="ConsPlusNonformat"/>
        <w:jc w:val="both"/>
      </w:pPr>
      <w:r>
        <w:t xml:space="preserve">    3.4.2 .  По  результатам  предварительной  проверки меры по привлечению</w:t>
      </w:r>
    </w:p>
    <w:p w:rsidR="00571C17" w:rsidRDefault="00571C17">
      <w:pPr>
        <w:pStyle w:val="ConsPlusNonformat"/>
        <w:jc w:val="both"/>
      </w:pPr>
      <w:r>
        <w:t>юридического  лица,  индивидуального  предпринимателя  к ответственности не</w:t>
      </w:r>
    </w:p>
    <w:p w:rsidR="00571C17" w:rsidRDefault="00571C17">
      <w:pPr>
        <w:pStyle w:val="ConsPlusNonformat"/>
        <w:jc w:val="both"/>
      </w:pPr>
      <w:r>
        <w:t>принимаются.</w:t>
      </w:r>
    </w:p>
    <w:p w:rsidR="00571C17" w:rsidRDefault="00571C17">
      <w:pPr>
        <w:pStyle w:val="ConsPlusNonformat"/>
        <w:jc w:val="both"/>
      </w:pPr>
      <w:r>
        <w:t xml:space="preserve">             2</w:t>
      </w:r>
    </w:p>
    <w:p w:rsidR="00571C17" w:rsidRDefault="00571C17">
      <w:pPr>
        <w:pStyle w:val="ConsPlusNonformat"/>
        <w:jc w:val="both"/>
      </w:pPr>
      <w:r>
        <w:t xml:space="preserve">(подп.  3.4.2   введен  </w:t>
      </w:r>
      <w:hyperlink r:id="rId157" w:history="1">
        <w:r>
          <w:rPr>
            <w:color w:val="0000FF"/>
          </w:rPr>
          <w:t>приказом</w:t>
        </w:r>
      </w:hyperlink>
      <w:r>
        <w:t xml:space="preserve">  РСТ  Нижегородской  области от 30.12.2016</w:t>
      </w:r>
    </w:p>
    <w:p w:rsidR="00571C17" w:rsidRDefault="00571C17">
      <w:pPr>
        <w:pStyle w:val="ConsPlusNonformat"/>
        <w:jc w:val="both"/>
      </w:pPr>
      <w:r>
        <w:t>N 226/од)</w:t>
      </w:r>
    </w:p>
    <w:p w:rsidR="00571C17" w:rsidRDefault="00571C17">
      <w:pPr>
        <w:pStyle w:val="ConsPlusNormal"/>
        <w:ind w:firstLine="540"/>
        <w:jc w:val="both"/>
      </w:pPr>
      <w:r>
        <w:t xml:space="preserve">3.4.3. Исключен с 1 января 2017 года. - </w:t>
      </w:r>
      <w:hyperlink r:id="rId158" w:history="1">
        <w:r>
          <w:rPr>
            <w:color w:val="0000FF"/>
          </w:rPr>
          <w:t>Приказ</w:t>
        </w:r>
      </w:hyperlink>
      <w:r>
        <w:t xml:space="preserve"> РСТ Нижегородской области от 30.12.2016 N 226/од.</w:t>
      </w:r>
    </w:p>
    <w:p w:rsidR="00571C17" w:rsidRDefault="00571C17">
      <w:pPr>
        <w:pStyle w:val="ConsPlusNormal"/>
        <w:spacing w:before="220"/>
        <w:ind w:firstLine="540"/>
        <w:jc w:val="both"/>
      </w:pPr>
      <w:r>
        <w:t>3.4.4.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Службой предписания.</w:t>
      </w:r>
    </w:p>
    <w:p w:rsidR="00571C17" w:rsidRDefault="00571C17">
      <w:pPr>
        <w:pStyle w:val="ConsPlusNormal"/>
        <w:spacing w:before="220"/>
        <w:ind w:firstLine="540"/>
        <w:jc w:val="both"/>
      </w:pPr>
      <w:r>
        <w:t>3.4.5. Плановые и внеплановые проверки проводятся на основании приказа руководителя, заместителя руководителя Службы. В соответствии с законодательством Российской Федерации типовая форма приказа о проведении проверки устанавливается федеральным органом исполнительной власти, уполномоченным Правительством Российской Федерации (далее - типовая форма приказа).</w:t>
      </w:r>
    </w:p>
    <w:p w:rsidR="00571C17" w:rsidRDefault="00571C17">
      <w:pPr>
        <w:pStyle w:val="ConsPlusNormal"/>
        <w:jc w:val="both"/>
      </w:pPr>
      <w:r>
        <w:t xml:space="preserve">(в ред. </w:t>
      </w:r>
      <w:hyperlink r:id="rId159"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3.4.6. Проверка может проводиться только должностным лицом или должностными лицами, которые указаны в приказе руководителя, заместителя руководителя Службы.</w:t>
      </w:r>
    </w:p>
    <w:p w:rsidR="00571C17" w:rsidRDefault="00571C17">
      <w:pPr>
        <w:pStyle w:val="ConsPlusNormal"/>
        <w:spacing w:before="220"/>
        <w:ind w:firstLine="540"/>
        <w:jc w:val="both"/>
      </w:pPr>
      <w:r>
        <w:t>Перечень должностных лиц Службы, уполномоченных осуществлять государственный контроль, определяется постановлением Правительства Нижегородской области.</w:t>
      </w:r>
    </w:p>
    <w:p w:rsidR="00571C17" w:rsidRDefault="00571C17">
      <w:pPr>
        <w:pStyle w:val="ConsPlusNormal"/>
        <w:spacing w:before="220"/>
        <w:ind w:firstLine="540"/>
        <w:jc w:val="both"/>
      </w:pPr>
      <w:r>
        <w:t>3.4.7. В приказе руководителя, заместителя руководителя Службы указываются:</w:t>
      </w:r>
    </w:p>
    <w:p w:rsidR="00571C17" w:rsidRDefault="00571C17">
      <w:pPr>
        <w:pStyle w:val="ConsPlusNormal"/>
        <w:spacing w:before="220"/>
        <w:ind w:firstLine="540"/>
        <w:jc w:val="both"/>
      </w:pPr>
      <w:r>
        <w:t>1) наименование Службы, а также вид (виды) государственного контроля (надзора);</w:t>
      </w:r>
    </w:p>
    <w:p w:rsidR="00571C17" w:rsidRDefault="00571C17">
      <w:pPr>
        <w:pStyle w:val="ConsPlusNormal"/>
        <w:jc w:val="both"/>
      </w:pPr>
      <w:r>
        <w:t xml:space="preserve">(в ред. </w:t>
      </w:r>
      <w:hyperlink r:id="rId160"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71C17" w:rsidRDefault="00571C17">
      <w:pPr>
        <w:pStyle w:val="ConsPlusNormal"/>
        <w:spacing w:before="220"/>
        <w:ind w:firstLine="540"/>
        <w:jc w:val="both"/>
      </w:pPr>
      <w:r>
        <w:lastRenderedPageBreak/>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71C17" w:rsidRDefault="00571C17">
      <w:pPr>
        <w:pStyle w:val="ConsPlusNormal"/>
        <w:spacing w:before="220"/>
        <w:ind w:firstLine="540"/>
        <w:jc w:val="both"/>
      </w:pPr>
      <w:r>
        <w:t>4) цели, задачи, предмет проверки и срок ее проведения;</w:t>
      </w:r>
    </w:p>
    <w:p w:rsidR="00571C17" w:rsidRDefault="00571C17">
      <w:pPr>
        <w:pStyle w:val="ConsPlusNormal"/>
        <w:spacing w:before="220"/>
        <w:ind w:firstLine="540"/>
        <w:jc w:val="both"/>
      </w:pPr>
      <w:r>
        <w:t>5) правовые основания проведения проверки;</w:t>
      </w:r>
    </w:p>
    <w:p w:rsidR="00571C17" w:rsidRDefault="00571C17">
      <w:pPr>
        <w:pStyle w:val="ConsPlusNormal"/>
        <w:jc w:val="both"/>
      </w:pPr>
      <w:r>
        <w:t xml:space="preserve">(в ред. </w:t>
      </w:r>
      <w:hyperlink r:id="rId161"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5.1) 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1C17" w:rsidRDefault="00571C17">
      <w:pPr>
        <w:pStyle w:val="ConsPlusNormal"/>
        <w:jc w:val="both"/>
      </w:pPr>
      <w:r>
        <w:t xml:space="preserve">(подп. 5.1 в ред. </w:t>
      </w:r>
      <w:hyperlink r:id="rId162" w:history="1">
        <w:r>
          <w:rPr>
            <w:color w:val="0000FF"/>
          </w:rPr>
          <w:t>приказа</w:t>
        </w:r>
      </w:hyperlink>
      <w:r>
        <w:t xml:space="preserve"> РСТ Нижегородской области от 30.08.2018 N 97/од)</w:t>
      </w:r>
    </w:p>
    <w:p w:rsidR="00571C17" w:rsidRDefault="00571C17">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571C17" w:rsidRDefault="00571C17">
      <w:pPr>
        <w:pStyle w:val="ConsPlusNormal"/>
        <w:spacing w:before="220"/>
        <w:ind w:firstLine="540"/>
        <w:jc w:val="both"/>
      </w:pPr>
      <w:r>
        <w:t>7) перечень административных регламентов по осуществлению государственного контроля (надзора);</w:t>
      </w:r>
    </w:p>
    <w:p w:rsidR="00571C17" w:rsidRDefault="00571C17">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1C17" w:rsidRDefault="00571C17">
      <w:pPr>
        <w:pStyle w:val="ConsPlusNormal"/>
        <w:spacing w:before="220"/>
        <w:ind w:firstLine="540"/>
        <w:jc w:val="both"/>
      </w:pPr>
      <w:r>
        <w:t>9) даты начала и окончания проведения проверки;</w:t>
      </w:r>
    </w:p>
    <w:p w:rsidR="00571C17" w:rsidRDefault="00571C17">
      <w:pPr>
        <w:pStyle w:val="ConsPlusNormal"/>
        <w:spacing w:before="220"/>
        <w:ind w:firstLine="540"/>
        <w:jc w:val="both"/>
      </w:pPr>
      <w:r>
        <w:t>10) иные сведения, если это предусмотрено типовой формой приказа.</w:t>
      </w:r>
    </w:p>
    <w:p w:rsidR="00571C17" w:rsidRDefault="00571C17">
      <w:pPr>
        <w:pStyle w:val="ConsPlusNormal"/>
        <w:jc w:val="both"/>
      </w:pPr>
      <w:r>
        <w:t xml:space="preserve">(п. 10 введен </w:t>
      </w:r>
      <w:hyperlink r:id="rId163" w:history="1">
        <w:r>
          <w:rPr>
            <w:color w:val="0000FF"/>
          </w:rPr>
          <w:t>приказом</w:t>
        </w:r>
      </w:hyperlink>
      <w:r>
        <w:t xml:space="preserve"> РСТ Нижегородской области от 30.12.2016 N 226/од)</w:t>
      </w:r>
    </w:p>
    <w:p w:rsidR="00571C17" w:rsidRDefault="00571C17">
      <w:pPr>
        <w:pStyle w:val="ConsPlusNormal"/>
        <w:spacing w:before="220"/>
        <w:ind w:firstLine="540"/>
        <w:jc w:val="both"/>
      </w:pPr>
      <w:r>
        <w:t>3.4.8. Заверенная печатью копия приказа руководителя, заместителя руководителя Службы о проведении проверки вручается под роспись должностными лицами Службы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Службы обязаны предоставить информацию о Службе, а также об экспертах, экспертных организациях в целях подтверждения своих полномочий.</w:t>
      </w:r>
    </w:p>
    <w:p w:rsidR="00571C17" w:rsidRDefault="00571C17">
      <w:pPr>
        <w:pStyle w:val="ConsPlusNormal"/>
        <w:spacing w:before="220"/>
        <w:ind w:firstLine="540"/>
        <w:jc w:val="both"/>
      </w:pPr>
      <w:r>
        <w:t>3.4.9.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Службы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571C17" w:rsidRDefault="00571C17">
      <w:pPr>
        <w:pStyle w:val="ConsPlusNormal"/>
        <w:spacing w:before="220"/>
        <w:ind w:firstLine="540"/>
        <w:jc w:val="both"/>
      </w:pPr>
      <w:r>
        <w:t>3.4.10. О проведении плановой проверки юридическое лицо, индивидуальный предприниматель уведомляются Службой не позднее чем в течение трех рабочих дней до начала ее проведения посредством направления копии приказа руководителя, заместителя руководителя Службы о начале проведения плановой проверки заказным почтовым отправлением с уведомлением о вручении или иным доступным способом.</w:t>
      </w:r>
    </w:p>
    <w:p w:rsidR="00571C17" w:rsidRDefault="00571C17">
      <w:pPr>
        <w:pStyle w:val="ConsPlusNormal"/>
        <w:spacing w:before="220"/>
        <w:ind w:firstLine="540"/>
        <w:jc w:val="both"/>
      </w:pPr>
      <w:r>
        <w:t>3.4.11. В ходе проверки подконтрольных субъектов:</w:t>
      </w:r>
    </w:p>
    <w:p w:rsidR="00571C17" w:rsidRDefault="00571C17">
      <w:pPr>
        <w:pStyle w:val="ConsPlusNormal"/>
        <w:spacing w:before="220"/>
        <w:ind w:firstLine="540"/>
        <w:jc w:val="both"/>
      </w:pPr>
      <w:r>
        <w:t>а) запрашиваются необходимые объяснения, документы и материалы по вопросам, составляющим предмет проверки;</w:t>
      </w:r>
    </w:p>
    <w:p w:rsidR="00571C17" w:rsidRDefault="00571C17">
      <w:pPr>
        <w:pStyle w:val="ConsPlusNormal"/>
        <w:spacing w:before="220"/>
        <w:ind w:firstLine="540"/>
        <w:jc w:val="both"/>
      </w:pPr>
      <w:r>
        <w:t xml:space="preserve">б) рассматриваются документы, характеризующие деятельность или исполнение </w:t>
      </w:r>
      <w:r>
        <w:lastRenderedPageBreak/>
        <w:t>полномочий подконтрольными субъектами, в том числе нормативных правовых и индивидуальных правовых актов, по вопросам, составляющим предмет проверки;</w:t>
      </w:r>
    </w:p>
    <w:p w:rsidR="00571C17" w:rsidRDefault="00571C17">
      <w:pPr>
        <w:pStyle w:val="ConsPlusNormal"/>
        <w:spacing w:before="220"/>
        <w:ind w:firstLine="540"/>
        <w:jc w:val="both"/>
      </w:pPr>
      <w:r>
        <w:t>в) проводится экспертиза документов, характеризующих деятельность или исполнение полномочий подконтрольными субъектами, в том числе нормативных правовых и индивидуальных правовых актов, по вопросам, составляющим предмет проверки;</w:t>
      </w:r>
    </w:p>
    <w:p w:rsidR="00571C17" w:rsidRDefault="00571C17">
      <w:pPr>
        <w:pStyle w:val="ConsPlusNormal"/>
        <w:spacing w:before="220"/>
        <w:ind w:firstLine="540"/>
        <w:jc w:val="both"/>
      </w:pPr>
      <w:r>
        <w:t>г) проводится обследование объектов, связанных с предметом проверки.</w:t>
      </w:r>
    </w:p>
    <w:p w:rsidR="00571C17" w:rsidRDefault="00571C17">
      <w:pPr>
        <w:pStyle w:val="ConsPlusNormal"/>
        <w:spacing w:before="220"/>
        <w:ind w:firstLine="540"/>
        <w:jc w:val="both"/>
      </w:pPr>
      <w:r>
        <w:t>3.4.12. В ходе проверки должностные лица Службы, уполномоченные на проведение проверки в соответствии с приказом руководителя Службы, заместителя руководителя Службы о проведении проверки, запрашивают у подконтрольных субъектов следующие объяснения, документы и материалы:</w:t>
      </w:r>
    </w:p>
    <w:p w:rsidR="00571C17" w:rsidRDefault="00571C17">
      <w:pPr>
        <w:pStyle w:val="ConsPlusNormal"/>
        <w:spacing w:before="220"/>
        <w:ind w:firstLine="540"/>
        <w:jc w:val="both"/>
      </w:pPr>
      <w:r>
        <w:t>1) заверенные надлежащим образом копии документов, подтверждающих полномочия руководителя подконтрольного субъекта;</w:t>
      </w:r>
    </w:p>
    <w:p w:rsidR="00571C17" w:rsidRDefault="00571C17">
      <w:pPr>
        <w:pStyle w:val="ConsPlusNormal"/>
        <w:spacing w:before="220"/>
        <w:ind w:firstLine="540"/>
        <w:jc w:val="both"/>
      </w:pPr>
      <w:r>
        <w:t>2) заверенные надлежащим образом копии счетов-фактур и товарных накладных;</w:t>
      </w:r>
    </w:p>
    <w:p w:rsidR="00571C17" w:rsidRDefault="00571C17">
      <w:pPr>
        <w:pStyle w:val="ConsPlusNormal"/>
        <w:spacing w:before="220"/>
        <w:ind w:firstLine="540"/>
        <w:jc w:val="both"/>
      </w:pPr>
      <w:r>
        <w:t>3) заверенные надлежащим образом копии платежных документов;</w:t>
      </w:r>
    </w:p>
    <w:p w:rsidR="00571C17" w:rsidRDefault="00571C17">
      <w:pPr>
        <w:pStyle w:val="ConsPlusNormal"/>
        <w:spacing w:before="220"/>
        <w:ind w:firstLine="540"/>
        <w:jc w:val="both"/>
      </w:pPr>
      <w:r>
        <w:t>4) пояснения руководителя подконтрольного субъекта о порядке применения установленных цен (тарифов);</w:t>
      </w:r>
    </w:p>
    <w:p w:rsidR="00571C17" w:rsidRDefault="00571C17">
      <w:pPr>
        <w:pStyle w:val="ConsPlusNormal"/>
        <w:spacing w:before="220"/>
        <w:ind w:firstLine="540"/>
        <w:jc w:val="both"/>
      </w:pPr>
      <w:r>
        <w:t>5) реестр (перечень) потребителей, с которыми заключены договоры на поставку коммунального ресурса, продукции, оказание услуг;</w:t>
      </w:r>
    </w:p>
    <w:p w:rsidR="00571C17" w:rsidRDefault="00571C17">
      <w:pPr>
        <w:pStyle w:val="ConsPlusNormal"/>
        <w:spacing w:before="220"/>
        <w:ind w:firstLine="540"/>
        <w:jc w:val="both"/>
      </w:pPr>
      <w:r>
        <w:t>6) заверенные надлежащим образом копии договоров с потребителями на поставку коммунального ресурса;</w:t>
      </w:r>
    </w:p>
    <w:p w:rsidR="00571C17" w:rsidRDefault="00571C17">
      <w:pPr>
        <w:pStyle w:val="ConsPlusNormal"/>
        <w:spacing w:before="220"/>
        <w:ind w:firstLine="540"/>
        <w:jc w:val="both"/>
      </w:pPr>
      <w:r>
        <w:t>7) заверенная надлежащим образом копия программы в области энергосбережения и повышения энергетической эффективности;</w:t>
      </w:r>
    </w:p>
    <w:p w:rsidR="00571C17" w:rsidRDefault="00571C17">
      <w:pPr>
        <w:pStyle w:val="ConsPlusNormal"/>
        <w:spacing w:before="220"/>
        <w:ind w:firstLine="540"/>
        <w:jc w:val="both"/>
      </w:pPr>
      <w:r>
        <w:t>8) заверенные надлежащим образом копии:</w:t>
      </w:r>
    </w:p>
    <w:p w:rsidR="00571C17" w:rsidRDefault="00571C17">
      <w:pPr>
        <w:pStyle w:val="ConsPlusNormal"/>
        <w:spacing w:before="220"/>
        <w:ind w:firstLine="540"/>
        <w:jc w:val="both"/>
      </w:pPr>
      <w:r>
        <w:t>- договоров с потребителями об осуществлении технологического присоединения энергопринимающих устройств, заявки потребителей на присоединение к электрическим сетям организации, технические условия для присоединения к электрическим сетям,</w:t>
      </w:r>
    </w:p>
    <w:p w:rsidR="00571C17" w:rsidRDefault="00571C17">
      <w:pPr>
        <w:pStyle w:val="ConsPlusNormal"/>
        <w:spacing w:before="220"/>
        <w:ind w:firstLine="540"/>
        <w:jc w:val="both"/>
      </w:pPr>
      <w:r>
        <w:t>- договоров на оказание услуг по передаче электрической энергии;</w:t>
      </w:r>
    </w:p>
    <w:p w:rsidR="00571C17" w:rsidRDefault="00571C17">
      <w:pPr>
        <w:pStyle w:val="ConsPlusNormal"/>
        <w:spacing w:before="220"/>
        <w:ind w:firstLine="540"/>
        <w:jc w:val="both"/>
      </w:pPr>
      <w:r>
        <w:t>9) заверенные надлежащим образом копии документов, подтверждающих право собственности или иное законное основание владения транспортными средствами, приспособленными для перевозки других транспортных средств (эвакуаторами);</w:t>
      </w:r>
    </w:p>
    <w:p w:rsidR="00571C17" w:rsidRDefault="00571C17">
      <w:pPr>
        <w:pStyle w:val="ConsPlusNormal"/>
        <w:spacing w:before="220"/>
        <w:ind w:firstLine="540"/>
        <w:jc w:val="both"/>
      </w:pPr>
      <w:r>
        <w:t>10) заверенные надлежащим образом копии документов, подтверждающих соответствие территории, предназначенной для хранения задержанных транспортных средств, требованиям, установленным законом для специализированной стоянки;</w:t>
      </w:r>
    </w:p>
    <w:p w:rsidR="00571C17" w:rsidRDefault="00571C17">
      <w:pPr>
        <w:pStyle w:val="ConsPlusNormal"/>
        <w:spacing w:before="220"/>
        <w:ind w:firstLine="540"/>
        <w:jc w:val="both"/>
      </w:pPr>
      <w:r>
        <w:t>11) заверенные надлежащим образом копии актов приема-передачи задержанных транспортных средств;</w:t>
      </w:r>
    </w:p>
    <w:p w:rsidR="00571C17" w:rsidRDefault="00571C17">
      <w:pPr>
        <w:pStyle w:val="ConsPlusNormal"/>
        <w:spacing w:before="220"/>
        <w:ind w:firstLine="540"/>
        <w:jc w:val="both"/>
      </w:pPr>
      <w:r>
        <w:t>12) журнал учета задержанных транспортных средств;</w:t>
      </w:r>
    </w:p>
    <w:p w:rsidR="00571C17" w:rsidRDefault="00571C17">
      <w:pPr>
        <w:pStyle w:val="ConsPlusNormal"/>
        <w:spacing w:before="220"/>
        <w:ind w:firstLine="540"/>
        <w:jc w:val="both"/>
      </w:pPr>
      <w:r>
        <w:t>13) заверенные надлежащим образом копии документов, подтверждающих право на проведение технического осмотра транспортных средств (аттестат аккредитации);</w:t>
      </w:r>
    </w:p>
    <w:p w:rsidR="00571C17" w:rsidRDefault="00571C17">
      <w:pPr>
        <w:pStyle w:val="ConsPlusNormal"/>
        <w:spacing w:before="220"/>
        <w:ind w:firstLine="540"/>
        <w:jc w:val="both"/>
      </w:pPr>
      <w:r>
        <w:lastRenderedPageBreak/>
        <w:t>14) заверенные надлежащим образом копии договоров о проведении технического осмотра, заключенных с владельцами транспортных средств;</w:t>
      </w:r>
    </w:p>
    <w:p w:rsidR="00571C17" w:rsidRDefault="00571C17">
      <w:pPr>
        <w:pStyle w:val="ConsPlusNormal"/>
        <w:spacing w:before="220"/>
        <w:ind w:firstLine="540"/>
        <w:jc w:val="both"/>
      </w:pPr>
      <w:r>
        <w:t>15) заверенные надлежащим образом копии договоров на поставку жизненно необходимых и важнейших лекарственных препаратов;</w:t>
      </w:r>
    </w:p>
    <w:p w:rsidR="00571C17" w:rsidRDefault="00571C17">
      <w:pPr>
        <w:pStyle w:val="ConsPlusNormal"/>
        <w:spacing w:before="220"/>
        <w:ind w:firstLine="540"/>
        <w:jc w:val="both"/>
      </w:pPr>
      <w:r>
        <w:t>16) заверенные надлежащим образом копии договоров, заключенных с потребителями на реализацию продукции на предприятиях общественного питания при учебном заведении;</w:t>
      </w:r>
    </w:p>
    <w:p w:rsidR="00571C17" w:rsidRDefault="00571C17">
      <w:pPr>
        <w:pStyle w:val="ConsPlusNormal"/>
        <w:spacing w:before="220"/>
        <w:ind w:firstLine="540"/>
        <w:jc w:val="both"/>
      </w:pPr>
      <w:r>
        <w:t>17) заверенные надлежащим образом копии договоров поставки сырья и товаров для реализации на предприятиях общественного питания при учебном заведении, заключенных с поставщиками;</w:t>
      </w:r>
    </w:p>
    <w:p w:rsidR="00571C17" w:rsidRDefault="00571C17">
      <w:pPr>
        <w:pStyle w:val="ConsPlusNormal"/>
        <w:spacing w:before="220"/>
        <w:ind w:firstLine="540"/>
        <w:jc w:val="both"/>
      </w:pPr>
      <w:r>
        <w:t>18) расчетные материалы (калькуляционные карточки, технологические карты, меню и т.п.), подтверждающие порядок формирования цен на реализуемую продукцию (товары).</w:t>
      </w:r>
    </w:p>
    <w:p w:rsidR="00571C17" w:rsidRDefault="00571C17">
      <w:pPr>
        <w:pStyle w:val="ConsPlusNormal"/>
        <w:jc w:val="both"/>
      </w:pPr>
      <w:r>
        <w:t xml:space="preserve">(п. 3.4.12 введен </w:t>
      </w:r>
      <w:hyperlink r:id="rId164" w:history="1">
        <w:r>
          <w:rPr>
            <w:color w:val="0000FF"/>
          </w:rPr>
          <w:t>приказом</w:t>
        </w:r>
      </w:hyperlink>
      <w:r>
        <w:t xml:space="preserve"> РСТ Нижегородской области от 20.04.2017 N 44/од)</w:t>
      </w:r>
    </w:p>
    <w:p w:rsidR="00571C17" w:rsidRDefault="00571C17">
      <w:pPr>
        <w:pStyle w:val="ConsPlusNormal"/>
        <w:spacing w:before="220"/>
        <w:ind w:firstLine="540"/>
        <w:jc w:val="both"/>
      </w:pPr>
      <w:r>
        <w:t>3.4.13. Подготовка и направление межведомственных запросов.</w:t>
      </w:r>
    </w:p>
    <w:p w:rsidR="00571C17" w:rsidRDefault="00571C17">
      <w:pPr>
        <w:pStyle w:val="ConsPlusNormal"/>
        <w:spacing w:before="220"/>
        <w:ind w:firstLine="540"/>
        <w:jc w:val="both"/>
      </w:pPr>
      <w:r>
        <w:t>3.4.13.1. В рамках проведения проверки должностные лица Службы, уполномоченные на проведение проверки в соответствии с приказом руководителя Службы, заместителя руководителя Службы о проведении проверки, при необходимости, принимают решение о формировании и направлении межведомственных запросов в иные органы власти.</w:t>
      </w:r>
    </w:p>
    <w:p w:rsidR="00571C17" w:rsidRDefault="00571C17">
      <w:pPr>
        <w:pStyle w:val="ConsPlusNormal"/>
        <w:spacing w:before="220"/>
        <w:ind w:firstLine="540"/>
        <w:jc w:val="both"/>
      </w:pPr>
      <w:r>
        <w:t>3.4.13.2. Должностное лицо Службы, ответственное за межведомственное информационное взаимодействие Службы с иными органами (далее - ответственное должностное лицо), формирует и направляет в электронной форме посредством системы межведомственного электронного взаимодействия запросы в следующие органы власти:</w:t>
      </w:r>
    </w:p>
    <w:p w:rsidR="00571C17" w:rsidRDefault="00571C17">
      <w:pPr>
        <w:pStyle w:val="ConsPlusNormal"/>
        <w:spacing w:before="220"/>
        <w:ind w:firstLine="540"/>
        <w:jc w:val="both"/>
      </w:pPr>
      <w:r>
        <w:t>1) в Федеральную налоговую службу - о представлении следующих сведений:</w:t>
      </w:r>
    </w:p>
    <w:p w:rsidR="00571C17" w:rsidRDefault="00571C17">
      <w:pPr>
        <w:pStyle w:val="ConsPlusNormal"/>
        <w:spacing w:before="220"/>
        <w:ind w:firstLine="540"/>
        <w:jc w:val="both"/>
      </w:pPr>
      <w:r>
        <w:t>- сведений из Единого государственного реестра юридических лиц,</w:t>
      </w:r>
    </w:p>
    <w:p w:rsidR="00571C17" w:rsidRDefault="00571C17">
      <w:pPr>
        <w:pStyle w:val="ConsPlusNormal"/>
        <w:spacing w:before="220"/>
        <w:ind w:firstLine="540"/>
        <w:jc w:val="both"/>
      </w:pPr>
      <w:r>
        <w:t>- сведений из Единого государственного реестра индивидуальных предпринимателей,</w:t>
      </w:r>
    </w:p>
    <w:p w:rsidR="00571C17" w:rsidRDefault="00571C17">
      <w:pPr>
        <w:pStyle w:val="ConsPlusNormal"/>
        <w:spacing w:before="220"/>
        <w:ind w:firstLine="540"/>
        <w:jc w:val="both"/>
      </w:pPr>
      <w:r>
        <w:t>- сведений из Единого государственного реестра налогоплательщиков,</w:t>
      </w:r>
    </w:p>
    <w:p w:rsidR="00571C17" w:rsidRDefault="00571C17">
      <w:pPr>
        <w:pStyle w:val="ConsPlusNormal"/>
        <w:spacing w:before="220"/>
        <w:ind w:firstLine="540"/>
        <w:jc w:val="both"/>
      </w:pPr>
      <w:r>
        <w:t>- сведений о среднесписочной численности работников за предшествующий календарный год;</w:t>
      </w:r>
    </w:p>
    <w:p w:rsidR="00571C17" w:rsidRDefault="00571C17">
      <w:pPr>
        <w:pStyle w:val="ConsPlusNormal"/>
        <w:spacing w:before="220"/>
        <w:ind w:firstLine="540"/>
        <w:jc w:val="both"/>
      </w:pPr>
      <w:r>
        <w:t>2) в Министерство внутренних дел - о представлении сведений о регистрации по месту жительства гражданина Российской Федерации;</w:t>
      </w:r>
    </w:p>
    <w:p w:rsidR="00571C17" w:rsidRDefault="00571C17">
      <w:pPr>
        <w:pStyle w:val="ConsPlusNormal"/>
        <w:spacing w:before="220"/>
        <w:ind w:firstLine="540"/>
        <w:jc w:val="both"/>
      </w:pPr>
      <w:r>
        <w:t>3) в Федеральное агентство по управлению государственным имуществом - о представлении выписки из реестра федерального имущества;</w:t>
      </w:r>
    </w:p>
    <w:p w:rsidR="00571C17" w:rsidRDefault="00571C17">
      <w:pPr>
        <w:pStyle w:val="ConsPlusNormal"/>
        <w:spacing w:before="220"/>
        <w:ind w:firstLine="540"/>
        <w:jc w:val="both"/>
      </w:pPr>
      <w:r>
        <w:t>4) в Федеральную службу государственной регистрации, кадастра и картографии - о представлении следующих выписок из Единого государственного реестра недвижимости:</w:t>
      </w:r>
    </w:p>
    <w:p w:rsidR="00571C17" w:rsidRDefault="00571C17">
      <w:pPr>
        <w:pStyle w:val="ConsPlusNormal"/>
        <w:spacing w:before="220"/>
        <w:ind w:firstLine="540"/>
        <w:jc w:val="both"/>
      </w:pPr>
      <w:r>
        <w:t>- выписки об объекте недвижимости,</w:t>
      </w:r>
    </w:p>
    <w:p w:rsidR="00571C17" w:rsidRDefault="00571C17">
      <w:pPr>
        <w:pStyle w:val="ConsPlusNormal"/>
        <w:spacing w:before="220"/>
        <w:ind w:firstLine="540"/>
        <w:jc w:val="both"/>
      </w:pPr>
      <w:r>
        <w:t>- выписки о переходе прав на объект недвижимого имущества,</w:t>
      </w:r>
    </w:p>
    <w:p w:rsidR="00571C17" w:rsidRDefault="00571C17">
      <w:pPr>
        <w:pStyle w:val="ConsPlusNormal"/>
        <w:spacing w:before="220"/>
        <w:ind w:firstLine="540"/>
        <w:jc w:val="both"/>
      </w:pPr>
      <w:r>
        <w:t>- выписки о правах отдельного лица на имевшиеся (имеющиеся) у него объекты недвижимого имущества.</w:t>
      </w:r>
    </w:p>
    <w:p w:rsidR="00571C17" w:rsidRDefault="00571C17">
      <w:pPr>
        <w:pStyle w:val="ConsPlusNormal"/>
        <w:spacing w:before="220"/>
        <w:ind w:firstLine="540"/>
        <w:jc w:val="both"/>
      </w:pPr>
      <w:r>
        <w:t xml:space="preserve">3.4.13.3. Датой направления межведомственного запроса считается дата регистрации </w:t>
      </w:r>
      <w:r>
        <w:lastRenderedPageBreak/>
        <w:t>исходящего запроса в Единой системе межведомственного электронного взаимодействия.</w:t>
      </w:r>
    </w:p>
    <w:p w:rsidR="00571C17" w:rsidRDefault="00571C17">
      <w:pPr>
        <w:pStyle w:val="ConsPlusNormal"/>
        <w:spacing w:before="220"/>
        <w:ind w:firstLine="540"/>
        <w:jc w:val="both"/>
      </w:pPr>
      <w:r>
        <w:t>Срок ответа на межведомственный запрос составляет:</w:t>
      </w:r>
    </w:p>
    <w:p w:rsidR="00571C17" w:rsidRDefault="00571C17">
      <w:pPr>
        <w:pStyle w:val="ConsPlusNormal"/>
        <w:spacing w:before="220"/>
        <w:ind w:firstLine="540"/>
        <w:jc w:val="both"/>
      </w:pPr>
      <w:r>
        <w:t>- на запрос, направленный в Федеральную налоговую службу или Министерство внутренних дел - 5 рабочих дней;</w:t>
      </w:r>
    </w:p>
    <w:p w:rsidR="00571C17" w:rsidRDefault="00571C17">
      <w:pPr>
        <w:pStyle w:val="ConsPlusNormal"/>
        <w:spacing w:before="220"/>
        <w:ind w:firstLine="540"/>
        <w:jc w:val="both"/>
      </w:pPr>
      <w:r>
        <w:t>- на запрос, направленный в Федеральное агентство по управлению государственным имуществом - 10 рабочих дней;</w:t>
      </w:r>
    </w:p>
    <w:p w:rsidR="00571C17" w:rsidRDefault="00571C17">
      <w:pPr>
        <w:pStyle w:val="ConsPlusNormal"/>
        <w:spacing w:before="220"/>
        <w:ind w:firstLine="540"/>
        <w:jc w:val="both"/>
      </w:pPr>
      <w:r>
        <w:t>- на запрос, направленный в Федеральную службу государственной регистрации, кадастра и картографии - 3 рабочих дня.</w:t>
      </w:r>
    </w:p>
    <w:p w:rsidR="00571C17" w:rsidRDefault="00571C17">
      <w:pPr>
        <w:pStyle w:val="ConsPlusNormal"/>
        <w:jc w:val="both"/>
      </w:pPr>
      <w:r>
        <w:t xml:space="preserve">(п. 3.4.13 введен </w:t>
      </w:r>
      <w:hyperlink r:id="rId165" w:history="1">
        <w:r>
          <w:rPr>
            <w:color w:val="0000FF"/>
          </w:rPr>
          <w:t>приказом</w:t>
        </w:r>
      </w:hyperlink>
      <w:r>
        <w:t xml:space="preserve"> РСТ Нижегородской области от 20.04.2017 N 44/од)</w:t>
      </w:r>
    </w:p>
    <w:p w:rsidR="00571C17" w:rsidRDefault="00571C17">
      <w:pPr>
        <w:pStyle w:val="ConsPlusNormal"/>
        <w:spacing w:before="220"/>
        <w:ind w:firstLine="540"/>
        <w:jc w:val="both"/>
      </w:pPr>
      <w:r>
        <w:t>3.5. Документарная проверка.</w:t>
      </w:r>
    </w:p>
    <w:p w:rsidR="00571C17" w:rsidRDefault="00571C17">
      <w:pPr>
        <w:pStyle w:val="ConsPlusNormal"/>
        <w:spacing w:before="220"/>
        <w:ind w:firstLine="540"/>
        <w:jc w:val="both"/>
      </w:pPr>
      <w:r>
        <w:t>3.5.1.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Службы.</w:t>
      </w:r>
    </w:p>
    <w:p w:rsidR="00571C17" w:rsidRDefault="00571C17">
      <w:pPr>
        <w:pStyle w:val="ConsPlusNormal"/>
        <w:spacing w:before="220"/>
        <w:ind w:firstLine="540"/>
        <w:jc w:val="both"/>
      </w:pPr>
      <w:r>
        <w:t>3.5.2. В процессе проведения документарной проверки должностными лицами Службы в первую очередь рассматриваются документы юридического лица, индивидуального предпринимателя, имеющиеся в распоряжении Службы,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регионального государственного контроля.</w:t>
      </w:r>
    </w:p>
    <w:p w:rsidR="00571C17" w:rsidRDefault="00571C17">
      <w:pPr>
        <w:pStyle w:val="ConsPlusNormal"/>
        <w:spacing w:before="220"/>
        <w:ind w:firstLine="540"/>
        <w:jc w:val="both"/>
      </w:pPr>
      <w:r>
        <w:t>3.5.3. В случае если достоверность сведений, содержащихся в документах, имеющихся в распоряжении Службы,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Служба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заместителя руководителя Службы о проведении документарной проверки.</w:t>
      </w:r>
    </w:p>
    <w:p w:rsidR="00571C17" w:rsidRDefault="00571C17">
      <w:pPr>
        <w:pStyle w:val="ConsPlusNormal"/>
        <w:spacing w:before="220"/>
        <w:ind w:firstLine="540"/>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Службу указанные в запросе документы.</w:t>
      </w:r>
    </w:p>
    <w:p w:rsidR="00571C17" w:rsidRDefault="00571C17">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571C17" w:rsidRDefault="00571C17">
      <w:pPr>
        <w:pStyle w:val="ConsPlusNormal"/>
        <w:spacing w:before="220"/>
        <w:ind w:firstLine="540"/>
        <w:jc w:val="both"/>
      </w:pPr>
      <w: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1C17" w:rsidRDefault="00571C17">
      <w:pPr>
        <w:pStyle w:val="ConsPlusNormal"/>
        <w:jc w:val="both"/>
      </w:pPr>
      <w:r>
        <w:t xml:space="preserve">(в ред. приказов РСТ Нижегородской области от 12.01.2016 </w:t>
      </w:r>
      <w:hyperlink r:id="rId166" w:history="1">
        <w:r>
          <w:rPr>
            <w:color w:val="0000FF"/>
          </w:rPr>
          <w:t>N 5/од</w:t>
        </w:r>
      </w:hyperlink>
      <w:r>
        <w:t xml:space="preserve">, от 30.12.2016 </w:t>
      </w:r>
      <w:hyperlink r:id="rId167" w:history="1">
        <w:r>
          <w:rPr>
            <w:color w:val="0000FF"/>
          </w:rPr>
          <w:t>N 226/од</w:t>
        </w:r>
      </w:hyperlink>
      <w:r>
        <w:t>)</w:t>
      </w:r>
    </w:p>
    <w:p w:rsidR="00571C17" w:rsidRDefault="00571C17">
      <w:pPr>
        <w:pStyle w:val="ConsPlusNormal"/>
        <w:spacing w:before="220"/>
        <w:ind w:firstLine="540"/>
        <w:jc w:val="both"/>
      </w:pPr>
      <w:r>
        <w:t>Нотариального удостоверения копий документов, представляемых в Службу, не требуется, если иное не предусмотрено законодательством Российской Федерации.</w:t>
      </w:r>
    </w:p>
    <w:p w:rsidR="00571C17" w:rsidRDefault="00571C17">
      <w:pPr>
        <w:pStyle w:val="ConsPlusNormal"/>
        <w:spacing w:before="220"/>
        <w:ind w:firstLine="540"/>
        <w:jc w:val="both"/>
      </w:pPr>
      <w:r>
        <w:t xml:space="preserve">3.5.4.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w:t>
      </w:r>
      <w:r>
        <w:lastRenderedPageBreak/>
        <w:t>несоответствие сведений, содержащихся в этих документах, сведениям, содержащимся в имеющихся у Службы документах и (или) полученным в ходе осуществления регионального государственного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1C17" w:rsidRDefault="00571C17">
      <w:pPr>
        <w:pStyle w:val="ConsPlusNormal"/>
        <w:spacing w:before="220"/>
        <w:ind w:firstLine="540"/>
        <w:jc w:val="both"/>
      </w:pPr>
      <w:r>
        <w:t>Юридическое лицо, индивидуальный предприниматель, представляющие в Службу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Службы документах и (или) полученным в ходе осуществления регионального государственного контроля, вправе представить дополнительно в Службу документы, подтверждающие достоверность ранее представленных документов.</w:t>
      </w:r>
    </w:p>
    <w:p w:rsidR="00571C17" w:rsidRDefault="00571C17">
      <w:pPr>
        <w:pStyle w:val="ConsPlusNormal"/>
        <w:spacing w:before="220"/>
        <w:ind w:firstLine="540"/>
        <w:jc w:val="both"/>
      </w:pPr>
      <w:r>
        <w:t>Должностное лицо Службы,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Служба установит признаки нарушения обязательных требований или требований, установленных муниципальными правовыми актами, должностные лица Службы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1C17" w:rsidRDefault="00571C17">
      <w:pPr>
        <w:pStyle w:val="ConsPlusNormal"/>
        <w:jc w:val="both"/>
      </w:pPr>
      <w:r>
        <w:t xml:space="preserve">(в ред. </w:t>
      </w:r>
      <w:hyperlink r:id="rId168"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3.5.5. При проведении документарной проверки Служба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Службой от иных органов государственного контроля (надзора), органов муниципального контроля.</w:t>
      </w:r>
    </w:p>
    <w:p w:rsidR="00571C17" w:rsidRDefault="00571C17">
      <w:pPr>
        <w:pStyle w:val="ConsPlusNormal"/>
        <w:spacing w:before="220"/>
        <w:ind w:firstLine="540"/>
        <w:jc w:val="both"/>
      </w:pPr>
      <w:r>
        <w:t>3.6. Выездная проверка.</w:t>
      </w:r>
    </w:p>
    <w:p w:rsidR="00571C17" w:rsidRDefault="00571C17">
      <w:pPr>
        <w:pStyle w:val="ConsPlusNormal"/>
        <w:spacing w:before="220"/>
        <w:ind w:firstLine="540"/>
        <w:jc w:val="both"/>
      </w:pPr>
      <w:r>
        <w:t>3.6.1. Предметом выездной проверки являются содержащиеся в документах юридического лица, индивидуального предпринимателя сведения, а также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571C17" w:rsidRDefault="00571C17">
      <w:pPr>
        <w:pStyle w:val="ConsPlusNormal"/>
        <w:spacing w:before="220"/>
        <w:ind w:firstLine="540"/>
        <w:jc w:val="both"/>
      </w:pPr>
      <w:r>
        <w:t>3.6.2.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71C17" w:rsidRDefault="00571C17">
      <w:pPr>
        <w:pStyle w:val="ConsPlusNormal"/>
        <w:spacing w:before="220"/>
        <w:ind w:firstLine="540"/>
        <w:jc w:val="both"/>
      </w:pPr>
      <w:r>
        <w:t>3.6.3. О проведении внеплановой выездной проверки юридическое лицо, индивидуальный предприниматель уведомляются Службой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Службу.</w:t>
      </w:r>
    </w:p>
    <w:p w:rsidR="00571C17" w:rsidRDefault="00571C17">
      <w:pPr>
        <w:pStyle w:val="ConsPlusNormal"/>
        <w:jc w:val="both"/>
      </w:pPr>
      <w:r>
        <w:t xml:space="preserve">(п. 3.6.3 в ред. </w:t>
      </w:r>
      <w:hyperlink r:id="rId169" w:history="1">
        <w:r>
          <w:rPr>
            <w:color w:val="0000FF"/>
          </w:rPr>
          <w:t>приказа</w:t>
        </w:r>
      </w:hyperlink>
      <w:r>
        <w:t xml:space="preserve"> РСТ Нижегородской области от 30.12.2016 N 226/од)</w:t>
      </w:r>
    </w:p>
    <w:p w:rsidR="00571C17" w:rsidRDefault="00571C17">
      <w:pPr>
        <w:pStyle w:val="ConsPlusNormal"/>
        <w:spacing w:before="220"/>
        <w:ind w:firstLine="540"/>
        <w:jc w:val="both"/>
      </w:pPr>
      <w:r>
        <w:t>3.6.4. Выездная проверка проводится в случае, если при документарной проверке не представляется возможным:</w:t>
      </w:r>
    </w:p>
    <w:p w:rsidR="00571C17" w:rsidRDefault="00571C17">
      <w:pPr>
        <w:pStyle w:val="ConsPlusNormal"/>
        <w:spacing w:before="220"/>
        <w:ind w:firstLine="540"/>
        <w:jc w:val="both"/>
      </w:pPr>
      <w:r>
        <w:lastRenderedPageBreak/>
        <w:t>1) удостовериться в полноте и достоверности сведений, содержащихся в имеющихся в распоряжении Службы документах юридического лица, индивидуального предпринимателя;</w:t>
      </w:r>
    </w:p>
    <w:p w:rsidR="00571C17" w:rsidRDefault="00571C17">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571C17" w:rsidRDefault="00571C17">
      <w:pPr>
        <w:pStyle w:val="ConsPlusNormal"/>
        <w:spacing w:before="220"/>
        <w:ind w:firstLine="540"/>
        <w:jc w:val="both"/>
      </w:pPr>
      <w:r>
        <w:t>3.6.5. Выездная проверка начинается с предъявления служебного удостоверения должностными лицами Службы,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заместителя руководителя Службы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71C17" w:rsidRDefault="00571C17">
      <w:pPr>
        <w:pStyle w:val="ConsPlusNormal"/>
        <w:spacing w:before="220"/>
        <w:ind w:firstLine="540"/>
        <w:jc w:val="both"/>
      </w:pPr>
      <w:r>
        <w:t>3.6.6.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Службы,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Службы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571C17" w:rsidRDefault="00571C17">
      <w:pPr>
        <w:pStyle w:val="ConsPlusNormal"/>
        <w:spacing w:before="220"/>
        <w:ind w:firstLine="540"/>
        <w:jc w:val="both"/>
      </w:pPr>
      <w:r>
        <w:t>3.6.7.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Службы составляет акт о невозможности проведения соответствующей проверки с указанием причин невозможности ее проведения. В этом случае Служба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71C17" w:rsidRDefault="00571C17">
      <w:pPr>
        <w:pStyle w:val="ConsPlusNormal"/>
        <w:jc w:val="both"/>
      </w:pPr>
      <w:r>
        <w:t xml:space="preserve">(подп. 3.6.7 введен </w:t>
      </w:r>
      <w:hyperlink r:id="rId170" w:history="1">
        <w:r>
          <w:rPr>
            <w:color w:val="0000FF"/>
          </w:rPr>
          <w:t>приказом</w:t>
        </w:r>
      </w:hyperlink>
      <w:r>
        <w:t xml:space="preserve"> РСТ Нижегородской области от 30.12.2016 N 226/од)</w:t>
      </w:r>
    </w:p>
    <w:p w:rsidR="00571C17" w:rsidRDefault="00571C17">
      <w:pPr>
        <w:pStyle w:val="ConsPlusNormal"/>
        <w:spacing w:before="220"/>
        <w:ind w:firstLine="540"/>
        <w:jc w:val="both"/>
      </w:pPr>
      <w:r>
        <w:t>3.7. Оформление результатов проверки.</w:t>
      </w:r>
    </w:p>
    <w:p w:rsidR="00571C17" w:rsidRDefault="00571C17">
      <w:pPr>
        <w:pStyle w:val="ConsPlusNormal"/>
        <w:spacing w:before="220"/>
        <w:ind w:firstLine="540"/>
        <w:jc w:val="both"/>
      </w:pPr>
      <w:r>
        <w:t>3.7.1. По результатам проверки уполномоченными должностными лицами Службы, проводящими проверку, составляется акт по установленной форме в двух экземплярах. В соответствии с законодательством Российской Федерации типовая форма акта проверки устанавливается уполномоченным Правительством Российской Федерации федеральным органом исполнительной власти.</w:t>
      </w:r>
    </w:p>
    <w:p w:rsidR="00571C17" w:rsidRDefault="00571C17">
      <w:pPr>
        <w:pStyle w:val="ConsPlusNormal"/>
        <w:spacing w:before="220"/>
        <w:ind w:firstLine="540"/>
        <w:jc w:val="both"/>
      </w:pPr>
      <w:r>
        <w:t>3.7.2. В акте проверки указываются:</w:t>
      </w:r>
    </w:p>
    <w:p w:rsidR="00571C17" w:rsidRDefault="00571C17">
      <w:pPr>
        <w:pStyle w:val="ConsPlusNormal"/>
        <w:spacing w:before="220"/>
        <w:ind w:firstLine="540"/>
        <w:jc w:val="both"/>
      </w:pPr>
      <w:r>
        <w:t>- дата, время и место составления акта проверки;</w:t>
      </w:r>
    </w:p>
    <w:p w:rsidR="00571C17" w:rsidRDefault="00571C17">
      <w:pPr>
        <w:pStyle w:val="ConsPlusNormal"/>
        <w:spacing w:before="220"/>
        <w:ind w:firstLine="540"/>
        <w:jc w:val="both"/>
      </w:pPr>
      <w:r>
        <w:lastRenderedPageBreak/>
        <w:t>- наименование Службы;</w:t>
      </w:r>
    </w:p>
    <w:p w:rsidR="00571C17" w:rsidRDefault="00571C17">
      <w:pPr>
        <w:pStyle w:val="ConsPlusNormal"/>
        <w:spacing w:before="220"/>
        <w:ind w:firstLine="540"/>
        <w:jc w:val="both"/>
      </w:pPr>
      <w:r>
        <w:t>- дата и номер приказа руководителя, заместителя руководителя Службы;</w:t>
      </w:r>
    </w:p>
    <w:p w:rsidR="00571C17" w:rsidRDefault="00571C17">
      <w:pPr>
        <w:pStyle w:val="ConsPlusNormal"/>
        <w:spacing w:before="220"/>
        <w:ind w:firstLine="540"/>
        <w:jc w:val="both"/>
      </w:pPr>
      <w:r>
        <w:t>- фамилии, имена, отчества и должности должностного лица или должностных лиц, проводивших проверку;</w:t>
      </w:r>
    </w:p>
    <w:p w:rsidR="00571C17" w:rsidRDefault="00571C17">
      <w:pPr>
        <w:pStyle w:val="ConsPlusNormal"/>
        <w:spacing w:before="220"/>
        <w:ind w:firstLine="540"/>
        <w:jc w:val="both"/>
      </w:pPr>
      <w: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фамилия, имя, отчество физического лица, присутствовавших при проведении проверки;</w:t>
      </w:r>
    </w:p>
    <w:p w:rsidR="00571C17" w:rsidRDefault="00571C17">
      <w:pPr>
        <w:pStyle w:val="ConsPlusNormal"/>
        <w:spacing w:before="220"/>
        <w:ind w:firstLine="540"/>
        <w:jc w:val="both"/>
      </w:pPr>
      <w:r>
        <w:t>- дата, время, продолжительность и место проведения проверки;</w:t>
      </w:r>
    </w:p>
    <w:p w:rsidR="00571C17" w:rsidRDefault="00571C17">
      <w:pPr>
        <w:pStyle w:val="ConsPlusNormal"/>
        <w:spacing w:before="220"/>
        <w:ind w:firstLine="540"/>
        <w:jc w:val="both"/>
      </w:pPr>
      <w:r>
        <w:t>-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571C17" w:rsidRDefault="00571C17">
      <w:pPr>
        <w:pStyle w:val="ConsPlusNormal"/>
        <w:spacing w:before="220"/>
        <w:ind w:firstLine="540"/>
        <w:jc w:val="both"/>
      </w:pPr>
      <w: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71C17" w:rsidRDefault="00571C17">
      <w:pPr>
        <w:pStyle w:val="ConsPlusNormal"/>
        <w:spacing w:before="220"/>
        <w:ind w:firstLine="540"/>
        <w:jc w:val="both"/>
      </w:pPr>
      <w:r>
        <w:t>- подписи должностного лица или должностных лиц Службы, проводивших проверку.</w:t>
      </w:r>
    </w:p>
    <w:p w:rsidR="00571C17" w:rsidRDefault="00571C17">
      <w:pPr>
        <w:pStyle w:val="ConsPlusNormal"/>
        <w:spacing w:before="220"/>
        <w:ind w:firstLine="540"/>
        <w:jc w:val="both"/>
      </w:pPr>
      <w:r>
        <w:t>3.7.3. К акту проверки прилагаются протоколы или заключения проведенных экспертиз, объяснения работников подконтрольного субъекта,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571C17" w:rsidRDefault="00571C17">
      <w:pPr>
        <w:pStyle w:val="ConsPlusNormal"/>
        <w:spacing w:before="220"/>
        <w:ind w:firstLine="540"/>
        <w:jc w:val="both"/>
      </w:pPr>
      <w: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571C17" w:rsidRDefault="00571C17">
      <w:pPr>
        <w:pStyle w:val="ConsPlusNormal"/>
        <w:jc w:val="both"/>
      </w:pPr>
      <w:r>
        <w:t xml:space="preserve">(абзац введен </w:t>
      </w:r>
      <w:hyperlink r:id="rId171" w:history="1">
        <w:r>
          <w:rPr>
            <w:color w:val="0000FF"/>
          </w:rPr>
          <w:t>приказом</w:t>
        </w:r>
      </w:hyperlink>
      <w:r>
        <w:t xml:space="preserve"> РСТ Нижегородской области от 30.08.2018 N 97/од)</w:t>
      </w:r>
    </w:p>
    <w:p w:rsidR="00571C17" w:rsidRDefault="00571C17">
      <w:pPr>
        <w:pStyle w:val="ConsPlusNormal"/>
        <w:spacing w:before="220"/>
        <w:ind w:firstLine="540"/>
        <w:jc w:val="both"/>
      </w:pPr>
      <w:r>
        <w:t>3.7.4.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571C17" w:rsidRDefault="00571C17">
      <w:pPr>
        <w:pStyle w:val="ConsPlusNormal"/>
        <w:spacing w:before="220"/>
        <w:ind w:firstLine="540"/>
        <w:jc w:val="both"/>
      </w:pPr>
      <w:r>
        <w:t xml:space="preserve">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w:t>
      </w:r>
      <w:r>
        <w:lastRenderedPageBreak/>
        <w:t>акт, проверяемому лицу способом, обеспечивающим подтверждение получения указанного документа, считается полученным проверяемым лицом.</w:t>
      </w:r>
    </w:p>
    <w:p w:rsidR="00571C17" w:rsidRDefault="00571C17">
      <w:pPr>
        <w:pStyle w:val="ConsPlusNormal"/>
        <w:jc w:val="both"/>
      </w:pPr>
      <w:r>
        <w:t xml:space="preserve">(абзац введен </w:t>
      </w:r>
      <w:hyperlink r:id="rId172" w:history="1">
        <w:r>
          <w:rPr>
            <w:color w:val="0000FF"/>
          </w:rPr>
          <w:t>приказом</w:t>
        </w:r>
      </w:hyperlink>
      <w:r>
        <w:t xml:space="preserve"> РСТ Нижегородской области от 12.01.2016 N 5/од)</w:t>
      </w:r>
    </w:p>
    <w:p w:rsidR="00571C17" w:rsidRDefault="00571C17">
      <w:pPr>
        <w:pStyle w:val="ConsPlusNormal"/>
        <w:spacing w:before="220"/>
        <w:ind w:firstLine="540"/>
        <w:jc w:val="both"/>
      </w:pPr>
      <w:r>
        <w:t>3.7.5.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Службы.</w:t>
      </w:r>
    </w:p>
    <w:p w:rsidR="00571C17" w:rsidRDefault="00571C17">
      <w:pPr>
        <w:pStyle w:val="ConsPlusNormal"/>
        <w:jc w:val="both"/>
      </w:pPr>
      <w:r>
        <w:t xml:space="preserve">(в ред. </w:t>
      </w:r>
      <w:hyperlink r:id="rId173" w:history="1">
        <w:r>
          <w:rPr>
            <w:color w:val="0000FF"/>
          </w:rPr>
          <w:t>приказа</w:t>
        </w:r>
      </w:hyperlink>
      <w:r>
        <w:t xml:space="preserve"> РСТ Нижегородской области от 12.01.2016 N 5/од)</w:t>
      </w:r>
    </w:p>
    <w:p w:rsidR="00571C17" w:rsidRDefault="00571C17">
      <w:pPr>
        <w:pStyle w:val="ConsPlusNormal"/>
        <w:spacing w:before="220"/>
        <w:ind w:firstLine="540"/>
        <w:jc w:val="both"/>
      </w:pPr>
      <w:r>
        <w:t>3.7.6. В журнале учета проверок юридических лиц, индивидуальных предпринимателей уполномоченными должностными лицами Службы осуществляется запись о проведенной проверке, содержащая сведения о наименовании Службы,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 При отсутствии журнала учета проверок в акте проверки делается соответствующая запись.</w:t>
      </w:r>
    </w:p>
    <w:p w:rsidR="00571C17" w:rsidRDefault="00571C17">
      <w:pPr>
        <w:pStyle w:val="ConsPlusNormal"/>
        <w:spacing w:before="220"/>
        <w:ind w:firstLine="540"/>
        <w:jc w:val="both"/>
      </w:pPr>
      <w:r>
        <w:t>3.7.7.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71C17" w:rsidRDefault="00571C17">
      <w:pPr>
        <w:pStyle w:val="ConsPlusNormal"/>
        <w:spacing w:before="220"/>
        <w:ind w:firstLine="540"/>
        <w:jc w:val="both"/>
      </w:pPr>
      <w:r>
        <w:t>3.7.8.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Службу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уполномоченным должностным лицам Службы.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71C17" w:rsidRDefault="00571C17">
      <w:pPr>
        <w:pStyle w:val="ConsPlusNormal"/>
        <w:jc w:val="both"/>
      </w:pPr>
      <w:r>
        <w:t xml:space="preserve">(в ред. </w:t>
      </w:r>
      <w:hyperlink r:id="rId174" w:history="1">
        <w:r>
          <w:rPr>
            <w:color w:val="0000FF"/>
          </w:rPr>
          <w:t>приказа</w:t>
        </w:r>
      </w:hyperlink>
      <w:r>
        <w:t xml:space="preserve"> РСТ Нижегородской области от 12.01.2016 N 5/од)</w:t>
      </w:r>
    </w:p>
    <w:p w:rsidR="00571C17" w:rsidRDefault="00571C17">
      <w:pPr>
        <w:pStyle w:val="ConsPlusNormal"/>
        <w:spacing w:before="220"/>
        <w:ind w:firstLine="540"/>
        <w:jc w:val="both"/>
      </w:pPr>
      <w:r>
        <w:t>Уполномоченное должностное лицо Службы обязано рассмотреть представленные возражения и документы и в срок, не превышающий 30 дней со дня поступления указанных возражений, направить мотивированный ответ юридическому лицу, индивидуальному предпринимателю.</w:t>
      </w:r>
    </w:p>
    <w:p w:rsidR="00571C17" w:rsidRDefault="00571C17">
      <w:pPr>
        <w:pStyle w:val="ConsPlusNormal"/>
        <w:spacing w:before="220"/>
        <w:ind w:firstLine="540"/>
        <w:jc w:val="both"/>
      </w:pPr>
      <w:r>
        <w:t>3.7.9. Результатом административной процедуры является установление факта наличия либо отсутствия нарушения обязательных требований. Фиксация результата осуществляется путем составления акта проверки по установленной форме.</w:t>
      </w:r>
    </w:p>
    <w:p w:rsidR="00571C17" w:rsidRDefault="00571C17">
      <w:pPr>
        <w:pStyle w:val="ConsPlusNonformat"/>
        <w:spacing w:before="200"/>
        <w:jc w:val="both"/>
      </w:pPr>
      <w:r>
        <w:lastRenderedPageBreak/>
        <w:t xml:space="preserve">       1</w:t>
      </w:r>
    </w:p>
    <w:p w:rsidR="00571C17" w:rsidRDefault="00571C17">
      <w:pPr>
        <w:pStyle w:val="ConsPlusNonformat"/>
        <w:jc w:val="both"/>
      </w:pPr>
      <w:r>
        <w:t xml:space="preserve">    3.7 .  Организация  и  проведение мероприятий по профилактике нарушений</w:t>
      </w:r>
    </w:p>
    <w:p w:rsidR="00571C17" w:rsidRDefault="00571C17">
      <w:pPr>
        <w:pStyle w:val="ConsPlusNonformat"/>
        <w:jc w:val="both"/>
      </w:pPr>
      <w:r>
        <w:t>обязательных требований.</w:t>
      </w:r>
    </w:p>
    <w:p w:rsidR="00571C17" w:rsidRDefault="00571C17">
      <w:pPr>
        <w:pStyle w:val="ConsPlusNonformat"/>
        <w:jc w:val="both"/>
      </w:pPr>
      <w:r>
        <w:t xml:space="preserve">       1</w:t>
      </w:r>
    </w:p>
    <w:p w:rsidR="00571C17" w:rsidRDefault="00571C17">
      <w:pPr>
        <w:pStyle w:val="ConsPlusNonformat"/>
        <w:jc w:val="both"/>
      </w:pPr>
      <w:r>
        <w:t xml:space="preserve">    3.7 .1.   В   целях  предупреждения  нарушений  юридическими  лицами  и</w:t>
      </w:r>
    </w:p>
    <w:p w:rsidR="00571C17" w:rsidRDefault="00571C17">
      <w:pPr>
        <w:pStyle w:val="ConsPlusNonformat"/>
        <w:jc w:val="both"/>
      </w:pPr>
      <w:r>
        <w:t>индивидуальными   предпринимателями   обязательных  требований,  устранения</w:t>
      </w:r>
    </w:p>
    <w:p w:rsidR="00571C17" w:rsidRDefault="00571C17">
      <w:pPr>
        <w:pStyle w:val="ConsPlusNonformat"/>
        <w:jc w:val="both"/>
      </w:pPr>
      <w:r>
        <w:t>причин,   факторов   и   условий,  способствующих  нарушениям  обязательных</w:t>
      </w:r>
    </w:p>
    <w:p w:rsidR="00571C17" w:rsidRDefault="00571C17">
      <w:pPr>
        <w:pStyle w:val="ConsPlusNonformat"/>
        <w:jc w:val="both"/>
      </w:pPr>
      <w:r>
        <w:t>требований,  Служба  осуществляет  мероприятия  по  профилактике  нарушений</w:t>
      </w:r>
    </w:p>
    <w:p w:rsidR="00571C17" w:rsidRDefault="00571C17">
      <w:pPr>
        <w:pStyle w:val="ConsPlusNonformat"/>
        <w:jc w:val="both"/>
      </w:pPr>
      <w:r>
        <w:t>обязательных  требований  в соответствии с ежегодно утверждаемой программой</w:t>
      </w:r>
    </w:p>
    <w:p w:rsidR="00571C17" w:rsidRDefault="00571C17">
      <w:pPr>
        <w:pStyle w:val="ConsPlusNonformat"/>
        <w:jc w:val="both"/>
      </w:pPr>
      <w:r>
        <w:t>профилактики нарушений.</w:t>
      </w:r>
    </w:p>
    <w:p w:rsidR="00571C17" w:rsidRDefault="00571C17">
      <w:pPr>
        <w:pStyle w:val="ConsPlusNonformat"/>
        <w:jc w:val="both"/>
      </w:pPr>
      <w:r>
        <w:t xml:space="preserve">       1</w:t>
      </w:r>
    </w:p>
    <w:p w:rsidR="00571C17" w:rsidRDefault="00571C17">
      <w:pPr>
        <w:pStyle w:val="ConsPlusNonformat"/>
        <w:jc w:val="both"/>
      </w:pPr>
      <w:r>
        <w:t xml:space="preserve">    3.7 .2. В целях профилактики нарушений обязательных требований Служба:</w:t>
      </w:r>
    </w:p>
    <w:p w:rsidR="00571C17" w:rsidRDefault="00571C17">
      <w:pPr>
        <w:pStyle w:val="ConsPlusNormal"/>
        <w:ind w:firstLine="540"/>
        <w:jc w:val="both"/>
      </w:pPr>
      <w:r>
        <w:t>1) обеспечивает размещение на официальном сайте Службы в информационно-телекоммуникационной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а также текстов соответствующих нормативных правовых актов;</w:t>
      </w:r>
    </w:p>
    <w:p w:rsidR="00571C17" w:rsidRDefault="00571C17">
      <w:pPr>
        <w:pStyle w:val="ConsPlusNormal"/>
        <w:spacing w:before="220"/>
        <w:ind w:firstLine="540"/>
        <w:jc w:val="both"/>
      </w:pPr>
      <w: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Служба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571C17" w:rsidRDefault="00571C17">
      <w:pPr>
        <w:pStyle w:val="ConsPlusNormal"/>
        <w:spacing w:before="220"/>
        <w:ind w:firstLine="540"/>
        <w:jc w:val="both"/>
      </w:pPr>
      <w:r>
        <w:t>3) обеспечивает регулярное (не реже одного раза в год) обобщение практики осуществления государственного контроля (надзора) и размещение данного обобщения на официальном сайте Службы в информационно-телекоммуникационной сети "Интернет",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571C17" w:rsidRDefault="00571C17">
      <w:pPr>
        <w:pStyle w:val="ConsPlusNonformat"/>
        <w:spacing w:before="200"/>
        <w:jc w:val="both"/>
      </w:pPr>
      <w:r>
        <w:t xml:space="preserve">    4)  выдает  предостережения  о  недопустимости  нарушения  обязательных</w:t>
      </w:r>
    </w:p>
    <w:p w:rsidR="00571C17" w:rsidRDefault="00571C17">
      <w:pPr>
        <w:pStyle w:val="ConsPlusNonformat"/>
        <w:jc w:val="both"/>
      </w:pPr>
      <w:r>
        <w:t xml:space="preserve">                                                1          1              1</w:t>
      </w:r>
    </w:p>
    <w:p w:rsidR="00571C17" w:rsidRDefault="00571C17">
      <w:pPr>
        <w:pStyle w:val="ConsPlusNonformat"/>
        <w:jc w:val="both"/>
      </w:pPr>
      <w:r>
        <w:t xml:space="preserve">требований  в  соответствии  с  </w:t>
      </w:r>
      <w:hyperlink w:anchor="P519" w:history="1">
        <w:r>
          <w:rPr>
            <w:color w:val="0000FF"/>
          </w:rPr>
          <w:t>подпунктами  3.7 .3</w:t>
        </w:r>
      </w:hyperlink>
      <w:r>
        <w:t xml:space="preserve">  -  </w:t>
      </w:r>
      <w:hyperlink w:anchor="P543" w:history="1">
        <w:r>
          <w:rPr>
            <w:color w:val="0000FF"/>
          </w:rPr>
          <w:t>3.7 .5  пункта 3.7</w:t>
        </w:r>
      </w:hyperlink>
    </w:p>
    <w:p w:rsidR="00571C17" w:rsidRDefault="00571C17">
      <w:pPr>
        <w:pStyle w:val="ConsPlusNonformat"/>
        <w:jc w:val="both"/>
      </w:pPr>
      <w:r>
        <w:t>настоящего Регламента, если иной порядок не установлен федеральным законом.</w:t>
      </w:r>
    </w:p>
    <w:p w:rsidR="00571C17" w:rsidRDefault="00571C17">
      <w:pPr>
        <w:pStyle w:val="ConsPlusNonformat"/>
        <w:jc w:val="both"/>
      </w:pPr>
      <w:r>
        <w:t xml:space="preserve">       1</w:t>
      </w:r>
    </w:p>
    <w:p w:rsidR="00571C17" w:rsidRDefault="00571C17">
      <w:pPr>
        <w:pStyle w:val="ConsPlusNonformat"/>
        <w:jc w:val="both"/>
      </w:pPr>
      <w:bookmarkStart w:id="17" w:name="P519"/>
      <w:bookmarkEnd w:id="17"/>
      <w:r>
        <w:t xml:space="preserve">    3.7 .3.  При  условии, что иное не установлено федеральным законом, при</w:t>
      </w:r>
    </w:p>
    <w:p w:rsidR="00571C17" w:rsidRDefault="00571C17">
      <w:pPr>
        <w:pStyle w:val="ConsPlusNonformat"/>
        <w:jc w:val="both"/>
      </w:pPr>
      <w:r>
        <w:t>наличии  у  Службы  сведений  о  готовящихся  нарушениях  или  о  признаках</w:t>
      </w:r>
    </w:p>
    <w:p w:rsidR="00571C17" w:rsidRDefault="00571C17">
      <w:pPr>
        <w:pStyle w:val="ConsPlusNonformat"/>
        <w:jc w:val="both"/>
      </w:pPr>
      <w:r>
        <w:t>нарушений обязательных требований, полученных в ходе реализации мероприятий</w:t>
      </w:r>
    </w:p>
    <w:p w:rsidR="00571C17" w:rsidRDefault="00571C17">
      <w:pPr>
        <w:pStyle w:val="ConsPlusNonformat"/>
        <w:jc w:val="both"/>
      </w:pPr>
      <w:r>
        <w:t>по  контролю,  осуществляемых  без  взаимодействия  с  юридическими лицами,</w:t>
      </w:r>
    </w:p>
    <w:p w:rsidR="00571C17" w:rsidRDefault="00571C17">
      <w:pPr>
        <w:pStyle w:val="ConsPlusNonformat"/>
        <w:jc w:val="both"/>
      </w:pPr>
      <w:r>
        <w:t>индивидуальными  предпринимателями,  Служба  объявляет  юридическому  лицу,</w:t>
      </w:r>
    </w:p>
    <w:p w:rsidR="00571C17" w:rsidRDefault="00571C17">
      <w:pPr>
        <w:pStyle w:val="ConsPlusNonformat"/>
        <w:jc w:val="both"/>
      </w:pPr>
      <w:r>
        <w:t>индивидуальному  предпринимателю предостережение о недопустимости нарушения</w:t>
      </w:r>
    </w:p>
    <w:p w:rsidR="00571C17" w:rsidRDefault="00571C17">
      <w:pPr>
        <w:pStyle w:val="ConsPlusNonformat"/>
        <w:jc w:val="both"/>
      </w:pPr>
      <w:r>
        <w:t>обязательных  требований  и  предлагают  юридическому лицу, индивидуальному</w:t>
      </w:r>
    </w:p>
    <w:p w:rsidR="00571C17" w:rsidRDefault="00571C17">
      <w:pPr>
        <w:pStyle w:val="ConsPlusNonformat"/>
        <w:jc w:val="both"/>
      </w:pPr>
      <w:r>
        <w:t>предпринимателю   принять   меры  по  обеспечению  соблюдения  обязательных</w:t>
      </w:r>
    </w:p>
    <w:p w:rsidR="00571C17" w:rsidRDefault="00571C17">
      <w:pPr>
        <w:pStyle w:val="ConsPlusNonformat"/>
        <w:jc w:val="both"/>
      </w:pPr>
      <w:r>
        <w:t>требований   и   уведомить   об   этом   Службу  в  установленный  в  таком</w:t>
      </w:r>
    </w:p>
    <w:p w:rsidR="00571C17" w:rsidRDefault="00571C17">
      <w:pPr>
        <w:pStyle w:val="ConsPlusNonformat"/>
        <w:jc w:val="both"/>
      </w:pPr>
      <w:r>
        <w:t>предостережении срок.</w:t>
      </w:r>
    </w:p>
    <w:p w:rsidR="00571C17" w:rsidRDefault="00571C17">
      <w:pPr>
        <w:pStyle w:val="ConsPlusNonformat"/>
        <w:jc w:val="both"/>
      </w:pPr>
      <w:r>
        <w:t xml:space="preserve">(в ред. </w:t>
      </w:r>
      <w:hyperlink r:id="rId175" w:history="1">
        <w:r>
          <w:rPr>
            <w:color w:val="0000FF"/>
          </w:rPr>
          <w:t>приказа</w:t>
        </w:r>
      </w:hyperlink>
      <w:r>
        <w:t xml:space="preserve"> РСТ Нижегородской области от 12.10.2018 N 115/од)</w:t>
      </w:r>
    </w:p>
    <w:p w:rsidR="00571C17" w:rsidRDefault="00571C17">
      <w:pPr>
        <w:pStyle w:val="ConsPlusNonformat"/>
        <w:jc w:val="both"/>
      </w:pPr>
      <w:r>
        <w:t xml:space="preserve">       1</w:t>
      </w:r>
    </w:p>
    <w:p w:rsidR="00571C17" w:rsidRDefault="00571C17">
      <w:pPr>
        <w:pStyle w:val="ConsPlusNonformat"/>
        <w:jc w:val="both"/>
      </w:pPr>
      <w:r>
        <w:t xml:space="preserve">    3.7 .4.   Предостережение   о   недопустимости  нарушения  обязательных</w:t>
      </w:r>
    </w:p>
    <w:p w:rsidR="00571C17" w:rsidRDefault="00571C17">
      <w:pPr>
        <w:pStyle w:val="ConsPlusNonformat"/>
        <w:jc w:val="both"/>
      </w:pPr>
      <w:r>
        <w:t>требований   должно  содержать  указания  на  соответствующие  обязательные</w:t>
      </w:r>
    </w:p>
    <w:p w:rsidR="00571C17" w:rsidRDefault="00571C17">
      <w:pPr>
        <w:pStyle w:val="ConsPlusNonformat"/>
        <w:jc w:val="both"/>
      </w:pPr>
      <w:r>
        <w:t>требования,   нормативный  правовой  акт,  их  предусматривающий,  а  также</w:t>
      </w:r>
    </w:p>
    <w:p w:rsidR="00571C17" w:rsidRDefault="00571C17">
      <w:pPr>
        <w:pStyle w:val="ConsPlusNonformat"/>
        <w:jc w:val="both"/>
      </w:pPr>
      <w:r>
        <w:t>информацию о том, какие конкретно действия (бездействие) юридического лица,</w:t>
      </w:r>
    </w:p>
    <w:p w:rsidR="00571C17" w:rsidRDefault="00571C17">
      <w:pPr>
        <w:pStyle w:val="ConsPlusNonformat"/>
        <w:jc w:val="both"/>
      </w:pPr>
      <w:r>
        <w:t>индивидуального  предпринимателя  могут  привести  или приводят к нарушению</w:t>
      </w:r>
    </w:p>
    <w:p w:rsidR="00571C17" w:rsidRDefault="00571C17">
      <w:pPr>
        <w:pStyle w:val="ConsPlusNonformat"/>
        <w:jc w:val="both"/>
      </w:pPr>
      <w:r>
        <w:t>этих  требований.  Предостережение  о недопустимости нарушения обязательных</w:t>
      </w:r>
    </w:p>
    <w:p w:rsidR="00571C17" w:rsidRDefault="00571C17">
      <w:pPr>
        <w:pStyle w:val="ConsPlusNonformat"/>
        <w:jc w:val="both"/>
      </w:pPr>
      <w:r>
        <w:t>требований  не может содержать требования предоставления юридическим лицом,</w:t>
      </w:r>
    </w:p>
    <w:p w:rsidR="00571C17" w:rsidRDefault="00571C17">
      <w:pPr>
        <w:pStyle w:val="ConsPlusNonformat"/>
        <w:jc w:val="both"/>
      </w:pPr>
      <w:r>
        <w:t>индивидуальным  предпринимателем  сведений  и  документов,  за  исключением</w:t>
      </w:r>
    </w:p>
    <w:p w:rsidR="00571C17" w:rsidRDefault="00571C17">
      <w:pPr>
        <w:pStyle w:val="ConsPlusNonformat"/>
        <w:jc w:val="both"/>
      </w:pPr>
      <w:r>
        <w:lastRenderedPageBreak/>
        <w:t>сведений  о  принятых  юридическим  лицом,  индивидуальным предпринимателем</w:t>
      </w:r>
    </w:p>
    <w:p w:rsidR="00571C17" w:rsidRDefault="00571C17">
      <w:pPr>
        <w:pStyle w:val="ConsPlusNonformat"/>
        <w:jc w:val="both"/>
      </w:pPr>
      <w:r>
        <w:t>мерах по обеспечению соблюдения обязательных требований.</w:t>
      </w:r>
    </w:p>
    <w:p w:rsidR="00571C17" w:rsidRDefault="00571C17">
      <w:pPr>
        <w:pStyle w:val="ConsPlusNonformat"/>
        <w:jc w:val="both"/>
      </w:pPr>
      <w:r>
        <w:t xml:space="preserve">(в ред. </w:t>
      </w:r>
      <w:hyperlink r:id="rId176" w:history="1">
        <w:r>
          <w:rPr>
            <w:color w:val="0000FF"/>
          </w:rPr>
          <w:t>приказа</w:t>
        </w:r>
      </w:hyperlink>
      <w:r>
        <w:t xml:space="preserve"> РСТ Нижегородской области от 12.10.2018 N 115/од)</w:t>
      </w:r>
    </w:p>
    <w:p w:rsidR="00571C17" w:rsidRDefault="00571C17">
      <w:pPr>
        <w:pStyle w:val="ConsPlusNonformat"/>
        <w:jc w:val="both"/>
      </w:pPr>
      <w:r>
        <w:t xml:space="preserve">       1</w:t>
      </w:r>
    </w:p>
    <w:p w:rsidR="00571C17" w:rsidRDefault="00571C17">
      <w:pPr>
        <w:pStyle w:val="ConsPlusNonformat"/>
        <w:jc w:val="both"/>
      </w:pPr>
      <w:bookmarkStart w:id="18" w:name="P543"/>
      <w:bookmarkEnd w:id="18"/>
      <w:r>
        <w:t xml:space="preserve">    3.7 .5.  Составление  и  направление  предостережения  о недопустимости</w:t>
      </w:r>
    </w:p>
    <w:p w:rsidR="00571C17" w:rsidRDefault="00571C17">
      <w:pPr>
        <w:pStyle w:val="ConsPlusNonformat"/>
        <w:jc w:val="both"/>
      </w:pPr>
      <w:r>
        <w:t>нарушения обязательных требований, подача юридическим лицом, индивидуальным</w:t>
      </w:r>
    </w:p>
    <w:p w:rsidR="00571C17" w:rsidRDefault="00571C17">
      <w:pPr>
        <w:pStyle w:val="ConsPlusNonformat"/>
        <w:jc w:val="both"/>
      </w:pPr>
      <w:r>
        <w:t>предпринимателем  возражений  на  такое  предостережение и их рассмотрение,</w:t>
      </w:r>
    </w:p>
    <w:p w:rsidR="00571C17" w:rsidRDefault="00571C17">
      <w:pPr>
        <w:pStyle w:val="ConsPlusNonformat"/>
        <w:jc w:val="both"/>
      </w:pPr>
      <w:r>
        <w:t>уведомление  об исполнении такого предостережения осуществляются в порядке,</w:t>
      </w:r>
    </w:p>
    <w:p w:rsidR="00571C17" w:rsidRDefault="00571C17">
      <w:pPr>
        <w:pStyle w:val="ConsPlusNonformat"/>
        <w:jc w:val="both"/>
      </w:pPr>
      <w:r>
        <w:t>определенном Правительством Российской Федерации.</w:t>
      </w:r>
    </w:p>
    <w:p w:rsidR="00571C17" w:rsidRDefault="00571C17">
      <w:pPr>
        <w:pStyle w:val="ConsPlusNonformat"/>
        <w:jc w:val="both"/>
      </w:pPr>
      <w:r>
        <w:t xml:space="preserve">       1</w:t>
      </w:r>
    </w:p>
    <w:p w:rsidR="00571C17" w:rsidRDefault="00571C17">
      <w:pPr>
        <w:pStyle w:val="ConsPlusNonformat"/>
        <w:jc w:val="both"/>
      </w:pPr>
      <w:r>
        <w:t xml:space="preserve">(п. 3.7  введен </w:t>
      </w:r>
      <w:hyperlink r:id="rId177" w:history="1">
        <w:r>
          <w:rPr>
            <w:color w:val="0000FF"/>
          </w:rPr>
          <w:t>приказом</w:t>
        </w:r>
      </w:hyperlink>
      <w:r>
        <w:t xml:space="preserve"> РСТ Нижегородской области от 30.12.2016 N 226/од)</w:t>
      </w:r>
    </w:p>
    <w:p w:rsidR="00571C17" w:rsidRDefault="00571C17">
      <w:pPr>
        <w:pStyle w:val="ConsPlusNonformat"/>
        <w:jc w:val="both"/>
      </w:pPr>
      <w:r>
        <w:t xml:space="preserve">       2</w:t>
      </w:r>
    </w:p>
    <w:p w:rsidR="00571C17" w:rsidRDefault="00571C17">
      <w:pPr>
        <w:pStyle w:val="ConsPlusNonformat"/>
        <w:jc w:val="both"/>
      </w:pPr>
      <w:r>
        <w:t xml:space="preserve">    3.7 .  Организация и проведение мероприятий по контролю, осуществляемых</w:t>
      </w:r>
    </w:p>
    <w:p w:rsidR="00571C17" w:rsidRDefault="00571C17">
      <w:pPr>
        <w:pStyle w:val="ConsPlusNonformat"/>
        <w:jc w:val="both"/>
      </w:pPr>
      <w:r>
        <w:t>без     взаимодействия     с     юридическими    лицами,    индивидуальными</w:t>
      </w:r>
    </w:p>
    <w:p w:rsidR="00571C17" w:rsidRDefault="00571C17">
      <w:pPr>
        <w:pStyle w:val="ConsPlusNonformat"/>
        <w:jc w:val="both"/>
      </w:pPr>
      <w:r>
        <w:t>предпринимателями.</w:t>
      </w:r>
    </w:p>
    <w:p w:rsidR="00571C17" w:rsidRDefault="00571C17">
      <w:pPr>
        <w:pStyle w:val="ConsPlusNonformat"/>
        <w:jc w:val="both"/>
      </w:pPr>
      <w:r>
        <w:t xml:space="preserve">       2</w:t>
      </w:r>
    </w:p>
    <w:p w:rsidR="00571C17" w:rsidRDefault="00571C17">
      <w:pPr>
        <w:pStyle w:val="ConsPlusNonformat"/>
        <w:jc w:val="both"/>
      </w:pPr>
      <w:r>
        <w:t xml:space="preserve">    3.7 .1.   Мероприятия  по контролю, при проведении которых не требуется</w:t>
      </w:r>
    </w:p>
    <w:p w:rsidR="00571C17" w:rsidRDefault="00571C17">
      <w:pPr>
        <w:pStyle w:val="ConsPlusNonformat"/>
        <w:jc w:val="both"/>
      </w:pPr>
      <w:r>
        <w:t>взаимодействие    Службы    с   юридическими   лицами   и   индивидуальными</w:t>
      </w:r>
    </w:p>
    <w:p w:rsidR="00571C17" w:rsidRDefault="00571C17">
      <w:pPr>
        <w:pStyle w:val="ConsPlusNonformat"/>
        <w:jc w:val="both"/>
      </w:pPr>
      <w:r>
        <w:t>предпринимателями  (далее  -  мероприятия  по контролю без взаимодействия с</w:t>
      </w:r>
    </w:p>
    <w:p w:rsidR="00571C17" w:rsidRDefault="00571C17">
      <w:pPr>
        <w:pStyle w:val="ConsPlusNonformat"/>
        <w:jc w:val="both"/>
      </w:pPr>
      <w:r>
        <w:t>юридическими  лицами,  индивидуальными  предпринимателями),  осуществляются</w:t>
      </w:r>
    </w:p>
    <w:p w:rsidR="00571C17" w:rsidRDefault="00571C17">
      <w:pPr>
        <w:pStyle w:val="ConsPlusNonformat"/>
        <w:jc w:val="both"/>
      </w:pPr>
      <w:r>
        <w:t>Службой   в   форме   наблюдения  за  соблюдением  обязательных  требований</w:t>
      </w:r>
    </w:p>
    <w:p w:rsidR="00571C17" w:rsidRDefault="00571C17">
      <w:pPr>
        <w:pStyle w:val="ConsPlusNonformat"/>
        <w:jc w:val="both"/>
      </w:pPr>
      <w:r>
        <w:t>посредством  анализа  информации о деятельности либо действиях юридического</w:t>
      </w:r>
    </w:p>
    <w:p w:rsidR="00571C17" w:rsidRDefault="00571C17">
      <w:pPr>
        <w:pStyle w:val="ConsPlusNonformat"/>
        <w:jc w:val="both"/>
      </w:pPr>
      <w:r>
        <w:t>лица  и  индивидуального  предпринимателя,  которая  предоставляется такими</w:t>
      </w:r>
    </w:p>
    <w:p w:rsidR="00571C17" w:rsidRDefault="00571C17">
      <w:pPr>
        <w:pStyle w:val="ConsPlusNonformat"/>
        <w:jc w:val="both"/>
      </w:pPr>
      <w:r>
        <w:t>лицами  (в  том числе посредством использования федеральных государственных</w:t>
      </w:r>
    </w:p>
    <w:p w:rsidR="00571C17" w:rsidRDefault="00571C17">
      <w:pPr>
        <w:pStyle w:val="ConsPlusNonformat"/>
        <w:jc w:val="both"/>
      </w:pPr>
      <w:r>
        <w:t>информационных  систем)  в  Службу в соответствии с федеральными законами и</w:t>
      </w:r>
    </w:p>
    <w:p w:rsidR="00571C17" w:rsidRDefault="00571C17">
      <w:pPr>
        <w:pStyle w:val="ConsPlusNonformat"/>
        <w:jc w:val="both"/>
      </w:pPr>
      <w:r>
        <w:t>принимаемыми  в  соответствии  с  ними  иными нормативными правовыми актами</w:t>
      </w:r>
    </w:p>
    <w:p w:rsidR="00571C17" w:rsidRDefault="00571C17">
      <w:pPr>
        <w:pStyle w:val="ConsPlusNonformat"/>
        <w:jc w:val="both"/>
      </w:pPr>
      <w:r>
        <w:t>Российской  Федерации  или  может  быть  получена  (в  том  числе  в рамках</w:t>
      </w:r>
    </w:p>
    <w:p w:rsidR="00571C17" w:rsidRDefault="00571C17">
      <w:pPr>
        <w:pStyle w:val="ConsPlusNonformat"/>
        <w:jc w:val="both"/>
      </w:pPr>
      <w:r>
        <w:t>межведомственного информационного взаимодействия) Службой без возложения на</w:t>
      </w:r>
    </w:p>
    <w:p w:rsidR="00571C17" w:rsidRDefault="00571C17">
      <w:pPr>
        <w:pStyle w:val="ConsPlusNonformat"/>
        <w:jc w:val="both"/>
      </w:pPr>
      <w:r>
        <w:t>юридических   лиц   и   индивидуальных  предпринимателей  обязанностей,  не</w:t>
      </w:r>
    </w:p>
    <w:p w:rsidR="00571C17" w:rsidRDefault="00571C17">
      <w:pPr>
        <w:pStyle w:val="ConsPlusNonformat"/>
        <w:jc w:val="both"/>
      </w:pPr>
      <w:r>
        <w:t>предусмотренных  федеральными  законами  и  принятыми в соответствии с ними</w:t>
      </w:r>
    </w:p>
    <w:p w:rsidR="00571C17" w:rsidRDefault="00571C17">
      <w:pPr>
        <w:pStyle w:val="ConsPlusNonformat"/>
        <w:jc w:val="both"/>
      </w:pPr>
      <w:r>
        <w:t>иными нормативными правовыми актами Российской Федерации.</w:t>
      </w:r>
    </w:p>
    <w:p w:rsidR="00571C17" w:rsidRDefault="00571C17">
      <w:pPr>
        <w:pStyle w:val="ConsPlusNonformat"/>
        <w:jc w:val="both"/>
      </w:pPr>
      <w:r>
        <w:t xml:space="preserve">           2</w:t>
      </w:r>
    </w:p>
    <w:p w:rsidR="00571C17" w:rsidRDefault="00571C17">
      <w:pPr>
        <w:pStyle w:val="ConsPlusNonformat"/>
        <w:jc w:val="both"/>
      </w:pPr>
      <w:r>
        <w:t xml:space="preserve">(подп.  3.7 .1  в  ред.  </w:t>
      </w:r>
      <w:hyperlink r:id="rId178" w:history="1">
        <w:r>
          <w:rPr>
            <w:color w:val="0000FF"/>
          </w:rPr>
          <w:t>приказа</w:t>
        </w:r>
      </w:hyperlink>
      <w:r>
        <w:t xml:space="preserve">  РСТ  Нижегородской  области от 12.10.2018</w:t>
      </w:r>
    </w:p>
    <w:p w:rsidR="00571C17" w:rsidRDefault="00571C17">
      <w:pPr>
        <w:pStyle w:val="ConsPlusNonformat"/>
        <w:jc w:val="both"/>
      </w:pPr>
      <w:r>
        <w:t>N 115/од)</w:t>
      </w:r>
    </w:p>
    <w:p w:rsidR="00571C17" w:rsidRDefault="00571C17">
      <w:pPr>
        <w:pStyle w:val="ConsPlusNonformat"/>
        <w:jc w:val="both"/>
      </w:pPr>
      <w:r>
        <w:t xml:space="preserve">       2</w:t>
      </w:r>
    </w:p>
    <w:p w:rsidR="00571C17" w:rsidRDefault="00571C17">
      <w:pPr>
        <w:pStyle w:val="ConsPlusNonformat"/>
        <w:jc w:val="both"/>
      </w:pPr>
      <w:bookmarkStart w:id="19" w:name="P574"/>
      <w:bookmarkEnd w:id="19"/>
      <w:r>
        <w:t xml:space="preserve">    3.7 .2.  Мероприятия  по  контролю  без  взаимодействия  с юридическими</w:t>
      </w:r>
    </w:p>
    <w:p w:rsidR="00571C17" w:rsidRDefault="00571C17">
      <w:pPr>
        <w:pStyle w:val="ConsPlusNonformat"/>
        <w:jc w:val="both"/>
      </w:pPr>
      <w:r>
        <w:t>лицами,   индивидуальными   предпринимателями   проводятся  уполномоченными</w:t>
      </w:r>
    </w:p>
    <w:p w:rsidR="00571C17" w:rsidRDefault="00571C17">
      <w:pPr>
        <w:pStyle w:val="ConsPlusNonformat"/>
        <w:jc w:val="both"/>
      </w:pPr>
      <w:r>
        <w:t>должностными  лицами  Службы  в  пределах  своей  компетенции  на основании</w:t>
      </w:r>
    </w:p>
    <w:p w:rsidR="00571C17" w:rsidRDefault="00571C17">
      <w:pPr>
        <w:pStyle w:val="ConsPlusNonformat"/>
        <w:jc w:val="both"/>
      </w:pPr>
      <w:r>
        <w:t>заданий  на  проведение  таких  мероприятий, утверждаемых руководителем или</w:t>
      </w:r>
    </w:p>
    <w:p w:rsidR="00571C17" w:rsidRDefault="00571C17">
      <w:pPr>
        <w:pStyle w:val="ConsPlusNonformat"/>
        <w:jc w:val="both"/>
      </w:pPr>
      <w:r>
        <w:t>заместителем руководителя Службы.</w:t>
      </w:r>
    </w:p>
    <w:p w:rsidR="00571C17" w:rsidRDefault="00571C17">
      <w:pPr>
        <w:pStyle w:val="ConsPlusNonformat"/>
        <w:jc w:val="both"/>
      </w:pPr>
      <w:r>
        <w:t xml:space="preserve">       2</w:t>
      </w:r>
    </w:p>
    <w:p w:rsidR="00571C17" w:rsidRDefault="00571C17">
      <w:pPr>
        <w:pStyle w:val="ConsPlusNonformat"/>
        <w:jc w:val="both"/>
      </w:pPr>
      <w:r>
        <w:t xml:space="preserve">    3.7 .3.  В  случае  выявления  при  проведении мероприятий по контролю,</w:t>
      </w:r>
    </w:p>
    <w:p w:rsidR="00571C17" w:rsidRDefault="00571C17">
      <w:pPr>
        <w:pStyle w:val="ConsPlusNonformat"/>
        <w:jc w:val="both"/>
      </w:pPr>
      <w:r>
        <w:t xml:space="preserve">                           2             2</w:t>
      </w:r>
    </w:p>
    <w:p w:rsidR="00571C17" w:rsidRDefault="00571C17">
      <w:pPr>
        <w:pStyle w:val="ConsPlusNonformat"/>
        <w:jc w:val="both"/>
      </w:pPr>
      <w:r>
        <w:t xml:space="preserve">указанных  в  </w:t>
      </w:r>
      <w:hyperlink w:anchor="P574" w:history="1">
        <w:r>
          <w:rPr>
            <w:color w:val="0000FF"/>
          </w:rPr>
          <w:t>подпункте 3.7 .1 пункта 3.7</w:t>
        </w:r>
      </w:hyperlink>
      <w:r>
        <w:t xml:space="preserve">  настоящего Регламента, нарушений</w:t>
      </w:r>
    </w:p>
    <w:p w:rsidR="00571C17" w:rsidRDefault="00571C17">
      <w:pPr>
        <w:pStyle w:val="ConsPlusNonformat"/>
        <w:jc w:val="both"/>
      </w:pPr>
      <w:r>
        <w:t>обязательных требований, должностные лица Службы принимают в пределах своей</w:t>
      </w:r>
    </w:p>
    <w:p w:rsidR="00571C17" w:rsidRDefault="00571C17">
      <w:pPr>
        <w:pStyle w:val="ConsPlusNonformat"/>
        <w:jc w:val="both"/>
      </w:pPr>
      <w:r>
        <w:t>компетенции меры по пресечению таких нарушений.</w:t>
      </w:r>
    </w:p>
    <w:p w:rsidR="00571C17" w:rsidRDefault="00571C17">
      <w:pPr>
        <w:pStyle w:val="ConsPlusNonformat"/>
        <w:jc w:val="both"/>
      </w:pPr>
      <w:r>
        <w:t xml:space="preserve">       2</w:t>
      </w:r>
    </w:p>
    <w:p w:rsidR="00571C17" w:rsidRDefault="00571C17">
      <w:pPr>
        <w:pStyle w:val="ConsPlusNonformat"/>
        <w:jc w:val="both"/>
      </w:pPr>
      <w:r>
        <w:t xml:space="preserve">    3.7 .4.  В  случае получения в ходе  проведения мероприятий по контролю</w:t>
      </w:r>
    </w:p>
    <w:p w:rsidR="00571C17" w:rsidRDefault="00571C17">
      <w:pPr>
        <w:pStyle w:val="ConsPlusNonformat"/>
        <w:jc w:val="both"/>
      </w:pPr>
      <w:r>
        <w:t>без взаимодействия с юридическими лицами, индивидуальными предпринимателями</w:t>
      </w:r>
    </w:p>
    <w:p w:rsidR="00571C17" w:rsidRDefault="00571C17">
      <w:pPr>
        <w:pStyle w:val="ConsPlusNonformat"/>
        <w:jc w:val="both"/>
      </w:pPr>
      <w:r>
        <w:t xml:space="preserve">                             1        1             1</w:t>
      </w:r>
    </w:p>
    <w:p w:rsidR="00571C17" w:rsidRDefault="00571C17">
      <w:pPr>
        <w:pStyle w:val="ConsPlusNonformat"/>
        <w:jc w:val="both"/>
      </w:pPr>
      <w:r>
        <w:t xml:space="preserve">указанных  в  </w:t>
      </w:r>
      <w:hyperlink w:anchor="P519" w:history="1">
        <w:r>
          <w:rPr>
            <w:color w:val="0000FF"/>
          </w:rPr>
          <w:t>подпунктах  3.7 .3</w:t>
        </w:r>
      </w:hyperlink>
      <w:r>
        <w:t xml:space="preserve"> - </w:t>
      </w:r>
      <w:hyperlink w:anchor="P543" w:history="1">
        <w:r>
          <w:rPr>
            <w:color w:val="0000FF"/>
          </w:rPr>
          <w:t>3.7 .5 пункта 3.7</w:t>
        </w:r>
      </w:hyperlink>
      <w:r>
        <w:t xml:space="preserve">  настоящего Регламента</w:t>
      </w:r>
    </w:p>
    <w:p w:rsidR="00571C17" w:rsidRDefault="00571C17">
      <w:pPr>
        <w:pStyle w:val="ConsPlusNonformat"/>
        <w:jc w:val="both"/>
      </w:pPr>
      <w:r>
        <w:t>сведений  о  готовящихся  нарушениях  или  признаках нарушения обязательных</w:t>
      </w:r>
    </w:p>
    <w:p w:rsidR="00571C17" w:rsidRDefault="00571C17">
      <w:pPr>
        <w:pStyle w:val="ConsPlusNonformat"/>
        <w:jc w:val="both"/>
      </w:pPr>
      <w:r>
        <w:t>требований,    Служба   направляет   юридическому   лицу,   индивидуальному</w:t>
      </w:r>
    </w:p>
    <w:p w:rsidR="00571C17" w:rsidRDefault="00571C17">
      <w:pPr>
        <w:pStyle w:val="ConsPlusNonformat"/>
        <w:jc w:val="both"/>
      </w:pPr>
      <w:r>
        <w:t>предпринимателю  предостережение  о  недопустимости  нарушения обязательных</w:t>
      </w:r>
    </w:p>
    <w:p w:rsidR="00571C17" w:rsidRDefault="00571C17">
      <w:pPr>
        <w:pStyle w:val="ConsPlusNonformat"/>
        <w:jc w:val="both"/>
      </w:pPr>
      <w:r>
        <w:t>требований.</w:t>
      </w:r>
    </w:p>
    <w:p w:rsidR="00571C17" w:rsidRDefault="00571C17">
      <w:pPr>
        <w:pStyle w:val="ConsPlusNonformat"/>
        <w:jc w:val="both"/>
      </w:pPr>
      <w:r>
        <w:t xml:space="preserve">           2</w:t>
      </w:r>
    </w:p>
    <w:p w:rsidR="00571C17" w:rsidRDefault="00571C17">
      <w:pPr>
        <w:pStyle w:val="ConsPlusNonformat"/>
        <w:jc w:val="both"/>
      </w:pPr>
      <w:r>
        <w:t xml:space="preserve">(подп.  3.7 .4  в  ред.  </w:t>
      </w:r>
      <w:hyperlink r:id="rId179" w:history="1">
        <w:r>
          <w:rPr>
            <w:color w:val="0000FF"/>
          </w:rPr>
          <w:t>приказа</w:t>
        </w:r>
      </w:hyperlink>
      <w:r>
        <w:t xml:space="preserve">  РСТ  Нижегородской  области от 12.10.2018</w:t>
      </w:r>
    </w:p>
    <w:p w:rsidR="00571C17" w:rsidRDefault="00571C17">
      <w:pPr>
        <w:pStyle w:val="ConsPlusNonformat"/>
        <w:jc w:val="both"/>
      </w:pPr>
      <w:r>
        <w:t>N 115/од)</w:t>
      </w:r>
    </w:p>
    <w:p w:rsidR="00571C17" w:rsidRDefault="00571C17">
      <w:pPr>
        <w:pStyle w:val="ConsPlusNonformat"/>
        <w:jc w:val="both"/>
      </w:pPr>
      <w:r>
        <w:t xml:space="preserve">       2</w:t>
      </w:r>
    </w:p>
    <w:p w:rsidR="00571C17" w:rsidRDefault="00571C17">
      <w:pPr>
        <w:pStyle w:val="ConsPlusNonformat"/>
        <w:jc w:val="both"/>
      </w:pPr>
      <w:r>
        <w:t xml:space="preserve">(п. 3.7  введен </w:t>
      </w:r>
      <w:hyperlink r:id="rId180" w:history="1">
        <w:r>
          <w:rPr>
            <w:color w:val="0000FF"/>
          </w:rPr>
          <w:t>приказом</w:t>
        </w:r>
      </w:hyperlink>
      <w:r>
        <w:t xml:space="preserve"> РСТ Нижегородской области от 30.12.2016 N 226/од)</w:t>
      </w:r>
    </w:p>
    <w:p w:rsidR="00571C17" w:rsidRDefault="00571C17">
      <w:pPr>
        <w:pStyle w:val="ConsPlusNormal"/>
        <w:ind w:firstLine="540"/>
        <w:jc w:val="both"/>
      </w:pPr>
      <w:r>
        <w:t>3.8. Систематическое наблюдение и анализ за соблюдением стандартов раскрытия информации.</w:t>
      </w:r>
    </w:p>
    <w:p w:rsidR="00571C17" w:rsidRDefault="00571C17">
      <w:pPr>
        <w:pStyle w:val="ConsPlusNormal"/>
        <w:spacing w:before="220"/>
        <w:ind w:firstLine="540"/>
        <w:jc w:val="both"/>
      </w:pPr>
      <w:r>
        <w:lastRenderedPageBreak/>
        <w:t>3.8.1. Систематическое наблюдение и анализ за соблюдением стандартов раскрытия информации проводится в течение календарного года в зависимости от сроков и периодичности раскрытия информации, установленных стандартами раскрытия информации, утвержденными Правительством Российской Федерации в соответствующих сферах деятельности (далее - стандарты раскрытия информации).</w:t>
      </w:r>
    </w:p>
    <w:p w:rsidR="00571C17" w:rsidRDefault="00571C17">
      <w:pPr>
        <w:pStyle w:val="ConsPlusNormal"/>
        <w:spacing w:before="220"/>
        <w:ind w:firstLine="540"/>
        <w:jc w:val="both"/>
      </w:pPr>
      <w:r>
        <w:t>3.8.2. Основанием для начала административного действия является истечение сроков раскрытия информации подконтрольными субъектами в соответствии со стандартами раскрытия информации.</w:t>
      </w:r>
    </w:p>
    <w:p w:rsidR="00571C17" w:rsidRDefault="00571C17">
      <w:pPr>
        <w:pStyle w:val="ConsPlusNormal"/>
        <w:spacing w:before="220"/>
        <w:ind w:firstLine="540"/>
        <w:jc w:val="both"/>
      </w:pPr>
      <w:r>
        <w:t xml:space="preserve">3.8.3. Систематическое наблюдение и анализ за соблюдением стандартов раскрытия информации осуществляется применительно к </w:t>
      </w:r>
      <w:hyperlink w:anchor="P152" w:history="1">
        <w:r>
          <w:rPr>
            <w:color w:val="0000FF"/>
          </w:rPr>
          <w:t>подпунктам "а"</w:t>
        </w:r>
      </w:hyperlink>
      <w:r>
        <w:t xml:space="preserve"> - </w:t>
      </w:r>
      <w:hyperlink w:anchor="P157" w:history="1">
        <w:r>
          <w:rPr>
            <w:color w:val="0000FF"/>
          </w:rPr>
          <w:t>"е" пункта 1.5</w:t>
        </w:r>
      </w:hyperlink>
      <w:r>
        <w:t xml:space="preserve"> настоящего Регламента.</w:t>
      </w:r>
    </w:p>
    <w:p w:rsidR="00571C17" w:rsidRDefault="00571C17">
      <w:pPr>
        <w:pStyle w:val="ConsPlusNormal"/>
        <w:spacing w:before="220"/>
        <w:ind w:firstLine="540"/>
        <w:jc w:val="both"/>
      </w:pPr>
      <w:r>
        <w:t>3.8.4. Систематическое наблюдение и анализ за соблюдением стандартов раскрытия информации осуществляется посредством:</w:t>
      </w:r>
    </w:p>
    <w:p w:rsidR="00571C17" w:rsidRDefault="00571C17">
      <w:pPr>
        <w:pStyle w:val="ConsPlusNormal"/>
        <w:spacing w:before="220"/>
        <w:ind w:firstLine="540"/>
        <w:jc w:val="both"/>
      </w:pPr>
      <w:r>
        <w:t>- наблюдения за размещением информации, подлежащей раскрытию в соответствии со стандартами раскрытия информации (далее - информация, подлежащая раскрытию), на официальном сайте Службы;</w:t>
      </w:r>
    </w:p>
    <w:p w:rsidR="00571C17" w:rsidRDefault="00571C17">
      <w:pPr>
        <w:pStyle w:val="ConsPlusNormal"/>
        <w:spacing w:before="220"/>
        <w:ind w:firstLine="540"/>
        <w:jc w:val="both"/>
      </w:pPr>
      <w:r>
        <w:t>- анализа сведений о месте опубликования информации, подлежащей раскрытию, в случае опубликования информации в соответствии со стандартами раскрытия информации в официальных печатных изданиях, электронных средствах массовой информации, на официальных сайтах подконтрольных субъектов или на ином официальном сайте в сети Интернет, определяемом Правительством Российской Федерации.</w:t>
      </w:r>
    </w:p>
    <w:p w:rsidR="00571C17" w:rsidRDefault="00571C17">
      <w:pPr>
        <w:pStyle w:val="ConsPlusNormal"/>
        <w:spacing w:before="220"/>
        <w:ind w:firstLine="540"/>
        <w:jc w:val="both"/>
      </w:pPr>
      <w:bookmarkStart w:id="20" w:name="P606"/>
      <w:bookmarkEnd w:id="20"/>
      <w:r>
        <w:t>3.8.5. Информация, подлежащая раскрытию подконтрольными субъектами на официальном сайте Службы, предоставляется в Службу, сформировавшую запрос, в формате, совместимом с Федеральной государственной информационной системой "Единая Информационно-Аналитическая Система "Федеральный орган регулирования - Региональные органы регулирования - Субъекты регулирования" (далее - ФГИС "ЕИАС"), через систему сбора данных "Экспресс-отчетность: АРМ организации" (далее - Система).</w:t>
      </w:r>
    </w:p>
    <w:p w:rsidR="00571C17" w:rsidRDefault="00571C17">
      <w:pPr>
        <w:pStyle w:val="ConsPlusNormal"/>
        <w:spacing w:before="220"/>
        <w:ind w:firstLine="540"/>
        <w:jc w:val="both"/>
      </w:pPr>
      <w:r>
        <w:t>В случае отсутствия технической возможности передачи информации через Систему информация в формате, совместимом с ФГИС "ЕИАС", направляется на адрес электронной почты Службы: standart@rst.kreml.nnov.ru.</w:t>
      </w:r>
    </w:p>
    <w:p w:rsidR="00571C17" w:rsidRDefault="00571C17">
      <w:pPr>
        <w:pStyle w:val="ConsPlusNormal"/>
        <w:jc w:val="both"/>
      </w:pPr>
      <w:r>
        <w:t xml:space="preserve">(п. 3.8.5 в ред. </w:t>
      </w:r>
      <w:hyperlink r:id="rId181" w:history="1">
        <w:r>
          <w:rPr>
            <w:color w:val="0000FF"/>
          </w:rPr>
          <w:t>приказа</w:t>
        </w:r>
      </w:hyperlink>
      <w:r>
        <w:t xml:space="preserve"> РСТ Нижегородской области от 26.05.2016 N 96/од)</w:t>
      </w:r>
    </w:p>
    <w:p w:rsidR="00571C17" w:rsidRDefault="00571C17">
      <w:pPr>
        <w:pStyle w:val="ConsPlusNormal"/>
        <w:spacing w:before="220"/>
        <w:ind w:firstLine="540"/>
        <w:jc w:val="both"/>
      </w:pPr>
      <w:bookmarkStart w:id="21" w:name="P609"/>
      <w:bookmarkEnd w:id="21"/>
      <w:r>
        <w:t>3.8.6. Сведения о месте опубликования информации, подлежащей раскрытию в официальных печатных изданиях, электронных средствах массовой информации, на официальных сайтах подконтрольных субъектов или на ином официальном сайте в сети Интернет, определяемом Правительством Российской Федерации, представляются подконтрольным субъектом в Службу в форме письма на имя руководителя Службы в сроки, установленные стандартами раскрытия информации.</w:t>
      </w:r>
    </w:p>
    <w:p w:rsidR="00571C17" w:rsidRDefault="00571C17">
      <w:pPr>
        <w:pStyle w:val="ConsPlusNormal"/>
        <w:spacing w:before="220"/>
        <w:ind w:firstLine="540"/>
        <w:jc w:val="both"/>
      </w:pPr>
      <w:r>
        <w:t>Указанное письмо оформляется на фирменном бланке подконтрольного субъекта (при наличии) и подписывается руководителем подконтрольного субъекта.</w:t>
      </w:r>
    </w:p>
    <w:p w:rsidR="00571C17" w:rsidRDefault="00571C17">
      <w:pPr>
        <w:pStyle w:val="ConsPlusNormal"/>
        <w:spacing w:before="220"/>
        <w:ind w:firstLine="540"/>
        <w:jc w:val="both"/>
      </w:pPr>
      <w:r>
        <w:t>3.8.7. Должностное лицо Службы, ответственное за прием входящих документов, в течение одного дня регистрирует поступившее в Службу письмо подконтрольного субъекта путем проставления на письме регистрационного штампа Службы с указанием входящего номера и даты регистрации.</w:t>
      </w:r>
    </w:p>
    <w:p w:rsidR="00571C17" w:rsidRDefault="00571C17">
      <w:pPr>
        <w:pStyle w:val="ConsPlusNormal"/>
        <w:spacing w:before="220"/>
        <w:ind w:firstLine="540"/>
        <w:jc w:val="both"/>
      </w:pPr>
      <w:r>
        <w:t>Зарегистрированное письмо передается руководителю Службы или лицу, исполняющему его обязанности, для рассмотрения и наложения резолюции.</w:t>
      </w:r>
    </w:p>
    <w:p w:rsidR="00571C17" w:rsidRDefault="00571C17">
      <w:pPr>
        <w:pStyle w:val="ConsPlusNormal"/>
        <w:spacing w:before="220"/>
        <w:ind w:firstLine="540"/>
        <w:jc w:val="both"/>
      </w:pPr>
      <w:r>
        <w:lastRenderedPageBreak/>
        <w:t>После рассмотрения руководителем Службы или лицом, исполняющим его обязанности, копия письма подшивается в дело согласно номенклатуре дел Службы на текущий год, а оригинал письма в соответствии с резолюцией руководителя Службы или лица, исполняющего его обязанности, направляется на рассмотрение в отдел государственного контроля.</w:t>
      </w:r>
    </w:p>
    <w:p w:rsidR="00571C17" w:rsidRDefault="00571C17">
      <w:pPr>
        <w:pStyle w:val="ConsPlusNormal"/>
        <w:jc w:val="both"/>
      </w:pPr>
      <w:r>
        <w:t xml:space="preserve">(в ред. </w:t>
      </w:r>
      <w:hyperlink r:id="rId182"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 xml:space="preserve">3.8.8. Наблюдение и анализ информации, поступившей в Службу в соответствии с </w:t>
      </w:r>
      <w:hyperlink w:anchor="P606" w:history="1">
        <w:r>
          <w:rPr>
            <w:color w:val="0000FF"/>
          </w:rPr>
          <w:t>подпунктами 3.8.5</w:t>
        </w:r>
      </w:hyperlink>
      <w:r>
        <w:t xml:space="preserve"> и </w:t>
      </w:r>
      <w:hyperlink w:anchor="P609" w:history="1">
        <w:r>
          <w:rPr>
            <w:color w:val="0000FF"/>
          </w:rPr>
          <w:t>3.8.6 пункта 3.8</w:t>
        </w:r>
      </w:hyperlink>
      <w:r>
        <w:t xml:space="preserve"> настоящего Регламента, осуществляется должностными лицами отдела государственного контроля.</w:t>
      </w:r>
    </w:p>
    <w:p w:rsidR="00571C17" w:rsidRDefault="00571C17">
      <w:pPr>
        <w:pStyle w:val="ConsPlusNormal"/>
        <w:jc w:val="both"/>
      </w:pPr>
      <w:r>
        <w:t xml:space="preserve">(в ред. </w:t>
      </w:r>
      <w:hyperlink r:id="rId183"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 xml:space="preserve">В случае выявления должностными лицами отдела государственного контроля нарушений стандартов раскрытия информации Службой принимаются меры для привлечения подконтрольного субъекта к административной ответственности в порядке, установленном </w:t>
      </w:r>
      <w:hyperlink r:id="rId184" w:history="1">
        <w:r>
          <w:rPr>
            <w:color w:val="0000FF"/>
          </w:rPr>
          <w:t>Кодексом</w:t>
        </w:r>
      </w:hyperlink>
      <w:r>
        <w:t xml:space="preserve"> Российской Федерации об административных правонарушениях.</w:t>
      </w:r>
    </w:p>
    <w:p w:rsidR="00571C17" w:rsidRDefault="00571C17">
      <w:pPr>
        <w:pStyle w:val="ConsPlusNormal"/>
        <w:jc w:val="both"/>
      </w:pPr>
      <w:r>
        <w:t xml:space="preserve">(в ред. </w:t>
      </w:r>
      <w:hyperlink r:id="rId185"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3.8.9. Результаты систематического наблюдения и анализа за соблюдением стандартов раскрытия информации оформляются годовым отчетом Службы о проведении систематического наблюдения и анализа за соблюдением стандартов раскрытия информации по форме, утвержденной Федеральной антимонопольной службой (далее - отчет).</w:t>
      </w:r>
    </w:p>
    <w:p w:rsidR="00571C17" w:rsidRDefault="00571C17">
      <w:pPr>
        <w:pStyle w:val="ConsPlusNormal"/>
        <w:jc w:val="both"/>
      </w:pPr>
      <w:r>
        <w:t xml:space="preserve">(в ред. </w:t>
      </w:r>
      <w:hyperlink r:id="rId186"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Отчет составляется отделом государственного контроля в срок до 25 февраля года, следующего за отчетным годом, и подписывается начальником отдела государственного контроля.</w:t>
      </w:r>
    </w:p>
    <w:p w:rsidR="00571C17" w:rsidRDefault="00571C17">
      <w:pPr>
        <w:pStyle w:val="ConsPlusNormal"/>
        <w:spacing w:before="220"/>
        <w:ind w:firstLine="540"/>
        <w:jc w:val="both"/>
      </w:pPr>
      <w:r>
        <w:t>Подписанный начальником отдела государственного контроля отчет представляется на рассмотрение руководителю Службы или заместителю руководителя Службы, курирующему организационно-правовую работу и государственный контроль.</w:t>
      </w:r>
    </w:p>
    <w:p w:rsidR="00571C17" w:rsidRDefault="00571C17">
      <w:pPr>
        <w:pStyle w:val="ConsPlusNormal"/>
        <w:jc w:val="both"/>
      </w:pPr>
      <w:r>
        <w:t xml:space="preserve">(в ред. </w:t>
      </w:r>
      <w:hyperlink r:id="rId187"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3.8.10. Результатом административной процедуры является составление отчета о проведении систематического наблюдения и анализа за соблюдением стандартов раскрытия информации.</w:t>
      </w:r>
    </w:p>
    <w:p w:rsidR="00571C17" w:rsidRDefault="00571C17">
      <w:pPr>
        <w:pStyle w:val="ConsPlusNormal"/>
        <w:spacing w:before="220"/>
        <w:ind w:firstLine="540"/>
        <w:jc w:val="both"/>
      </w:pPr>
      <w:r>
        <w:t>3.9. Систематическое наблюдение и анализ за использованием инвестиционных ресурсов.</w:t>
      </w:r>
    </w:p>
    <w:p w:rsidR="00571C17" w:rsidRDefault="00571C17">
      <w:pPr>
        <w:pStyle w:val="ConsPlusNormal"/>
        <w:spacing w:before="220"/>
        <w:ind w:firstLine="540"/>
        <w:jc w:val="both"/>
      </w:pPr>
      <w:r>
        <w:t>3.9.1. Систематическое наблюдение и анализ за использованием инвестиционных ресурсов осуществляется по вопросам целевого использования субъектами электроэнергетики и организациями, осуществляющими регулируемые виды деятельности в сфере теплоснабжения, инвестиционных ресурсов, включенных в регулируемые Службой цены (тарифы) в сфере электроэнергетики или в сфере теплоснабжения, с учетом сроков реализации мероприятий, предусмотренных инвестиционными программами данных субъектов, утвержденными в установленном порядке.</w:t>
      </w:r>
    </w:p>
    <w:p w:rsidR="00571C17" w:rsidRDefault="00571C17">
      <w:pPr>
        <w:pStyle w:val="ConsPlusNormal"/>
        <w:spacing w:before="220"/>
        <w:ind w:firstLine="540"/>
        <w:jc w:val="both"/>
      </w:pPr>
      <w:r>
        <w:t>Систематическое наблюдение и анализ проводятся должностными лицами отдела инвестиций и технологического присоединения управления государственной экспертизы тарифов в сфере электроэнергетики, газоснабжения и на потребительском рынке Службы (далее - отдел инвестиций и технологического присоединения Службы) при установлении цен (тарифов) в сфере электроэнергетики или в сфере теплоснабжения в рамках процедуры рассмотрения дел об установлении цен (тарифов), что не требует издания дополнительного приказа руководителя Службы.</w:t>
      </w:r>
    </w:p>
    <w:p w:rsidR="00571C17" w:rsidRDefault="00571C17">
      <w:pPr>
        <w:pStyle w:val="ConsPlusNormal"/>
        <w:jc w:val="both"/>
      </w:pPr>
      <w:r>
        <w:t xml:space="preserve">(в ред. приказов РСТ Нижегородской области от 01.10.2015 </w:t>
      </w:r>
      <w:hyperlink r:id="rId188" w:history="1">
        <w:r>
          <w:rPr>
            <w:color w:val="0000FF"/>
          </w:rPr>
          <w:t>N 123/од</w:t>
        </w:r>
      </w:hyperlink>
      <w:r>
        <w:t xml:space="preserve">, от 07.12.2015 </w:t>
      </w:r>
      <w:hyperlink r:id="rId189" w:history="1">
        <w:r>
          <w:rPr>
            <w:color w:val="0000FF"/>
          </w:rPr>
          <w:t>N 183/од</w:t>
        </w:r>
      </w:hyperlink>
      <w:r>
        <w:t>)</w:t>
      </w:r>
    </w:p>
    <w:p w:rsidR="00571C17" w:rsidRDefault="00571C17">
      <w:pPr>
        <w:pStyle w:val="ConsPlusNormal"/>
        <w:spacing w:before="220"/>
        <w:ind w:firstLine="540"/>
        <w:jc w:val="both"/>
      </w:pPr>
      <w:r>
        <w:t xml:space="preserve">3.9.2. Основанием для проведения систематического наблюдения и анализа за </w:t>
      </w:r>
      <w:r>
        <w:lastRenderedPageBreak/>
        <w:t>использованием инвестиционных ресурсов является открытие Службой дела об установлении цен (тарифов) в сфере электроэнергетики или в сфере теплоснабжения.</w:t>
      </w:r>
    </w:p>
    <w:p w:rsidR="00571C17" w:rsidRDefault="00571C17">
      <w:pPr>
        <w:pStyle w:val="ConsPlusNormal"/>
        <w:spacing w:before="220"/>
        <w:ind w:firstLine="540"/>
        <w:jc w:val="both"/>
      </w:pPr>
      <w:r>
        <w:t>3.9.3. Для целей осуществления регионального государственного контроля (надзора) в отношении использования инвестиционных ресурсов, включенных в регулируемые Службой цены (тарифы) в сфере электроэнергетики и в сфере теплоснабжения, субъекты электроэнергетики и организации, осуществляющие регулируемые виды деятельности в сфере теплоснабжения, по запросу Службы представляют:</w:t>
      </w:r>
    </w:p>
    <w:p w:rsidR="00571C17" w:rsidRDefault="00571C17">
      <w:pPr>
        <w:pStyle w:val="ConsPlusNormal"/>
        <w:spacing w:before="220"/>
        <w:ind w:firstLine="540"/>
        <w:jc w:val="both"/>
      </w:pPr>
      <w:r>
        <w:t>а) утвержденные инвестиционные программы - в течение 15 дней со дня утверждения инвестиционной программы или внесения изменений в инвестиционную программу;</w:t>
      </w:r>
    </w:p>
    <w:p w:rsidR="00571C17" w:rsidRDefault="00571C17">
      <w:pPr>
        <w:pStyle w:val="ConsPlusNormal"/>
        <w:spacing w:before="220"/>
        <w:ind w:firstLine="540"/>
        <w:jc w:val="both"/>
      </w:pPr>
      <w:r>
        <w:t>б) отчеты об использовании инвестиционных ресурсов, включенных в регулируемые Службой цены (тарифы) в электроэнергетике или сфере теплоснабжения, по форме, утверждаемой Федеральной антимонопольной службой, в том числе о выполнении графиков их реализации, - за квартал (в течение 30 дней со дня окончания отчетного квартала) и за предыдущий год (ежегодно до 1 апреля).</w:t>
      </w:r>
    </w:p>
    <w:p w:rsidR="00571C17" w:rsidRDefault="00571C17">
      <w:pPr>
        <w:pStyle w:val="ConsPlusNormal"/>
        <w:jc w:val="both"/>
      </w:pPr>
      <w:r>
        <w:t xml:space="preserve">(в ред. </w:t>
      </w:r>
      <w:hyperlink r:id="rId190"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3.9.4. Результаты систематического наблюдения и анализа за использованием инвестиционных ресурсов, включенных в регулируемые Службой цены (тарифы) в сфере электроэнергетики или в сфере теплоснабжения, оформляются отчетом Службы о проведении систематического наблюдения и анализа за использованием инвестиционных ресурсов по форме, утвержденной Федеральной антимонопольной службой.</w:t>
      </w:r>
    </w:p>
    <w:p w:rsidR="00571C17" w:rsidRDefault="00571C17">
      <w:pPr>
        <w:pStyle w:val="ConsPlusNormal"/>
        <w:jc w:val="both"/>
      </w:pPr>
      <w:r>
        <w:t xml:space="preserve">(в ред. </w:t>
      </w:r>
      <w:hyperlink r:id="rId191"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3.9.5. Отчет о проведении систематического наблюдения и анализа за использованием инвестиционных ресурсов составляется должностными лицами отдела инвестиций и технологического присоединения Службы и визируется начальником отдела инвестиций и технологического присоединения Службы и начальником управления государственной экспертизы тарифов в сфере электроэнергетики, газоснабжения и на потребительском рынке Службы. После получения указанных виз отчет о проведении систематического наблюдения и анализа за использованием инвестиционных ресурсов до принятия решения об установлении цен (тарифов) подписывается руководителем или заместителем руководителя Службы и прилагается к делу об установлении цен (тарифов).</w:t>
      </w:r>
    </w:p>
    <w:p w:rsidR="00571C17" w:rsidRDefault="00571C17">
      <w:pPr>
        <w:pStyle w:val="ConsPlusNormal"/>
        <w:jc w:val="both"/>
      </w:pPr>
      <w:r>
        <w:t xml:space="preserve">(подп. 3.9.5 в ред. </w:t>
      </w:r>
      <w:hyperlink r:id="rId192" w:history="1">
        <w:r>
          <w:rPr>
            <w:color w:val="0000FF"/>
          </w:rPr>
          <w:t>приказа</w:t>
        </w:r>
      </w:hyperlink>
      <w:r>
        <w:t xml:space="preserve"> РСТ Нижегородской области от 07.12.2015 N 183/од)</w:t>
      </w:r>
    </w:p>
    <w:p w:rsidR="00571C17" w:rsidRDefault="00571C17">
      <w:pPr>
        <w:pStyle w:val="ConsPlusNormal"/>
        <w:spacing w:before="220"/>
        <w:ind w:firstLine="540"/>
        <w:jc w:val="both"/>
      </w:pPr>
      <w:r>
        <w:t xml:space="preserve">3.9.6. В случае выявления нарушений при использовании инвестиционных ресурсов, включенных в регулируемые Службой цены (тарифы) в сфере электроэнергетики или в сфере теплоснабжения, Службой принимаются меры, предусмотренные </w:t>
      </w:r>
      <w:hyperlink w:anchor="P247" w:history="1">
        <w:r>
          <w:rPr>
            <w:color w:val="0000FF"/>
          </w:rPr>
          <w:t>подпунктом "а" пункта 1.9</w:t>
        </w:r>
      </w:hyperlink>
      <w:r>
        <w:t xml:space="preserve"> настоящего Регламента.</w:t>
      </w:r>
    </w:p>
    <w:p w:rsidR="00571C17" w:rsidRDefault="00571C17">
      <w:pPr>
        <w:pStyle w:val="ConsPlusNormal"/>
        <w:spacing w:before="220"/>
        <w:ind w:firstLine="540"/>
        <w:jc w:val="both"/>
      </w:pPr>
      <w:r>
        <w:t>3.9.7. О выдаче предписания, содержащего указания о необходимости обращения в орган власти, уполномоченный на утверждение инвестиционных программ, для внесения соответствующих изменений в инвестиционную программу, Служба уведомляет уполномоченный орган власти в течение 14 рабочих дней со дня его выдачи.</w:t>
      </w:r>
    </w:p>
    <w:p w:rsidR="00571C17" w:rsidRDefault="00571C17">
      <w:pPr>
        <w:pStyle w:val="ConsPlusNormal"/>
        <w:spacing w:before="220"/>
        <w:ind w:firstLine="540"/>
        <w:jc w:val="both"/>
      </w:pPr>
      <w:r>
        <w:t>3.9.8. Результатом административной процедуры является составление отчета о проведении систематического наблюдения и анализа за использованием инвестиционных ресурсов.</w:t>
      </w:r>
    </w:p>
    <w:p w:rsidR="00571C17" w:rsidRDefault="00571C17">
      <w:pPr>
        <w:pStyle w:val="ConsPlusNormal"/>
        <w:spacing w:before="220"/>
        <w:ind w:firstLine="540"/>
        <w:jc w:val="both"/>
      </w:pPr>
      <w:r>
        <w:t>3.10. Рассмотрение ходатайств.</w:t>
      </w:r>
    </w:p>
    <w:p w:rsidR="00571C17" w:rsidRDefault="00571C17">
      <w:pPr>
        <w:pStyle w:val="ConsPlusNormal"/>
        <w:spacing w:before="220"/>
        <w:ind w:firstLine="540"/>
        <w:jc w:val="both"/>
      </w:pPr>
      <w:r>
        <w:t>3.10.1. Основанием для начала исполнения административной процедуры является поступление в Службу ходатайства теплоснабжающей организации, теплосетевой организации об изменении применения организацией утвержденных в установленном порядке Службой форм и (или) периодичности предоставления информации (далее - ходатайство).</w:t>
      </w:r>
    </w:p>
    <w:p w:rsidR="00571C17" w:rsidRDefault="00571C17">
      <w:pPr>
        <w:pStyle w:val="ConsPlusNormal"/>
        <w:jc w:val="both"/>
      </w:pPr>
      <w:r>
        <w:lastRenderedPageBreak/>
        <w:t xml:space="preserve">(в ред. </w:t>
      </w:r>
      <w:hyperlink r:id="rId193" w:history="1">
        <w:r>
          <w:rPr>
            <w:color w:val="0000FF"/>
          </w:rPr>
          <w:t>приказа</w:t>
        </w:r>
      </w:hyperlink>
      <w:r>
        <w:t xml:space="preserve"> РСТ Нижегородской области от 29.01.2018 N 14/од)</w:t>
      </w:r>
    </w:p>
    <w:p w:rsidR="00571C17" w:rsidRDefault="00571C17">
      <w:pPr>
        <w:pStyle w:val="ConsPlusNormal"/>
        <w:spacing w:before="220"/>
        <w:ind w:firstLine="540"/>
        <w:jc w:val="both"/>
      </w:pPr>
      <w:r>
        <w:t>3.10.2. Основаниями для подачи ходатайства являются:</w:t>
      </w:r>
    </w:p>
    <w:p w:rsidR="00571C17" w:rsidRDefault="00571C17">
      <w:pPr>
        <w:pStyle w:val="ConsPlusNormal"/>
        <w:spacing w:before="220"/>
        <w:ind w:firstLine="540"/>
        <w:jc w:val="both"/>
      </w:pPr>
      <w:r>
        <w:t>а) изменения налогового законодательства Российской Федерации, требований бухгалтерского учета и (или) бухгалтерской (финансовой) отчетности, касающиеся форм документов налоговой, бухгалтерской и (или) финансовой отчетности, бухгалтерского учета;</w:t>
      </w:r>
    </w:p>
    <w:p w:rsidR="00571C17" w:rsidRDefault="00571C17">
      <w:pPr>
        <w:pStyle w:val="ConsPlusNormal"/>
        <w:spacing w:before="220"/>
        <w:ind w:firstLine="540"/>
        <w:jc w:val="both"/>
      </w:pPr>
      <w:r>
        <w:t>б) изменения структуры юридического лица, не связанные с преобразованием (реорганизацией);</w:t>
      </w:r>
    </w:p>
    <w:p w:rsidR="00571C17" w:rsidRDefault="00571C17">
      <w:pPr>
        <w:pStyle w:val="ConsPlusNormal"/>
        <w:spacing w:before="220"/>
        <w:ind w:firstLine="540"/>
        <w:jc w:val="both"/>
      </w:pPr>
      <w:r>
        <w:t>в) технологические и технические изменения осуществления регулируемой деятельности юридического лица и индивидуального предпринимателя.</w:t>
      </w:r>
    </w:p>
    <w:p w:rsidR="00571C17" w:rsidRDefault="00571C17">
      <w:pPr>
        <w:pStyle w:val="ConsPlusNormal"/>
        <w:spacing w:before="220"/>
        <w:ind w:firstLine="540"/>
        <w:jc w:val="both"/>
      </w:pPr>
      <w:bookmarkStart w:id="22" w:name="P648"/>
      <w:bookmarkEnd w:id="22"/>
      <w:r>
        <w:t>3.10.3. Ходатайство подписывается руководителем или заместителем руководителя юридического лица, индивидуальным предпринимателем и подается вместе с документами (подлинниками или заверенными копиями) в Службу за 45 дней до установленного срока предоставления информации.</w:t>
      </w:r>
    </w:p>
    <w:p w:rsidR="00571C17" w:rsidRDefault="00571C17">
      <w:pPr>
        <w:pStyle w:val="ConsPlusNormal"/>
        <w:spacing w:before="220"/>
        <w:ind w:firstLine="540"/>
        <w:jc w:val="both"/>
      </w:pPr>
      <w:r>
        <w:t>3.10.4. Ходатайство содержит:</w:t>
      </w:r>
    </w:p>
    <w:p w:rsidR="00571C17" w:rsidRDefault="00571C17">
      <w:pPr>
        <w:pStyle w:val="ConsPlusNormal"/>
        <w:spacing w:before="220"/>
        <w:ind w:firstLine="540"/>
        <w:jc w:val="both"/>
      </w:pPr>
      <w:r>
        <w:t>а) сведения о юридическом лице (наименование и местонахождение) или индивидуальном предпринимателе (фамилия, имя, отчество и место жительства (место пребывания));</w:t>
      </w:r>
    </w:p>
    <w:p w:rsidR="00571C17" w:rsidRDefault="00571C17">
      <w:pPr>
        <w:pStyle w:val="ConsPlusNormal"/>
        <w:spacing w:before="220"/>
        <w:ind w:firstLine="540"/>
        <w:jc w:val="both"/>
      </w:pPr>
      <w:r>
        <w:t>б) требование об изменении применения указанным в ходатайстве юридическим лицом или индивидуальным предпринимателем утвержденных в установленном порядке форм и (или) периодичности предоставления информации;</w:t>
      </w:r>
    </w:p>
    <w:p w:rsidR="00571C17" w:rsidRDefault="00571C17">
      <w:pPr>
        <w:pStyle w:val="ConsPlusNormal"/>
        <w:spacing w:before="220"/>
        <w:ind w:firstLine="540"/>
        <w:jc w:val="both"/>
      </w:pPr>
      <w:r>
        <w:t>в) перечень прилагаемых документов (при необходимости).</w:t>
      </w:r>
    </w:p>
    <w:p w:rsidR="00571C17" w:rsidRDefault="00571C17">
      <w:pPr>
        <w:pStyle w:val="ConsPlusNormal"/>
        <w:spacing w:before="220"/>
        <w:ind w:firstLine="540"/>
        <w:jc w:val="both"/>
      </w:pPr>
      <w:r>
        <w:t>3.10.5. Ходатайство может быть подано:</w:t>
      </w:r>
    </w:p>
    <w:p w:rsidR="00571C17" w:rsidRDefault="00571C17">
      <w:pPr>
        <w:pStyle w:val="ConsPlusNormal"/>
        <w:spacing w:before="220"/>
        <w:ind w:firstLine="540"/>
        <w:jc w:val="both"/>
      </w:pPr>
      <w:r>
        <w:t>- при личном обращении юридического лица, индивидуального предпринимателя (или представителя юридического лица, индивидуального предпринимателя);</w:t>
      </w:r>
    </w:p>
    <w:p w:rsidR="00571C17" w:rsidRDefault="00571C17">
      <w:pPr>
        <w:pStyle w:val="ConsPlusNormal"/>
        <w:spacing w:before="220"/>
        <w:ind w:firstLine="540"/>
        <w:jc w:val="both"/>
      </w:pPr>
      <w:r>
        <w:t>- в виде почтового отправления с описью вложения.</w:t>
      </w:r>
    </w:p>
    <w:p w:rsidR="00571C17" w:rsidRDefault="00571C17">
      <w:pPr>
        <w:pStyle w:val="ConsPlusNormal"/>
        <w:spacing w:before="220"/>
        <w:ind w:firstLine="540"/>
        <w:jc w:val="both"/>
      </w:pPr>
      <w:r>
        <w:t>Должностное лицо Службы, ответственное за прием входящих документов, в течение одного дня регистрирует ходатайство путем проставления регистрационного штампа Службы на ходатайстве с указанием входящего номера и даты регистрации.</w:t>
      </w:r>
    </w:p>
    <w:p w:rsidR="00571C17" w:rsidRDefault="00571C17">
      <w:pPr>
        <w:pStyle w:val="ConsPlusNormal"/>
        <w:spacing w:before="220"/>
        <w:ind w:firstLine="540"/>
        <w:jc w:val="both"/>
      </w:pPr>
      <w:r>
        <w:t>3.10.6. Зарегистрированное ходатайство передается с прилагаемыми документами руководителю Службы для рассмотрения и наложения резолюции.</w:t>
      </w:r>
    </w:p>
    <w:p w:rsidR="00571C17" w:rsidRDefault="00571C17">
      <w:pPr>
        <w:pStyle w:val="ConsPlusNormal"/>
        <w:spacing w:before="220"/>
        <w:ind w:firstLine="540"/>
        <w:jc w:val="both"/>
      </w:pPr>
      <w:r>
        <w:t>После рассмотрения документов руководителем Службы или лицом, исполняющим его обязанности, копия ходатайства подшивается в дело согласно номенклатуре дел Службы на текущий год, а оригинал ходатайства с резолюцией руководителя Службы или лица, исполняющего его обязанности, с прилагаемыми документами направляются на рассмотрение в отдел государственного контроля.</w:t>
      </w:r>
    </w:p>
    <w:p w:rsidR="00571C17" w:rsidRDefault="00571C17">
      <w:pPr>
        <w:pStyle w:val="ConsPlusNormal"/>
        <w:spacing w:before="220"/>
        <w:ind w:firstLine="540"/>
        <w:jc w:val="both"/>
      </w:pPr>
      <w:r>
        <w:t xml:space="preserve">3.10.7. В случае несоблюдения предусмотренного </w:t>
      </w:r>
      <w:hyperlink w:anchor="P648" w:history="1">
        <w:r>
          <w:rPr>
            <w:color w:val="0000FF"/>
          </w:rPr>
          <w:t>подпунктом 3.10.3 пункта 3.10</w:t>
        </w:r>
      </w:hyperlink>
      <w:r>
        <w:t xml:space="preserve"> настоящего Регламента срока и (или) отсутствия оснований для обращения с ходатайством Служба в течение 10 рабочих дней со дня поступления ходатайства направляет юридическому лицу (индивидуальному предпринимателю) уведомление о возврате ходатайства с указанием причин возврата.</w:t>
      </w:r>
    </w:p>
    <w:p w:rsidR="00571C17" w:rsidRDefault="00571C17">
      <w:pPr>
        <w:pStyle w:val="ConsPlusNormal"/>
        <w:spacing w:before="220"/>
        <w:ind w:firstLine="540"/>
        <w:jc w:val="both"/>
      </w:pPr>
      <w:r>
        <w:t xml:space="preserve">Уведомление о возврате ходатайства подготавливается должностными лицами отдела </w:t>
      </w:r>
      <w:r>
        <w:lastRenderedPageBreak/>
        <w:t>государственного контроля, подписывается руководителем Службы (лицом, исполняющим обязанности руководителя Службы) и направляется в адрес юридического лица, индивидуального предпринимателя.</w:t>
      </w:r>
    </w:p>
    <w:p w:rsidR="00571C17" w:rsidRDefault="00571C17">
      <w:pPr>
        <w:pStyle w:val="ConsPlusNormal"/>
        <w:spacing w:before="220"/>
        <w:ind w:firstLine="540"/>
        <w:jc w:val="both"/>
      </w:pPr>
      <w:r>
        <w:t>3.10.8. Ходатайство рассматривается Службой в течение 30 рабочих дней со дня его поступления.</w:t>
      </w:r>
    </w:p>
    <w:p w:rsidR="00571C17" w:rsidRDefault="00571C17">
      <w:pPr>
        <w:pStyle w:val="ConsPlusNormal"/>
        <w:spacing w:before="220"/>
        <w:ind w:firstLine="540"/>
        <w:jc w:val="both"/>
      </w:pPr>
      <w:r>
        <w:t>3.10.9. По результатам рассмотрения ходатайства Служба принимает решение о его удовлетворении либо об отказе в его удовлетворении.</w:t>
      </w:r>
    </w:p>
    <w:p w:rsidR="00571C17" w:rsidRDefault="00571C17">
      <w:pPr>
        <w:pStyle w:val="ConsPlusNormal"/>
        <w:spacing w:before="220"/>
        <w:ind w:firstLine="540"/>
        <w:jc w:val="both"/>
      </w:pPr>
      <w:r>
        <w:t>Решение об удовлетворении ходатайства принимается в случае, если любое из указанных в основаниях для подачи ходатайства изменений повлечет изменение формы и (или) периодичности предоставления информации. Решение об удовлетворении ходатайства является основанием для принятия Службой решения об изменении применения утвержденных в установленном порядке форм и (или) периодичности предоставления информации.</w:t>
      </w:r>
    </w:p>
    <w:p w:rsidR="00571C17" w:rsidRDefault="00571C17">
      <w:pPr>
        <w:pStyle w:val="ConsPlusNormal"/>
        <w:spacing w:before="220"/>
        <w:ind w:firstLine="540"/>
        <w:jc w:val="both"/>
      </w:pPr>
      <w:r>
        <w:t>Решение об отказе в удовлетворении ходатайства принимается в случае, если любое из указанных в основаниях для подачи ходатайств изменений повлечет изменение состава и (или) порядка предоставления информации либо если изменение в структуре формы и (периодичности) предоставления информации будет признано необоснованным.</w:t>
      </w:r>
    </w:p>
    <w:p w:rsidR="00571C17" w:rsidRDefault="00571C17">
      <w:pPr>
        <w:pStyle w:val="ConsPlusNormal"/>
        <w:spacing w:before="220"/>
        <w:ind w:firstLine="540"/>
        <w:jc w:val="both"/>
      </w:pPr>
      <w:r>
        <w:t>3.10.10. Копия принятого решения направляется юридическому лицу, индивидуальному предпринимателю в течение 5 рабочих дней со дня его принятия.</w:t>
      </w:r>
    </w:p>
    <w:p w:rsidR="00571C17" w:rsidRDefault="00571C17">
      <w:pPr>
        <w:pStyle w:val="ConsPlusNormal"/>
        <w:spacing w:before="220"/>
        <w:ind w:firstLine="540"/>
        <w:jc w:val="both"/>
      </w:pPr>
      <w:r>
        <w:t>3.10.11. Результатом административной процедуры является направление письма с копией решения об удовлетворении ходатайства или об отказе в удовлетворении ходатайства.</w:t>
      </w:r>
    </w:p>
    <w:p w:rsidR="00571C17" w:rsidRDefault="00571C17">
      <w:pPr>
        <w:pStyle w:val="ConsPlusNormal"/>
        <w:ind w:firstLine="540"/>
        <w:jc w:val="both"/>
      </w:pPr>
    </w:p>
    <w:p w:rsidR="00571C17" w:rsidRDefault="00571C17">
      <w:pPr>
        <w:pStyle w:val="ConsPlusTitle"/>
        <w:jc w:val="center"/>
        <w:outlineLvl w:val="1"/>
      </w:pPr>
      <w:r>
        <w:t>IV. Порядок и формы контроля</w:t>
      </w:r>
    </w:p>
    <w:p w:rsidR="00571C17" w:rsidRDefault="00571C17">
      <w:pPr>
        <w:pStyle w:val="ConsPlusTitle"/>
        <w:jc w:val="center"/>
      </w:pPr>
      <w:r>
        <w:t>за исполнением государственной функции</w:t>
      </w:r>
    </w:p>
    <w:p w:rsidR="00571C17" w:rsidRDefault="00571C17">
      <w:pPr>
        <w:pStyle w:val="ConsPlusNormal"/>
        <w:ind w:firstLine="540"/>
        <w:jc w:val="both"/>
      </w:pPr>
    </w:p>
    <w:p w:rsidR="00571C17" w:rsidRDefault="00571C17">
      <w:pPr>
        <w:pStyle w:val="ConsPlusNormal"/>
        <w:ind w:firstLine="540"/>
        <w:jc w:val="both"/>
      </w:pPr>
      <w:r>
        <w:t>4.1. Текущий контроль за соблюдением и исполнением должностными лицами Службы положений настоящего Регламента и иных нормативных правовых актов, устанавливающих требования к исполнению государственной функции, а также за принятием ими решений осуществляется заместителем руководителя Службы, курирующим организационно-правовую работу и государственный контроль.</w:t>
      </w:r>
    </w:p>
    <w:p w:rsidR="00571C17" w:rsidRDefault="00571C17">
      <w:pPr>
        <w:pStyle w:val="ConsPlusNormal"/>
        <w:jc w:val="both"/>
      </w:pPr>
      <w:r>
        <w:t xml:space="preserve">(в ред. </w:t>
      </w:r>
      <w:hyperlink r:id="rId194"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Текущий контроль осуществляется путем проведения плановых и внеплановых проверок полноты и качества исполнения государственной функции должностными лицами Службы.</w:t>
      </w:r>
    </w:p>
    <w:p w:rsidR="00571C17" w:rsidRDefault="00571C17">
      <w:pPr>
        <w:pStyle w:val="ConsPlusNormal"/>
        <w:spacing w:before="220"/>
        <w:ind w:firstLine="540"/>
        <w:jc w:val="both"/>
      </w:pPr>
      <w:r>
        <w:t>Порядок и периодичность осуществления проверок устанавливается приказом Службы.</w:t>
      </w:r>
    </w:p>
    <w:p w:rsidR="00571C17" w:rsidRDefault="00571C17">
      <w:pPr>
        <w:pStyle w:val="ConsPlusNormal"/>
        <w:spacing w:before="220"/>
        <w:ind w:firstLine="540"/>
        <w:jc w:val="both"/>
      </w:pPr>
      <w:r>
        <w:t>Проверки проводятся на основании приказа Службы. Результаты проверок оформляются в виде акта, в котором фиксируются выявленные недостатки и предложения по их устранению.</w:t>
      </w:r>
    </w:p>
    <w:p w:rsidR="00571C17" w:rsidRDefault="00571C17">
      <w:pPr>
        <w:pStyle w:val="ConsPlusNormal"/>
        <w:spacing w:before="220"/>
        <w:ind w:firstLine="540"/>
        <w:jc w:val="both"/>
      </w:pPr>
      <w:r>
        <w:t>4.2. По результатам проведения проверок в случае выявления нарушений со стороны должностных лиц Службы осуществляется привлечение виновных лиц к ответственности в соответствии с законодательством.</w:t>
      </w:r>
    </w:p>
    <w:p w:rsidR="00571C17" w:rsidRDefault="00571C17">
      <w:pPr>
        <w:pStyle w:val="ConsPlusNormal"/>
        <w:spacing w:before="220"/>
        <w:ind w:firstLine="540"/>
        <w:jc w:val="both"/>
      </w:pPr>
      <w:r>
        <w:t>4.3. Дополнительно контроль за исполнением государственной функции должностными лицами Службы осуществляется посредством размещения на официальном сайте Службы информации о проведенных Службой проверках, а также посредством направления отчетности о проведенных проверках в прокуратуру Нижегородской области.</w:t>
      </w:r>
    </w:p>
    <w:p w:rsidR="00571C17" w:rsidRDefault="00571C17">
      <w:pPr>
        <w:pStyle w:val="ConsPlusNormal"/>
        <w:spacing w:before="220"/>
        <w:ind w:firstLine="540"/>
        <w:jc w:val="both"/>
      </w:pPr>
      <w:r>
        <w:t xml:space="preserve">4.4. Должностные лица Службы, ответственные за исполнение государственной функции, несут персональную ответственность за сроки и порядок исполнения административных действий, </w:t>
      </w:r>
      <w:r>
        <w:lastRenderedPageBreak/>
        <w:t>указанных в настоящем Регламенте.</w:t>
      </w:r>
    </w:p>
    <w:p w:rsidR="00571C17" w:rsidRDefault="00571C17">
      <w:pPr>
        <w:pStyle w:val="ConsPlusNormal"/>
        <w:spacing w:before="220"/>
        <w:ind w:firstLine="540"/>
        <w:jc w:val="both"/>
      </w:pPr>
      <w:r>
        <w:t>Персональная ответственность должностных лиц Службы закрепляется в их должностных регламентах в соответствии с требованиями законодательства Российской Федерации.</w:t>
      </w:r>
    </w:p>
    <w:p w:rsidR="00571C17" w:rsidRDefault="00571C17">
      <w:pPr>
        <w:pStyle w:val="ConsPlusNormal"/>
        <w:ind w:firstLine="540"/>
        <w:jc w:val="both"/>
      </w:pPr>
    </w:p>
    <w:p w:rsidR="00571C17" w:rsidRDefault="00571C17">
      <w:pPr>
        <w:pStyle w:val="ConsPlusTitle"/>
        <w:jc w:val="center"/>
        <w:outlineLvl w:val="1"/>
      </w:pPr>
      <w:r>
        <w:t>V. Досудебный (внесудебный) порядок обжалования решений</w:t>
      </w:r>
    </w:p>
    <w:p w:rsidR="00571C17" w:rsidRDefault="00571C17">
      <w:pPr>
        <w:pStyle w:val="ConsPlusTitle"/>
        <w:jc w:val="center"/>
      </w:pPr>
      <w:r>
        <w:t>и действий (бездействия) органа, исполняющего</w:t>
      </w:r>
    </w:p>
    <w:p w:rsidR="00571C17" w:rsidRDefault="00571C17">
      <w:pPr>
        <w:pStyle w:val="ConsPlusTitle"/>
        <w:jc w:val="center"/>
      </w:pPr>
      <w:r>
        <w:t>государственную функцию, а также его должностных лиц</w:t>
      </w:r>
    </w:p>
    <w:p w:rsidR="00571C17" w:rsidRDefault="00571C17">
      <w:pPr>
        <w:pStyle w:val="ConsPlusNormal"/>
        <w:ind w:firstLine="540"/>
        <w:jc w:val="both"/>
      </w:pPr>
    </w:p>
    <w:p w:rsidR="00571C17" w:rsidRDefault="00571C17">
      <w:pPr>
        <w:pStyle w:val="ConsPlusNormal"/>
        <w:ind w:firstLine="540"/>
        <w:jc w:val="both"/>
      </w:pPr>
      <w:r>
        <w:t>5.1. Заявители имеют право обратиться с жалобой на действия (бездействие) должностных лиц, участвующих в исполнении государственной функции, и решения, осуществляемые (принимаемые) в ходе исполнения государственной функции, в вышестоящий орган - Правительство Нижегородской области, вышестоящему должностному лицу - заместителю Губернатора, заместителю Председателя Правительства Нижегородской области, курирующему деятельность Службы, или в судебном порядке в соответствии с законодательством Российской Федерации.</w:t>
      </w:r>
    </w:p>
    <w:p w:rsidR="00571C17" w:rsidRDefault="00571C17">
      <w:pPr>
        <w:pStyle w:val="ConsPlusNormal"/>
        <w:jc w:val="both"/>
      </w:pPr>
      <w:r>
        <w:t xml:space="preserve">(п. 5.1 в ред. </w:t>
      </w:r>
      <w:hyperlink r:id="rId195" w:history="1">
        <w:r>
          <w:rPr>
            <w:color w:val="0000FF"/>
          </w:rPr>
          <w:t>приказа</w:t>
        </w:r>
      </w:hyperlink>
      <w:r>
        <w:t xml:space="preserve"> РСТ Нижегородской области от 28.06.2016 N 124/од)</w:t>
      </w:r>
    </w:p>
    <w:p w:rsidR="00571C17" w:rsidRDefault="00571C17">
      <w:pPr>
        <w:pStyle w:val="ConsPlusNormal"/>
        <w:spacing w:before="220"/>
        <w:ind w:firstLine="540"/>
        <w:jc w:val="both"/>
      </w:pPr>
      <w:r>
        <w:t>5.2. Предметом досудебного (внесудебного) обжалования могут являться решения и (или) действия (бездействие) Службы (ее должностных лиц), осуществляемые (принятые) в рамках исполнения государственной функции, которые, по мнению заявителя, нарушают нормативные правовые акты Российской Федерации и (или) Нижегородской области, положения настоящего Регламента, права (или) законные интересы заявителя, создают препятствия для осуществления прав и свобод заявителя и (или) возлагают незаконные обязанности на заявителя и (или) третьих лиц.</w:t>
      </w:r>
    </w:p>
    <w:p w:rsidR="00571C17" w:rsidRDefault="00571C17">
      <w:pPr>
        <w:pStyle w:val="ConsPlusNormal"/>
        <w:spacing w:before="220"/>
        <w:ind w:firstLine="540"/>
        <w:jc w:val="both"/>
      </w:pPr>
      <w:r>
        <w:t>5.3. Заявители имеют право обратиться с обращением (жалобой) лично или направить обращение (жалобу) в письменной форме или в форме электронного документа с использованием информационно-телекоммуникационной сети "Интернет", сайта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w:t>
      </w:r>
    </w:p>
    <w:p w:rsidR="00571C17" w:rsidRDefault="00571C17">
      <w:pPr>
        <w:pStyle w:val="ConsPlusNormal"/>
        <w:spacing w:before="220"/>
        <w:ind w:firstLine="540"/>
        <w:jc w:val="both"/>
      </w:pPr>
      <w:r>
        <w:t>5.4. Лицом, ответственным за прием обращений (жалоб), является начальник сектора региональных программ и работы с потребителями отдела государственного контроля (телефон: 419-98-04; адрес электронной почты: official@rst.kreml.nnov.ru.).</w:t>
      </w:r>
    </w:p>
    <w:p w:rsidR="00571C17" w:rsidRDefault="00571C17">
      <w:pPr>
        <w:pStyle w:val="ConsPlusNormal"/>
        <w:jc w:val="both"/>
      </w:pPr>
      <w:r>
        <w:t xml:space="preserve">(в ред. </w:t>
      </w:r>
      <w:hyperlink r:id="rId196" w:history="1">
        <w:r>
          <w:rPr>
            <w:color w:val="0000FF"/>
          </w:rPr>
          <w:t>приказа</w:t>
        </w:r>
      </w:hyperlink>
      <w:r>
        <w:t xml:space="preserve"> РСТ Нижегородской области от 01.10.2015 N 123/од)</w:t>
      </w:r>
    </w:p>
    <w:p w:rsidR="00571C17" w:rsidRDefault="00571C17">
      <w:pPr>
        <w:pStyle w:val="ConsPlusNormal"/>
        <w:spacing w:before="220"/>
        <w:ind w:firstLine="540"/>
        <w:jc w:val="both"/>
      </w:pPr>
      <w:r>
        <w:t>График работы лица, ответственного за прием обращений (жалоб):</w:t>
      </w:r>
    </w:p>
    <w:p w:rsidR="00571C17" w:rsidRDefault="00571C17">
      <w:pPr>
        <w:pStyle w:val="ConsPlusNormal"/>
        <w:spacing w:before="220"/>
        <w:ind w:firstLine="540"/>
        <w:jc w:val="both"/>
      </w:pPr>
      <w:r>
        <w:t>понедельник - четверг: с 9.00 до 18.00;</w:t>
      </w:r>
    </w:p>
    <w:p w:rsidR="00571C17" w:rsidRDefault="00571C17">
      <w:pPr>
        <w:pStyle w:val="ConsPlusNormal"/>
        <w:spacing w:before="220"/>
        <w:ind w:firstLine="540"/>
        <w:jc w:val="both"/>
      </w:pPr>
      <w:r>
        <w:t>пятница: с 9.00 до 17.00;</w:t>
      </w:r>
    </w:p>
    <w:p w:rsidR="00571C17" w:rsidRDefault="00571C17">
      <w:pPr>
        <w:pStyle w:val="ConsPlusNormal"/>
        <w:spacing w:before="220"/>
        <w:ind w:firstLine="540"/>
        <w:jc w:val="both"/>
      </w:pPr>
      <w:r>
        <w:t>перерыв на обед: с 13.00 до 13.48;</w:t>
      </w:r>
    </w:p>
    <w:p w:rsidR="00571C17" w:rsidRDefault="00571C17">
      <w:pPr>
        <w:pStyle w:val="ConsPlusNormal"/>
        <w:spacing w:before="220"/>
        <w:ind w:firstLine="540"/>
        <w:jc w:val="both"/>
      </w:pPr>
      <w:r>
        <w:t>суббота - воскресенье: выходные дни.</w:t>
      </w:r>
    </w:p>
    <w:p w:rsidR="00571C17" w:rsidRDefault="00571C17">
      <w:pPr>
        <w:pStyle w:val="ConsPlusNormal"/>
        <w:spacing w:before="220"/>
        <w:ind w:firstLine="540"/>
        <w:jc w:val="both"/>
      </w:pPr>
      <w:r>
        <w:t>5.5. В письменном обращении (жалобе) заявитель в обязательном порядке указывает наименование государственного органа, в который направляет письменное обращение (жалобу),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либо наименование юридического лица (в случае обращения юридического лица), почтовый адрес, по которому должны быть направлены ответ, уведомление о переадресации обращения (жалобы), излагает суть обращения (жалобы), ставит подпись и дату.</w:t>
      </w:r>
    </w:p>
    <w:p w:rsidR="00571C17" w:rsidRDefault="00571C17">
      <w:pPr>
        <w:pStyle w:val="ConsPlusNormal"/>
        <w:spacing w:before="220"/>
        <w:ind w:firstLine="540"/>
        <w:jc w:val="both"/>
      </w:pPr>
      <w:r>
        <w:t xml:space="preserve">В случае необходимости в подтверждение своих доводов заявитель прилагает к </w:t>
      </w:r>
      <w:r>
        <w:lastRenderedPageBreak/>
        <w:t>письменному обращению (жалобе) документы и материалы либо их копии.</w:t>
      </w:r>
    </w:p>
    <w:p w:rsidR="00571C17" w:rsidRDefault="00571C17">
      <w:pPr>
        <w:pStyle w:val="ConsPlusNormal"/>
        <w:spacing w:before="220"/>
        <w:ind w:firstLine="540"/>
        <w:jc w:val="both"/>
      </w:pPr>
      <w:r>
        <w:t xml:space="preserve">5.6. Обращение, поступившее в форме электронного документа, подлежит рассмотрению в порядке, установленном Федеральным </w:t>
      </w:r>
      <w:hyperlink r:id="rId197" w:history="1">
        <w:r>
          <w:rPr>
            <w:color w:val="0000FF"/>
          </w:rPr>
          <w:t>законом</w:t>
        </w:r>
      </w:hyperlink>
      <w:r>
        <w:t xml:space="preserve"> от 2 мая 2006 года N 59-ФЗ "О порядке рассмотрения обращений граждан Российской Федерации", а также настоящим Регламентом. В обращении заявитель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Заявитель вправе приложить к такому обращению (жалобе) необходимые документы и материалы в электронной форме.</w:t>
      </w:r>
    </w:p>
    <w:p w:rsidR="00571C17" w:rsidRDefault="00571C17">
      <w:pPr>
        <w:pStyle w:val="ConsPlusNormal"/>
        <w:jc w:val="both"/>
      </w:pPr>
      <w:r>
        <w:t xml:space="preserve">(п. 5.6 в ред. </w:t>
      </w:r>
      <w:hyperlink r:id="rId198" w:history="1">
        <w:r>
          <w:rPr>
            <w:color w:val="0000FF"/>
          </w:rPr>
          <w:t>приказа</w:t>
        </w:r>
      </w:hyperlink>
      <w:r>
        <w:t xml:space="preserve"> РСТ Нижегородской области от 29.01.2018 N 14/од)</w:t>
      </w:r>
    </w:p>
    <w:p w:rsidR="00571C17" w:rsidRDefault="00571C17">
      <w:pPr>
        <w:pStyle w:val="ConsPlusNormal"/>
        <w:spacing w:before="220"/>
        <w:ind w:firstLine="540"/>
        <w:jc w:val="both"/>
      </w:pPr>
      <w:r>
        <w:t>5.7. Основанием для начала процедуры досудебного (внесудебного) обжалования является поступление обращения (жалобы) в Службу.</w:t>
      </w:r>
    </w:p>
    <w:p w:rsidR="00571C17" w:rsidRDefault="00571C17">
      <w:pPr>
        <w:pStyle w:val="ConsPlusNormal"/>
        <w:spacing w:before="220"/>
        <w:ind w:firstLine="540"/>
        <w:jc w:val="both"/>
      </w:pPr>
      <w:r>
        <w:t>5.8. Письменное обращение (жалоба) подлежит обязательной регистрации в течение 3 дней с момента поступления.</w:t>
      </w:r>
    </w:p>
    <w:p w:rsidR="00571C17" w:rsidRDefault="00571C17">
      <w:pPr>
        <w:pStyle w:val="ConsPlusNormal"/>
        <w:spacing w:before="220"/>
        <w:ind w:firstLine="540"/>
        <w:jc w:val="both"/>
      </w:pPr>
      <w:r>
        <w:t>5.9. Если в письменном обращении (жалобе) не указаны фамилия заявителя (наименование юридического лица), направившего обращение (жалобу), или почтовый адрес, по которому должен быть направлен ответ, ответ на обращение (жалобу) не дается.</w:t>
      </w:r>
    </w:p>
    <w:p w:rsidR="00571C17" w:rsidRDefault="00571C17">
      <w:pPr>
        <w:pStyle w:val="ConsPlusNormal"/>
        <w:spacing w:before="220"/>
        <w:ind w:firstLine="540"/>
        <w:jc w:val="both"/>
      </w:pPr>
      <w:r>
        <w:t>5.10.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членов его семьи, Служба или должностное лицо вправе оставить такое обращение (жалобу) без ответа по существу поставленных в нем вопросов и сообщить заявителю, направившему обращение (жалобу), о недопустимости злоупотребления правом.</w:t>
      </w:r>
    </w:p>
    <w:p w:rsidR="00571C17" w:rsidRDefault="00571C17">
      <w:pPr>
        <w:pStyle w:val="ConsPlusNormal"/>
        <w:spacing w:before="220"/>
        <w:ind w:firstLine="540"/>
        <w:jc w:val="both"/>
      </w:pPr>
      <w:r>
        <w:t>5.11. В случае если текст письменного обращения (жалобы) не поддается прочтению, ответ на обращение (жалобу) не дается и оно не подлежит направлению на рассмотрение в Службу или должностному лицу в соответствии с их компетенцией, о чем в течение семи дней со дня регистрации обращения (жалобы) сообщается заявителю, направившему обращение (жалобу), если его фамилия и почтовый адрес поддаются прочтению.</w:t>
      </w:r>
    </w:p>
    <w:p w:rsidR="00571C17" w:rsidRDefault="00571C17">
      <w:pPr>
        <w:pStyle w:val="ConsPlusNonformat"/>
        <w:spacing w:before="200"/>
        <w:jc w:val="both"/>
      </w:pPr>
      <w:r>
        <w:t xml:space="preserve">        1</w:t>
      </w:r>
    </w:p>
    <w:p w:rsidR="00571C17" w:rsidRDefault="00571C17">
      <w:pPr>
        <w:pStyle w:val="ConsPlusNonformat"/>
        <w:jc w:val="both"/>
      </w:pPr>
      <w:r>
        <w:t xml:space="preserve">    5.11 .   Если   текст   письменного  обращения  (жалобы)  не  позволяет</w:t>
      </w:r>
    </w:p>
    <w:p w:rsidR="00571C17" w:rsidRDefault="00571C17">
      <w:pPr>
        <w:pStyle w:val="ConsPlusNonformat"/>
        <w:jc w:val="both"/>
      </w:pPr>
      <w:r>
        <w:t>определить  суть  предложения,  заявления  или  жалобы,  ответ на обращение</w:t>
      </w:r>
    </w:p>
    <w:p w:rsidR="00571C17" w:rsidRDefault="00571C17">
      <w:pPr>
        <w:pStyle w:val="ConsPlusNonformat"/>
        <w:jc w:val="both"/>
      </w:pPr>
      <w:r>
        <w:t>(жалобу)  не  дается  и  оно  не  подлежит  направлению  на  рассмотрение в</w:t>
      </w:r>
    </w:p>
    <w:p w:rsidR="00571C17" w:rsidRDefault="00571C17">
      <w:pPr>
        <w:pStyle w:val="ConsPlusNonformat"/>
        <w:jc w:val="both"/>
      </w:pPr>
      <w:r>
        <w:t>государственный  орган, орган местного самоуправления или должностному лицу</w:t>
      </w:r>
    </w:p>
    <w:p w:rsidR="00571C17" w:rsidRDefault="00571C17">
      <w:pPr>
        <w:pStyle w:val="ConsPlusNonformat"/>
        <w:jc w:val="both"/>
      </w:pPr>
      <w:r>
        <w:t>в  соответствии  с  их  компетенцией,  о  чем  в  течение  семи дней со дня</w:t>
      </w:r>
    </w:p>
    <w:p w:rsidR="00571C17" w:rsidRDefault="00571C17">
      <w:pPr>
        <w:pStyle w:val="ConsPlusNonformat"/>
        <w:jc w:val="both"/>
      </w:pPr>
      <w:r>
        <w:t>регистрации обращения (жалобы) сообщается заявителю, направившему обращение</w:t>
      </w:r>
    </w:p>
    <w:p w:rsidR="00571C17" w:rsidRDefault="00571C17">
      <w:pPr>
        <w:pStyle w:val="ConsPlusNonformat"/>
        <w:jc w:val="both"/>
      </w:pPr>
      <w:r>
        <w:t>(жалобу).</w:t>
      </w:r>
    </w:p>
    <w:p w:rsidR="00571C17" w:rsidRDefault="00571C17">
      <w:pPr>
        <w:pStyle w:val="ConsPlusNonformat"/>
        <w:jc w:val="both"/>
      </w:pPr>
      <w:r>
        <w:t xml:space="preserve">        1</w:t>
      </w:r>
    </w:p>
    <w:p w:rsidR="00571C17" w:rsidRDefault="00571C17">
      <w:pPr>
        <w:pStyle w:val="ConsPlusNonformat"/>
        <w:jc w:val="both"/>
      </w:pPr>
      <w:r>
        <w:t xml:space="preserve">(п. 5.11  введен </w:t>
      </w:r>
      <w:hyperlink r:id="rId199" w:history="1">
        <w:r>
          <w:rPr>
            <w:color w:val="0000FF"/>
          </w:rPr>
          <w:t>приказом</w:t>
        </w:r>
      </w:hyperlink>
      <w:r>
        <w:t xml:space="preserve"> РСТ Нижегородской области от 29.01.2018 N 14/од)</w:t>
      </w:r>
    </w:p>
    <w:p w:rsidR="00571C17" w:rsidRDefault="00571C17">
      <w:pPr>
        <w:pStyle w:val="ConsPlusNormal"/>
        <w:ind w:firstLine="540"/>
        <w:jc w:val="both"/>
      </w:pPr>
      <w:r>
        <w:t>5.12. В случае если ответ по существу поставленного в обращении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571C17" w:rsidRDefault="00571C17">
      <w:pPr>
        <w:pStyle w:val="ConsPlusNormal"/>
        <w:spacing w:before="220"/>
        <w:ind w:firstLine="540"/>
        <w:jc w:val="both"/>
      </w:pPr>
      <w:r>
        <w:t>5.13.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571C17" w:rsidRDefault="00571C17">
      <w:pPr>
        <w:pStyle w:val="ConsPlusNormal"/>
        <w:spacing w:before="220"/>
        <w:ind w:firstLine="540"/>
        <w:jc w:val="both"/>
      </w:pPr>
      <w:r>
        <w:t xml:space="preserve">5.14.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w:t>
      </w:r>
      <w:r>
        <w:lastRenderedPageBreak/>
        <w:t>государственный орган в соответствии с его компетенцией.</w:t>
      </w:r>
    </w:p>
    <w:p w:rsidR="00571C17" w:rsidRDefault="00571C17">
      <w:pPr>
        <w:pStyle w:val="ConsPlusNormal"/>
        <w:spacing w:before="220"/>
        <w:ind w:firstLine="540"/>
        <w:jc w:val="both"/>
      </w:pPr>
      <w:r>
        <w:t>5.15. Обращение (жалоба), в котором обжалуется судебное решение, в течение семи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571C17" w:rsidRDefault="00571C17">
      <w:pPr>
        <w:pStyle w:val="ConsPlusNormal"/>
        <w:spacing w:before="220"/>
        <w:ind w:firstLine="540"/>
        <w:jc w:val="both"/>
      </w:pPr>
      <w:r>
        <w:t>5.16. В случае, если в обращении (жалобе) содержится вопрос, на который заявителю неоднократно давались письменные ответы по существу в связи с ранее направляемыми обращениями (жалобами), и при этом в обращении (жалобе) не приводятся новые доводы или обстоятельства, руководитель Службы либо уполномоченное на то лицо вправе принять решение о безосновательности очередного обращения (жалобы) и прекращении переписки по данному вопросу при условии, что указанное обращение (жалоба) и ранее направляемые обращения (жалобы) направлялись в Службу или должностному лицу. О данном решении уведомляется заявитель, направивший обращение (жалобу).</w:t>
      </w:r>
    </w:p>
    <w:p w:rsidR="00571C17" w:rsidRDefault="00571C17">
      <w:pPr>
        <w:pStyle w:val="ConsPlusNonformat"/>
        <w:spacing w:before="200"/>
        <w:jc w:val="both"/>
      </w:pPr>
      <w:r>
        <w:t xml:space="preserve">        1</w:t>
      </w:r>
    </w:p>
    <w:p w:rsidR="00571C17" w:rsidRDefault="00571C17">
      <w:pPr>
        <w:pStyle w:val="ConsPlusNonformat"/>
        <w:jc w:val="both"/>
      </w:pPr>
      <w:r>
        <w:t xml:space="preserve">    5.16 .  В  случае  поступления в Службу письменного обращения (жалобы),</w:t>
      </w:r>
    </w:p>
    <w:p w:rsidR="00571C17" w:rsidRDefault="00571C17">
      <w:pPr>
        <w:pStyle w:val="ConsPlusNonformat"/>
        <w:jc w:val="both"/>
      </w:pPr>
      <w:r>
        <w:t xml:space="preserve">содержащего  вопрос,  ответ  на  который размещен в соответствии с </w:t>
      </w:r>
      <w:hyperlink r:id="rId200" w:history="1">
        <w:r>
          <w:rPr>
            <w:color w:val="0000FF"/>
          </w:rPr>
          <w:t>частью 4</w:t>
        </w:r>
      </w:hyperlink>
    </w:p>
    <w:p w:rsidR="00571C17" w:rsidRDefault="00571C17">
      <w:pPr>
        <w:pStyle w:val="ConsPlusNonformat"/>
        <w:jc w:val="both"/>
      </w:pPr>
      <w:r>
        <w:t>статьи  10  Федерального  закона  от  2  мая  2006  года N 59-ФЗ "О порядке</w:t>
      </w:r>
    </w:p>
    <w:p w:rsidR="00571C17" w:rsidRDefault="00571C17">
      <w:pPr>
        <w:pStyle w:val="ConsPlusNonformat"/>
        <w:jc w:val="both"/>
      </w:pPr>
      <w:r>
        <w:t>рассмотрения  обращений  граждан Российской Федерации" на официальном сайте</w:t>
      </w:r>
    </w:p>
    <w:p w:rsidR="00571C17" w:rsidRDefault="00571C17">
      <w:pPr>
        <w:pStyle w:val="ConsPlusNonformat"/>
        <w:jc w:val="both"/>
      </w:pPr>
      <w:r>
        <w:t>Службы  в  информационно-телекоммуникационной  сети  "Интернет", заявителю,</w:t>
      </w:r>
    </w:p>
    <w:p w:rsidR="00571C17" w:rsidRDefault="00571C17">
      <w:pPr>
        <w:pStyle w:val="ConsPlusNonformat"/>
        <w:jc w:val="both"/>
      </w:pPr>
      <w:r>
        <w:t>направившему  обращение  (жалобу),  в  течение семи дней со дня регистрации</w:t>
      </w:r>
    </w:p>
    <w:p w:rsidR="00571C17" w:rsidRDefault="00571C17">
      <w:pPr>
        <w:pStyle w:val="ConsPlusNonformat"/>
        <w:jc w:val="both"/>
      </w:pPr>
      <w:r>
        <w:t>обращения  (жалобы)  сообщается  электронный  адрес  официального  сайта  в</w:t>
      </w:r>
    </w:p>
    <w:p w:rsidR="00571C17" w:rsidRDefault="00571C17">
      <w:pPr>
        <w:pStyle w:val="ConsPlusNonformat"/>
        <w:jc w:val="both"/>
      </w:pPr>
      <w:r>
        <w:t>информационно-телекоммуникационной  сети  "Интернет",  на  котором размещен</w:t>
      </w:r>
    </w:p>
    <w:p w:rsidR="00571C17" w:rsidRDefault="00571C17">
      <w:pPr>
        <w:pStyle w:val="ConsPlusNonformat"/>
        <w:jc w:val="both"/>
      </w:pPr>
      <w:r>
        <w:t>ответ  на  вопрос,  поставленный  в  обращении (жалобе), при этом обращение</w:t>
      </w:r>
    </w:p>
    <w:p w:rsidR="00571C17" w:rsidRDefault="00571C17">
      <w:pPr>
        <w:pStyle w:val="ConsPlusNonformat"/>
        <w:jc w:val="both"/>
      </w:pPr>
      <w:r>
        <w:t>(жалоба), содержащее обжалование судебного решения, не возвращается.</w:t>
      </w:r>
    </w:p>
    <w:p w:rsidR="00571C17" w:rsidRDefault="00571C17">
      <w:pPr>
        <w:pStyle w:val="ConsPlusNonformat"/>
        <w:jc w:val="both"/>
      </w:pPr>
      <w:r>
        <w:t xml:space="preserve">        1</w:t>
      </w:r>
    </w:p>
    <w:p w:rsidR="00571C17" w:rsidRDefault="00571C17">
      <w:pPr>
        <w:pStyle w:val="ConsPlusNonformat"/>
        <w:jc w:val="both"/>
      </w:pPr>
      <w:r>
        <w:t xml:space="preserve">(п. 5.16  введен </w:t>
      </w:r>
      <w:hyperlink r:id="rId201" w:history="1">
        <w:r>
          <w:rPr>
            <w:color w:val="0000FF"/>
          </w:rPr>
          <w:t>приказом</w:t>
        </w:r>
      </w:hyperlink>
      <w:r>
        <w:t xml:space="preserve"> РСТ Нижегородской области от 29.01.2018 N 14/од)</w:t>
      </w:r>
    </w:p>
    <w:p w:rsidR="00571C17" w:rsidRDefault="00571C17">
      <w:pPr>
        <w:pStyle w:val="ConsPlusNormal"/>
        <w:ind w:firstLine="540"/>
        <w:jc w:val="both"/>
      </w:pPr>
      <w:r>
        <w:t>5.17. Заявитель имеет право на получение исчерпывающей информации и документов, необходимых для обоснования и рассмотрения жалобы.</w:t>
      </w:r>
    </w:p>
    <w:p w:rsidR="00571C17" w:rsidRDefault="00571C17">
      <w:pPr>
        <w:pStyle w:val="ConsPlusNormal"/>
        <w:spacing w:before="220"/>
        <w:ind w:firstLine="540"/>
        <w:jc w:val="both"/>
      </w:pPr>
      <w:r>
        <w:t>5.18. Обращение (жалоба) рассматривается в течение 30 дней со дня его регистрации.</w:t>
      </w:r>
    </w:p>
    <w:p w:rsidR="00571C17" w:rsidRDefault="00571C17">
      <w:pPr>
        <w:pStyle w:val="ConsPlusNormal"/>
        <w:spacing w:before="220"/>
        <w:ind w:firstLine="540"/>
        <w:jc w:val="both"/>
      </w:pPr>
      <w:r>
        <w:t xml:space="preserve">В соответствии с </w:t>
      </w:r>
      <w:hyperlink r:id="rId202" w:history="1">
        <w:r>
          <w:rPr>
            <w:color w:val="0000FF"/>
          </w:rPr>
          <w:t>частью 2 статьи 12</w:t>
        </w:r>
      </w:hyperlink>
      <w:r>
        <w:t xml:space="preserve"> Федерального закона от 2 мая 2006 года N 59-ФЗ "О порядке рассмотрения обращений граждан Российской Федерации" в исключительных случаях, а также в случае направления запроса, предусмотренного </w:t>
      </w:r>
      <w:hyperlink r:id="rId203" w:history="1">
        <w:r>
          <w:rPr>
            <w:color w:val="0000FF"/>
          </w:rPr>
          <w:t>частью 2 статьи 10</w:t>
        </w:r>
      </w:hyperlink>
      <w:r>
        <w:t xml:space="preserve"> указанного Федерального закона, руководитель Службы либо уполномоченное на то лицо вправе продлить срок рассмотрения обращения (жалобы) не более чем на 30 дней, уведомив о продлении срока его рассмотрения заявителя, направившего обращение (жалобу).</w:t>
      </w:r>
    </w:p>
    <w:p w:rsidR="00571C17" w:rsidRDefault="00571C17">
      <w:pPr>
        <w:pStyle w:val="ConsPlusNormal"/>
        <w:spacing w:before="220"/>
        <w:ind w:firstLine="540"/>
        <w:jc w:val="both"/>
      </w:pPr>
      <w:r>
        <w:t>5.19. По результатам рассмотрения обращения (жалобы) принимается решение об удовлетворении требований заявителя и о признании неправомерным обжалованного решения, действия (бездействия) либо об отказе в удовлетворении обращения (жалобы).</w:t>
      </w:r>
    </w:p>
    <w:p w:rsidR="00571C17" w:rsidRDefault="00571C17">
      <w:pPr>
        <w:pStyle w:val="ConsPlusNormal"/>
        <w:spacing w:before="220"/>
        <w:ind w:firstLine="540"/>
        <w:jc w:val="both"/>
      </w:pPr>
      <w:r>
        <w:t>5.20. Мотивированный письменный ответ по поставленным в обращении (жалобе) вопросам, содержащий результаты рассмотрения обращения (жалобы), подписывается руководителем Службы либо уполномоченным на то лицом и направляется заявителю.</w:t>
      </w:r>
    </w:p>
    <w:p w:rsidR="00571C17" w:rsidRDefault="00571C17">
      <w:pPr>
        <w:pStyle w:val="ConsPlusNormal"/>
        <w:spacing w:before="220"/>
        <w:ind w:firstLine="540"/>
        <w:jc w:val="both"/>
      </w:pPr>
      <w:r>
        <w:t xml:space="preserve">5.21. Ответ на обращение (жалобу) направляется в форме электронного документа по адресу электронной почты, указанному в обращении (жалобе), поступившем в Службу в форме электронного документа, и в письменной форме по почтовому адресу, указанному в обращении (жалобе), поступившем в Службу в письменной форме. Кроме того, на поступившее в Службу обращение (жалобу), содержащее предложение, заявление или жалобу, которые затрагивают интересы неопределенного круга лиц, в частности на обращение (жалобу),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04" w:history="1">
        <w:r>
          <w:rPr>
            <w:color w:val="0000FF"/>
          </w:rPr>
          <w:t>части 2 статьи 6</w:t>
        </w:r>
      </w:hyperlink>
      <w:r>
        <w:t xml:space="preserve"> Федерального закона от 2 мая 2006 года N 59-ФЗ "О порядке </w:t>
      </w:r>
      <w:r>
        <w:lastRenderedPageBreak/>
        <w:t>рассмотрения обращений граждан Российской Федерации" на официальном сайте Службы в информационно-телекоммуникационной сети "Интернет".</w:t>
      </w:r>
    </w:p>
    <w:p w:rsidR="00571C17" w:rsidRDefault="00571C17">
      <w:pPr>
        <w:pStyle w:val="ConsPlusNormal"/>
        <w:jc w:val="both"/>
      </w:pPr>
      <w:r>
        <w:t xml:space="preserve">(п. 5.21 в ред. </w:t>
      </w:r>
      <w:hyperlink r:id="rId205" w:history="1">
        <w:r>
          <w:rPr>
            <w:color w:val="0000FF"/>
          </w:rPr>
          <w:t>приказа</w:t>
        </w:r>
      </w:hyperlink>
      <w:r>
        <w:t xml:space="preserve"> РСТ Нижегородской области от 29.01.2018 N 14/од)</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jc w:val="right"/>
        <w:outlineLvl w:val="1"/>
      </w:pPr>
      <w:r>
        <w:t>Приложение 1</w:t>
      </w:r>
    </w:p>
    <w:p w:rsidR="00571C17" w:rsidRDefault="00571C17">
      <w:pPr>
        <w:pStyle w:val="ConsPlusNormal"/>
        <w:jc w:val="right"/>
      </w:pPr>
      <w:r>
        <w:t>к административному регламенту</w:t>
      </w:r>
    </w:p>
    <w:p w:rsidR="00571C17" w:rsidRDefault="00571C17">
      <w:pPr>
        <w:pStyle w:val="ConsPlusNormal"/>
        <w:jc w:val="right"/>
      </w:pPr>
      <w:r>
        <w:t>региональной службы по тарифам</w:t>
      </w:r>
    </w:p>
    <w:p w:rsidR="00571C17" w:rsidRDefault="00571C17">
      <w:pPr>
        <w:pStyle w:val="ConsPlusNormal"/>
        <w:jc w:val="right"/>
      </w:pPr>
      <w:r>
        <w:t>Нижегородской области по исполнению</w:t>
      </w:r>
    </w:p>
    <w:p w:rsidR="00571C17" w:rsidRDefault="00571C17">
      <w:pPr>
        <w:pStyle w:val="ConsPlusNormal"/>
        <w:jc w:val="right"/>
      </w:pPr>
      <w:r>
        <w:t>государственной функции "Осуществление</w:t>
      </w:r>
    </w:p>
    <w:p w:rsidR="00571C17" w:rsidRDefault="00571C17">
      <w:pPr>
        <w:pStyle w:val="ConsPlusNormal"/>
        <w:jc w:val="right"/>
      </w:pPr>
      <w:r>
        <w:t>регионального государственного контроля</w:t>
      </w:r>
    </w:p>
    <w:p w:rsidR="00571C17" w:rsidRDefault="00571C17">
      <w:pPr>
        <w:pStyle w:val="ConsPlusNormal"/>
        <w:jc w:val="right"/>
      </w:pPr>
      <w:r>
        <w:t>(надзора) в области государственного</w:t>
      </w:r>
    </w:p>
    <w:p w:rsidR="00571C17" w:rsidRDefault="00571C17">
      <w:pPr>
        <w:pStyle w:val="ConsPlusNormal"/>
        <w:jc w:val="right"/>
      </w:pPr>
      <w:r>
        <w:t>регулирования цен (тарифов) на территории</w:t>
      </w:r>
    </w:p>
    <w:p w:rsidR="00571C17" w:rsidRDefault="00571C17">
      <w:pPr>
        <w:pStyle w:val="ConsPlusNormal"/>
        <w:jc w:val="right"/>
      </w:pPr>
      <w:r>
        <w:t>Нижегородской области"</w:t>
      </w:r>
    </w:p>
    <w:p w:rsidR="00571C17" w:rsidRDefault="00571C17">
      <w:pPr>
        <w:pStyle w:val="ConsPlusNormal"/>
        <w:ind w:firstLine="540"/>
        <w:jc w:val="both"/>
      </w:pPr>
    </w:p>
    <w:p w:rsidR="00571C17" w:rsidRDefault="00571C17">
      <w:pPr>
        <w:pStyle w:val="ConsPlusTitle"/>
        <w:jc w:val="center"/>
      </w:pPr>
      <w:bookmarkStart w:id="23" w:name="P755"/>
      <w:bookmarkEnd w:id="23"/>
      <w:r>
        <w:t>БЛОК-СХЕМА</w:t>
      </w:r>
    </w:p>
    <w:p w:rsidR="00571C17" w:rsidRDefault="00571C17">
      <w:pPr>
        <w:pStyle w:val="ConsPlusTitle"/>
        <w:jc w:val="center"/>
      </w:pPr>
      <w:r>
        <w:t>АДМИНИСТРАТИВНОЙ ПРОЦЕДУРЫ (ДЕЙСТВИЯ)</w:t>
      </w:r>
    </w:p>
    <w:p w:rsidR="00571C17" w:rsidRDefault="00571C17">
      <w:pPr>
        <w:pStyle w:val="ConsPlusTitle"/>
        <w:jc w:val="center"/>
      </w:pPr>
      <w:r>
        <w:t>"ОРГАНИЗАЦИЯ И ПРОВЕДЕНИЕ ПРОВЕРОК"</w:t>
      </w:r>
    </w:p>
    <w:p w:rsidR="00571C17" w:rsidRDefault="00571C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1C17">
        <w:trPr>
          <w:jc w:val="center"/>
        </w:trPr>
        <w:tc>
          <w:tcPr>
            <w:tcW w:w="9294" w:type="dxa"/>
            <w:tcBorders>
              <w:top w:val="nil"/>
              <w:left w:val="single" w:sz="24" w:space="0" w:color="CED3F1"/>
              <w:bottom w:val="nil"/>
              <w:right w:val="single" w:sz="24" w:space="0" w:color="F4F3F8"/>
            </w:tcBorders>
            <w:shd w:val="clear" w:color="auto" w:fill="F4F3F8"/>
          </w:tcPr>
          <w:p w:rsidR="00571C17" w:rsidRDefault="00571C17">
            <w:pPr>
              <w:pStyle w:val="ConsPlusNormal"/>
              <w:jc w:val="center"/>
            </w:pPr>
            <w:r>
              <w:rPr>
                <w:color w:val="392C69"/>
              </w:rPr>
              <w:t>Список изменяющих документов</w:t>
            </w:r>
          </w:p>
          <w:p w:rsidR="00571C17" w:rsidRDefault="00571C17">
            <w:pPr>
              <w:pStyle w:val="ConsPlusNormal"/>
              <w:jc w:val="center"/>
            </w:pPr>
            <w:r>
              <w:rPr>
                <w:color w:val="392C69"/>
              </w:rPr>
              <w:t xml:space="preserve">(в ред. </w:t>
            </w:r>
            <w:hyperlink r:id="rId206" w:history="1">
              <w:r>
                <w:rPr>
                  <w:color w:val="0000FF"/>
                </w:rPr>
                <w:t>приказа</w:t>
              </w:r>
            </w:hyperlink>
            <w:r>
              <w:rPr>
                <w:color w:val="392C69"/>
              </w:rPr>
              <w:t xml:space="preserve"> РСТ Нижегородской области от 30.12.2016 N 226/од)</w:t>
            </w:r>
          </w:p>
        </w:tc>
      </w:tr>
    </w:tbl>
    <w:p w:rsidR="00571C17" w:rsidRDefault="00571C17">
      <w:pPr>
        <w:pStyle w:val="ConsPlusNormal"/>
        <w:ind w:firstLine="540"/>
        <w:jc w:val="both"/>
      </w:pPr>
    </w:p>
    <w:p w:rsidR="00571C17" w:rsidRDefault="00571C17">
      <w:pPr>
        <w:pStyle w:val="ConsPlusNonformat"/>
        <w:jc w:val="both"/>
      </w:pPr>
      <w:r>
        <w:t>┌─────────────────────────────────────────────────────────────────────────┐</w:t>
      </w:r>
    </w:p>
    <w:p w:rsidR="00571C17" w:rsidRDefault="00571C17">
      <w:pPr>
        <w:pStyle w:val="ConsPlusNonformat"/>
        <w:jc w:val="both"/>
      </w:pPr>
      <w:r>
        <w:t>│                    Организация и проведение проверок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Утверждение ежегодного плана проведения плановых проверок или наличие  │</w:t>
      </w:r>
    </w:p>
    <w:p w:rsidR="00571C17" w:rsidRDefault="00571C17">
      <w:pPr>
        <w:pStyle w:val="ConsPlusNonformat"/>
        <w:jc w:val="both"/>
      </w:pPr>
      <w:r>
        <w:t>│              оснований для проведения внеплановых проверок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Подготовка и утверждение приказа Службы о проведении проверки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│Проведение проверки в соответствии с ее предметом и в сроки, указанные в │</w:t>
      </w:r>
    </w:p>
    <w:p w:rsidR="00571C17" w:rsidRDefault="00571C17">
      <w:pPr>
        <w:pStyle w:val="ConsPlusNonformat"/>
        <w:jc w:val="both"/>
      </w:pPr>
      <w:r>
        <w:t>│                             приказе Службы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Оформление результатов проверки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Составление акта проверки по установленной форме             │</w:t>
      </w:r>
    </w:p>
    <w:p w:rsidR="00571C17" w:rsidRDefault="00571C17">
      <w:pPr>
        <w:pStyle w:val="ConsPlusNonformat"/>
        <w:jc w:val="both"/>
      </w:pPr>
      <w:r>
        <w:t>└─────────────────┬──────────────────────────────────────┬────────────────┘</w:t>
      </w:r>
    </w:p>
    <w:p w:rsidR="00571C17" w:rsidRDefault="00571C17">
      <w:pPr>
        <w:pStyle w:val="ConsPlusNonformat"/>
        <w:jc w:val="both"/>
      </w:pPr>
      <w:r>
        <w:t xml:space="preserve">                  V                                      V</w:t>
      </w:r>
    </w:p>
    <w:p w:rsidR="00571C17" w:rsidRDefault="00571C17">
      <w:pPr>
        <w:pStyle w:val="ConsPlusNonformat"/>
        <w:jc w:val="both"/>
      </w:pPr>
      <w:r>
        <w:t>┌──────────────────────────────────┐    ┌─────────────────────────────────┐</w:t>
      </w:r>
    </w:p>
    <w:p w:rsidR="00571C17" w:rsidRDefault="00571C17">
      <w:pPr>
        <w:pStyle w:val="ConsPlusNonformat"/>
        <w:jc w:val="both"/>
      </w:pPr>
      <w:r>
        <w:t>│ Выявление нарушений обязательных │    │Отсутствие нарушений обязательных│</w:t>
      </w:r>
    </w:p>
    <w:p w:rsidR="00571C17" w:rsidRDefault="00571C17">
      <w:pPr>
        <w:pStyle w:val="ConsPlusNonformat"/>
        <w:jc w:val="both"/>
      </w:pPr>
      <w:r>
        <w:t>│    требований или требований,    │    │   требований или требований,    │</w:t>
      </w:r>
    </w:p>
    <w:p w:rsidR="00571C17" w:rsidRDefault="00571C17">
      <w:pPr>
        <w:pStyle w:val="ConsPlusNonformat"/>
        <w:jc w:val="both"/>
      </w:pPr>
      <w:r>
        <w:t>│   установленных муниципальными   │    │  установленных муниципальными   │</w:t>
      </w:r>
    </w:p>
    <w:p w:rsidR="00571C17" w:rsidRDefault="00571C17">
      <w:pPr>
        <w:pStyle w:val="ConsPlusNonformat"/>
        <w:jc w:val="both"/>
      </w:pPr>
      <w:r>
        <w:t>│         правовыми актами         │    │        правовыми актами         │</w:t>
      </w:r>
    </w:p>
    <w:p w:rsidR="00571C17" w:rsidRDefault="00571C17">
      <w:pPr>
        <w:pStyle w:val="ConsPlusNonformat"/>
        <w:jc w:val="both"/>
      </w:pPr>
      <w:r>
        <w:t>└─────────────────┬────────────────┘    └─────────────────────────────────┘</w:t>
      </w:r>
    </w:p>
    <w:p w:rsidR="00571C17" w:rsidRDefault="00571C17">
      <w:pPr>
        <w:pStyle w:val="ConsPlusNonformat"/>
        <w:jc w:val="both"/>
      </w:pPr>
      <w:r>
        <w:t xml:space="preserve">                  V</w:t>
      </w:r>
    </w:p>
    <w:p w:rsidR="00571C17" w:rsidRDefault="00571C17">
      <w:pPr>
        <w:pStyle w:val="ConsPlusNonformat"/>
        <w:jc w:val="both"/>
      </w:pPr>
      <w:r>
        <w:lastRenderedPageBreak/>
        <w:t>┌──────────────────────────────────┐</w:t>
      </w:r>
    </w:p>
    <w:p w:rsidR="00571C17" w:rsidRDefault="00571C17">
      <w:pPr>
        <w:pStyle w:val="ConsPlusNonformat"/>
        <w:jc w:val="both"/>
      </w:pPr>
      <w:r>
        <w:t>│ Выдача предписания об устранении │</w:t>
      </w:r>
    </w:p>
    <w:p w:rsidR="00571C17" w:rsidRDefault="00571C17">
      <w:pPr>
        <w:pStyle w:val="ConsPlusNonformat"/>
        <w:jc w:val="both"/>
      </w:pPr>
      <w:r>
        <w:t>│       выявленных нарушений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│Контроль за устранением выявленных│</w:t>
      </w:r>
    </w:p>
    <w:p w:rsidR="00571C17" w:rsidRDefault="00571C17">
      <w:pPr>
        <w:pStyle w:val="ConsPlusNonformat"/>
        <w:jc w:val="both"/>
      </w:pPr>
      <w:r>
        <w:t>│            нарушений             │</w:t>
      </w:r>
    </w:p>
    <w:p w:rsidR="00571C17" w:rsidRDefault="00571C17">
      <w:pPr>
        <w:pStyle w:val="ConsPlusNonformat"/>
        <w:jc w:val="both"/>
      </w:pPr>
      <w:r>
        <w:t>└──────────────────────────────────┘</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jc w:val="right"/>
        <w:outlineLvl w:val="1"/>
      </w:pPr>
      <w:r>
        <w:t>Приложение 2</w:t>
      </w:r>
    </w:p>
    <w:p w:rsidR="00571C17" w:rsidRDefault="00571C17">
      <w:pPr>
        <w:pStyle w:val="ConsPlusNormal"/>
        <w:jc w:val="right"/>
      </w:pPr>
      <w:r>
        <w:t>к административному регламенту</w:t>
      </w:r>
    </w:p>
    <w:p w:rsidR="00571C17" w:rsidRDefault="00571C17">
      <w:pPr>
        <w:pStyle w:val="ConsPlusNormal"/>
        <w:jc w:val="right"/>
      </w:pPr>
      <w:r>
        <w:t>региональной службы по тарифам</w:t>
      </w:r>
    </w:p>
    <w:p w:rsidR="00571C17" w:rsidRDefault="00571C17">
      <w:pPr>
        <w:pStyle w:val="ConsPlusNormal"/>
        <w:jc w:val="right"/>
      </w:pPr>
      <w:r>
        <w:t>Нижегородской области по исполнению</w:t>
      </w:r>
    </w:p>
    <w:p w:rsidR="00571C17" w:rsidRDefault="00571C17">
      <w:pPr>
        <w:pStyle w:val="ConsPlusNormal"/>
        <w:jc w:val="right"/>
      </w:pPr>
      <w:r>
        <w:t>государственной функции "Осуществление</w:t>
      </w:r>
    </w:p>
    <w:p w:rsidR="00571C17" w:rsidRDefault="00571C17">
      <w:pPr>
        <w:pStyle w:val="ConsPlusNormal"/>
        <w:jc w:val="right"/>
      </w:pPr>
      <w:r>
        <w:t>регионального государственного контроля</w:t>
      </w:r>
    </w:p>
    <w:p w:rsidR="00571C17" w:rsidRDefault="00571C17">
      <w:pPr>
        <w:pStyle w:val="ConsPlusNormal"/>
        <w:jc w:val="right"/>
      </w:pPr>
      <w:r>
        <w:t>(надзора) в области государственного</w:t>
      </w:r>
    </w:p>
    <w:p w:rsidR="00571C17" w:rsidRDefault="00571C17">
      <w:pPr>
        <w:pStyle w:val="ConsPlusNormal"/>
        <w:jc w:val="right"/>
      </w:pPr>
      <w:r>
        <w:t>регулирования цен (тарифов) на территории</w:t>
      </w:r>
    </w:p>
    <w:p w:rsidR="00571C17" w:rsidRDefault="00571C17">
      <w:pPr>
        <w:pStyle w:val="ConsPlusNormal"/>
        <w:jc w:val="right"/>
      </w:pPr>
      <w:r>
        <w:t>Нижегородской области"</w:t>
      </w:r>
    </w:p>
    <w:p w:rsidR="00571C17" w:rsidRDefault="00571C17">
      <w:pPr>
        <w:pStyle w:val="ConsPlusNormal"/>
        <w:ind w:firstLine="540"/>
        <w:jc w:val="both"/>
      </w:pPr>
    </w:p>
    <w:p w:rsidR="00571C17" w:rsidRDefault="00571C17">
      <w:pPr>
        <w:pStyle w:val="ConsPlusTitle"/>
        <w:jc w:val="center"/>
      </w:pPr>
      <w:r>
        <w:t>БЛОК-СХЕМА</w:t>
      </w:r>
    </w:p>
    <w:p w:rsidR="00571C17" w:rsidRDefault="00571C17">
      <w:pPr>
        <w:pStyle w:val="ConsPlusTitle"/>
        <w:jc w:val="center"/>
      </w:pPr>
      <w:r>
        <w:t>АДМИНИСТРАТИВНОЙ ПРОЦЕДУРЫ (ДЕЙСТВИЯ)</w:t>
      </w:r>
    </w:p>
    <w:p w:rsidR="00571C17" w:rsidRDefault="00571C17">
      <w:pPr>
        <w:pStyle w:val="ConsPlusTitle"/>
        <w:jc w:val="center"/>
      </w:pPr>
      <w:r>
        <w:t>"ОРГАНИЗАЦИЯ И ПРОВЕДЕНИЕ МЕРОПРИЯТИЙ ПО ПРОФИЛАКТИКЕ</w:t>
      </w:r>
    </w:p>
    <w:p w:rsidR="00571C17" w:rsidRDefault="00571C17">
      <w:pPr>
        <w:pStyle w:val="ConsPlusTitle"/>
        <w:jc w:val="center"/>
      </w:pPr>
      <w:r>
        <w:t>НАРУШЕНИЙ ОБЯЗАТЕЛЬНЫХ ТРЕБОВАНИЙ"</w:t>
      </w:r>
    </w:p>
    <w:p w:rsidR="00571C17" w:rsidRDefault="00571C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1C17">
        <w:trPr>
          <w:jc w:val="center"/>
        </w:trPr>
        <w:tc>
          <w:tcPr>
            <w:tcW w:w="9294" w:type="dxa"/>
            <w:tcBorders>
              <w:top w:val="nil"/>
              <w:left w:val="single" w:sz="24" w:space="0" w:color="CED3F1"/>
              <w:bottom w:val="nil"/>
              <w:right w:val="single" w:sz="24" w:space="0" w:color="F4F3F8"/>
            </w:tcBorders>
            <w:shd w:val="clear" w:color="auto" w:fill="F4F3F8"/>
          </w:tcPr>
          <w:p w:rsidR="00571C17" w:rsidRDefault="00571C17">
            <w:pPr>
              <w:pStyle w:val="ConsPlusNormal"/>
              <w:jc w:val="center"/>
            </w:pPr>
            <w:r>
              <w:rPr>
                <w:color w:val="392C69"/>
              </w:rPr>
              <w:t>Список изменяющих документов</w:t>
            </w:r>
          </w:p>
          <w:p w:rsidR="00571C17" w:rsidRDefault="00571C17">
            <w:pPr>
              <w:pStyle w:val="ConsPlusNormal"/>
              <w:jc w:val="center"/>
            </w:pPr>
            <w:r>
              <w:rPr>
                <w:color w:val="392C69"/>
              </w:rPr>
              <w:t xml:space="preserve">(введена </w:t>
            </w:r>
            <w:hyperlink r:id="rId207" w:history="1">
              <w:r>
                <w:rPr>
                  <w:color w:val="0000FF"/>
                </w:rPr>
                <w:t>приказом</w:t>
              </w:r>
            </w:hyperlink>
            <w:r>
              <w:rPr>
                <w:color w:val="392C69"/>
              </w:rPr>
              <w:t xml:space="preserve"> РСТ Нижегородской области от 30.12.2016 N 226/од)</w:t>
            </w:r>
          </w:p>
        </w:tc>
      </w:tr>
    </w:tbl>
    <w:p w:rsidR="00571C17" w:rsidRDefault="00571C17">
      <w:pPr>
        <w:pStyle w:val="ConsPlusNormal"/>
        <w:ind w:firstLine="540"/>
        <w:jc w:val="both"/>
      </w:pPr>
    </w:p>
    <w:p w:rsidR="00571C17" w:rsidRDefault="00571C17">
      <w:pPr>
        <w:pStyle w:val="ConsPlusNonformat"/>
        <w:jc w:val="both"/>
      </w:pPr>
      <w:r>
        <w:rPr>
          <w:sz w:val="18"/>
        </w:rPr>
        <w:t xml:space="preserve">          ┌────────────────────────────────────────────────────────────┐</w:t>
      </w:r>
    </w:p>
    <w:p w:rsidR="00571C17" w:rsidRDefault="00571C17">
      <w:pPr>
        <w:pStyle w:val="ConsPlusNonformat"/>
        <w:jc w:val="both"/>
      </w:pPr>
      <w:r>
        <w:rPr>
          <w:sz w:val="18"/>
        </w:rPr>
        <w:t xml:space="preserve">          │   Ежегодное утверждение программы профилактики нарушений   │</w:t>
      </w:r>
    </w:p>
    <w:p w:rsidR="00571C17" w:rsidRDefault="00571C17">
      <w:pPr>
        <w:pStyle w:val="ConsPlusNonformat"/>
        <w:jc w:val="both"/>
      </w:pPr>
      <w:r>
        <w:rPr>
          <w:sz w:val="18"/>
        </w:rPr>
        <w:t xml:space="preserve">          │                  обязательных требований                   │</w:t>
      </w:r>
    </w:p>
    <w:p w:rsidR="00571C17" w:rsidRDefault="00571C17">
      <w:pPr>
        <w:pStyle w:val="ConsPlusNonformat"/>
        <w:jc w:val="both"/>
      </w:pPr>
      <w:r>
        <w:rPr>
          <w:sz w:val="18"/>
        </w:rPr>
        <w:t xml:space="preserve">          └────────────────────────────┬───────────────────────────────┘</w:t>
      </w:r>
    </w:p>
    <w:p w:rsidR="00571C17" w:rsidRDefault="00571C17">
      <w:pPr>
        <w:pStyle w:val="ConsPlusNonformat"/>
        <w:jc w:val="both"/>
      </w:pPr>
      <w:r>
        <w:rPr>
          <w:sz w:val="18"/>
        </w:rPr>
        <w:t xml:space="preserve">                                       V</w:t>
      </w:r>
    </w:p>
    <w:p w:rsidR="00571C17" w:rsidRDefault="00571C17">
      <w:pPr>
        <w:pStyle w:val="ConsPlusNonformat"/>
        <w:jc w:val="both"/>
      </w:pPr>
      <w:r>
        <w:rPr>
          <w:sz w:val="18"/>
        </w:rPr>
        <w:t xml:space="preserve">          ┌────────────────────────────────────────────────────────────┐</w:t>
      </w:r>
    </w:p>
    <w:p w:rsidR="00571C17" w:rsidRDefault="00571C17">
      <w:pPr>
        <w:pStyle w:val="ConsPlusNonformat"/>
        <w:jc w:val="both"/>
      </w:pPr>
      <w:r>
        <w:rPr>
          <w:sz w:val="18"/>
        </w:rPr>
        <w:t xml:space="preserve">          │    Осуществление мероприятий по профилактике нарушений     │</w:t>
      </w:r>
    </w:p>
    <w:p w:rsidR="00571C17" w:rsidRDefault="00571C17">
      <w:pPr>
        <w:pStyle w:val="ConsPlusNonformat"/>
        <w:jc w:val="both"/>
      </w:pPr>
      <w:r>
        <w:rPr>
          <w:sz w:val="18"/>
        </w:rPr>
        <w:t xml:space="preserve">          │                  обязательных требований                   │</w:t>
      </w:r>
    </w:p>
    <w:p w:rsidR="00571C17" w:rsidRDefault="00571C17">
      <w:pPr>
        <w:pStyle w:val="ConsPlusNonformat"/>
        <w:jc w:val="both"/>
      </w:pPr>
      <w:r>
        <w:rPr>
          <w:sz w:val="18"/>
        </w:rPr>
        <w:t xml:space="preserve">          └──┬────────────────┬───────────────────┬─────────────────┬──┘</w:t>
      </w:r>
    </w:p>
    <w:p w:rsidR="00571C17" w:rsidRDefault="00571C17">
      <w:pPr>
        <w:pStyle w:val="ConsPlusNonformat"/>
        <w:jc w:val="both"/>
      </w:pPr>
      <w:r>
        <w:rPr>
          <w:sz w:val="18"/>
        </w:rPr>
        <w:t xml:space="preserve">             V                V                   V                 V</w:t>
      </w:r>
    </w:p>
    <w:p w:rsidR="00571C17" w:rsidRDefault="00571C17">
      <w:pPr>
        <w:pStyle w:val="ConsPlusNonformat"/>
        <w:jc w:val="both"/>
      </w:pPr>
      <w:r>
        <w:rPr>
          <w:sz w:val="18"/>
        </w:rPr>
        <w:t>┌──────────────────┐  ┌────────────────┐  ┌────────────────┐  ┌───────────────┐</w:t>
      </w:r>
    </w:p>
    <w:p w:rsidR="00571C17" w:rsidRDefault="00571C17">
      <w:pPr>
        <w:pStyle w:val="ConsPlusNonformat"/>
        <w:jc w:val="both"/>
      </w:pPr>
      <w:r>
        <w:rPr>
          <w:sz w:val="18"/>
        </w:rPr>
        <w:t>│  Размещение на   │  │ Информирование │  │   Обобщение    │  │    Выдача     │</w:t>
      </w:r>
    </w:p>
    <w:p w:rsidR="00571C17" w:rsidRDefault="00571C17">
      <w:pPr>
        <w:pStyle w:val="ConsPlusNonformat"/>
        <w:jc w:val="both"/>
      </w:pPr>
      <w:r>
        <w:rPr>
          <w:sz w:val="18"/>
        </w:rPr>
        <w:t>│официальном сайте │  │юридических лиц,│  │    практики    │  │предостережений│</w:t>
      </w:r>
    </w:p>
    <w:p w:rsidR="00571C17" w:rsidRDefault="00571C17">
      <w:pPr>
        <w:pStyle w:val="ConsPlusNonformat"/>
        <w:jc w:val="both"/>
      </w:pPr>
      <w:r>
        <w:rPr>
          <w:sz w:val="18"/>
        </w:rPr>
        <w:t>│   региональной   │  │ индивидуальных │  │ осуществления  │  │       о       │</w:t>
      </w:r>
    </w:p>
    <w:p w:rsidR="00571C17" w:rsidRDefault="00571C17">
      <w:pPr>
        <w:pStyle w:val="ConsPlusNonformat"/>
        <w:jc w:val="both"/>
      </w:pPr>
      <w:r>
        <w:rPr>
          <w:sz w:val="18"/>
        </w:rPr>
        <w:t>│службы по тарифам │  │предпринимателей│  │государственного│  │недопустимости │</w:t>
      </w:r>
    </w:p>
    <w:p w:rsidR="00571C17" w:rsidRDefault="00571C17">
      <w:pPr>
        <w:pStyle w:val="ConsPlusNonformat"/>
        <w:jc w:val="both"/>
      </w:pPr>
      <w:r>
        <w:rPr>
          <w:sz w:val="18"/>
        </w:rPr>
        <w:t>│  Нижегородской   │  │  по вопросам   │  │    контроля    │  │   нарушения   │</w:t>
      </w:r>
    </w:p>
    <w:p w:rsidR="00571C17" w:rsidRDefault="00571C17">
      <w:pPr>
        <w:pStyle w:val="ConsPlusNonformat"/>
        <w:jc w:val="both"/>
      </w:pPr>
      <w:r>
        <w:rPr>
          <w:sz w:val="18"/>
        </w:rPr>
        <w:t>│  области в сети  │  │   соблюдения   │  │  (надзора) и   │  │ обязательных  │</w:t>
      </w:r>
    </w:p>
    <w:p w:rsidR="00571C17" w:rsidRDefault="00571C17">
      <w:pPr>
        <w:pStyle w:val="ConsPlusNonformat"/>
        <w:jc w:val="both"/>
      </w:pPr>
      <w:r>
        <w:rPr>
          <w:sz w:val="18"/>
        </w:rPr>
        <w:t>│"Интернет" перечня│  │  обязательных  │  │   размещение   │  │  требований   │</w:t>
      </w:r>
    </w:p>
    <w:p w:rsidR="00571C17" w:rsidRDefault="00571C17">
      <w:pPr>
        <w:pStyle w:val="ConsPlusNonformat"/>
        <w:jc w:val="both"/>
      </w:pPr>
      <w:r>
        <w:rPr>
          <w:sz w:val="18"/>
        </w:rPr>
        <w:t>│   нормативных    │  │   требований   │  │    данного     │  │               │</w:t>
      </w:r>
    </w:p>
    <w:p w:rsidR="00571C17" w:rsidRDefault="00571C17">
      <w:pPr>
        <w:pStyle w:val="ConsPlusNonformat"/>
        <w:jc w:val="both"/>
      </w:pPr>
      <w:r>
        <w:rPr>
          <w:sz w:val="18"/>
        </w:rPr>
        <w:t>│правовых актов или│  │                │  │  обобщения на  │  │               │</w:t>
      </w:r>
    </w:p>
    <w:p w:rsidR="00571C17" w:rsidRDefault="00571C17">
      <w:pPr>
        <w:pStyle w:val="ConsPlusNonformat"/>
        <w:jc w:val="both"/>
      </w:pPr>
      <w:r>
        <w:rPr>
          <w:sz w:val="18"/>
        </w:rPr>
        <w:t>│   их отдельных   │  │                │  │  официальном   │  │               │</w:t>
      </w:r>
    </w:p>
    <w:p w:rsidR="00571C17" w:rsidRDefault="00571C17">
      <w:pPr>
        <w:pStyle w:val="ConsPlusNonformat"/>
        <w:jc w:val="both"/>
      </w:pPr>
      <w:r>
        <w:rPr>
          <w:sz w:val="18"/>
        </w:rPr>
        <w:t>│частей, содержащих│  │                │  │     сайте      │  │               │</w:t>
      </w:r>
    </w:p>
    <w:p w:rsidR="00571C17" w:rsidRDefault="00571C17">
      <w:pPr>
        <w:pStyle w:val="ConsPlusNonformat"/>
        <w:jc w:val="both"/>
      </w:pPr>
      <w:r>
        <w:rPr>
          <w:sz w:val="18"/>
        </w:rPr>
        <w:t>│   обязательные   │  │                │  │  региональной  │  │               │</w:t>
      </w:r>
    </w:p>
    <w:p w:rsidR="00571C17" w:rsidRDefault="00571C17">
      <w:pPr>
        <w:pStyle w:val="ConsPlusNonformat"/>
        <w:jc w:val="both"/>
      </w:pPr>
      <w:r>
        <w:rPr>
          <w:sz w:val="18"/>
        </w:rPr>
        <w:t>│  требования, а   │  │                │  │   службы по    │  │               │</w:t>
      </w:r>
    </w:p>
    <w:p w:rsidR="00571C17" w:rsidRDefault="00571C17">
      <w:pPr>
        <w:pStyle w:val="ConsPlusNonformat"/>
        <w:jc w:val="both"/>
      </w:pPr>
      <w:r>
        <w:rPr>
          <w:sz w:val="18"/>
        </w:rPr>
        <w:t>│  также текстов   │  │                │  │    тарифам     │  │               │</w:t>
      </w:r>
    </w:p>
    <w:p w:rsidR="00571C17" w:rsidRDefault="00571C17">
      <w:pPr>
        <w:pStyle w:val="ConsPlusNonformat"/>
        <w:jc w:val="both"/>
      </w:pPr>
      <w:r>
        <w:rPr>
          <w:sz w:val="18"/>
        </w:rPr>
        <w:t>│ соответствующих  │  │                │  │ Нижегородской  │  │               │</w:t>
      </w:r>
    </w:p>
    <w:p w:rsidR="00571C17" w:rsidRDefault="00571C17">
      <w:pPr>
        <w:pStyle w:val="ConsPlusNonformat"/>
        <w:jc w:val="both"/>
      </w:pPr>
      <w:r>
        <w:rPr>
          <w:sz w:val="18"/>
        </w:rPr>
        <w:t>│   нормативных    │  │                │  │ области в сети │  │               │</w:t>
      </w:r>
    </w:p>
    <w:p w:rsidR="00571C17" w:rsidRDefault="00571C17">
      <w:pPr>
        <w:pStyle w:val="ConsPlusNonformat"/>
        <w:jc w:val="both"/>
      </w:pPr>
      <w:r>
        <w:rPr>
          <w:sz w:val="18"/>
        </w:rPr>
        <w:t>│  правовых актов  │  │                │  │   "Интернет"   │  │               │</w:t>
      </w:r>
    </w:p>
    <w:p w:rsidR="00571C17" w:rsidRDefault="00571C17">
      <w:pPr>
        <w:pStyle w:val="ConsPlusNonformat"/>
        <w:jc w:val="both"/>
      </w:pPr>
      <w:r>
        <w:rPr>
          <w:sz w:val="18"/>
        </w:rPr>
        <w:t>└──────────────────┘  └────────────────┘  └────────────────┘  └───────────────┘</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jc w:val="right"/>
        <w:outlineLvl w:val="1"/>
      </w:pPr>
      <w:r>
        <w:t>Приложение 3</w:t>
      </w:r>
    </w:p>
    <w:p w:rsidR="00571C17" w:rsidRDefault="00571C17">
      <w:pPr>
        <w:pStyle w:val="ConsPlusNormal"/>
        <w:jc w:val="right"/>
      </w:pPr>
      <w:r>
        <w:t>к административному регламенту</w:t>
      </w:r>
    </w:p>
    <w:p w:rsidR="00571C17" w:rsidRDefault="00571C17">
      <w:pPr>
        <w:pStyle w:val="ConsPlusNormal"/>
        <w:jc w:val="right"/>
      </w:pPr>
      <w:r>
        <w:t>региональной службы по тарифам</w:t>
      </w:r>
    </w:p>
    <w:p w:rsidR="00571C17" w:rsidRDefault="00571C17">
      <w:pPr>
        <w:pStyle w:val="ConsPlusNormal"/>
        <w:jc w:val="right"/>
      </w:pPr>
      <w:r>
        <w:t>Нижегородской области по исполнению</w:t>
      </w:r>
    </w:p>
    <w:p w:rsidR="00571C17" w:rsidRDefault="00571C17">
      <w:pPr>
        <w:pStyle w:val="ConsPlusNormal"/>
        <w:jc w:val="right"/>
      </w:pPr>
      <w:r>
        <w:t>государственной функции "Осуществление</w:t>
      </w:r>
    </w:p>
    <w:p w:rsidR="00571C17" w:rsidRDefault="00571C17">
      <w:pPr>
        <w:pStyle w:val="ConsPlusNormal"/>
        <w:jc w:val="right"/>
      </w:pPr>
      <w:r>
        <w:t>регионального государственного контроля</w:t>
      </w:r>
    </w:p>
    <w:p w:rsidR="00571C17" w:rsidRDefault="00571C17">
      <w:pPr>
        <w:pStyle w:val="ConsPlusNormal"/>
        <w:jc w:val="right"/>
      </w:pPr>
      <w:r>
        <w:t>(надзора) в области государственного</w:t>
      </w:r>
    </w:p>
    <w:p w:rsidR="00571C17" w:rsidRDefault="00571C17">
      <w:pPr>
        <w:pStyle w:val="ConsPlusNormal"/>
        <w:jc w:val="right"/>
      </w:pPr>
      <w:r>
        <w:t>регулирования цен (тарифов) на территории</w:t>
      </w:r>
    </w:p>
    <w:p w:rsidR="00571C17" w:rsidRDefault="00571C17">
      <w:pPr>
        <w:pStyle w:val="ConsPlusNormal"/>
        <w:jc w:val="right"/>
      </w:pPr>
      <w:r>
        <w:t>Нижегородской области"</w:t>
      </w:r>
    </w:p>
    <w:p w:rsidR="00571C17" w:rsidRDefault="00571C17">
      <w:pPr>
        <w:pStyle w:val="ConsPlusNormal"/>
        <w:ind w:firstLine="540"/>
        <w:jc w:val="both"/>
      </w:pPr>
    </w:p>
    <w:p w:rsidR="00571C17" w:rsidRDefault="00571C17">
      <w:pPr>
        <w:pStyle w:val="ConsPlusTitle"/>
        <w:jc w:val="center"/>
      </w:pPr>
      <w:r>
        <w:t>БЛОК-СХЕМА</w:t>
      </w:r>
    </w:p>
    <w:p w:rsidR="00571C17" w:rsidRDefault="00571C17">
      <w:pPr>
        <w:pStyle w:val="ConsPlusTitle"/>
        <w:jc w:val="center"/>
      </w:pPr>
      <w:r>
        <w:t>АДМИНИСТРАТИВНОЙ ПРОЦЕДУРЫ (ДЕЙСТВИЯ)</w:t>
      </w:r>
    </w:p>
    <w:p w:rsidR="00571C17" w:rsidRDefault="00571C17">
      <w:pPr>
        <w:pStyle w:val="ConsPlusTitle"/>
        <w:jc w:val="center"/>
      </w:pPr>
      <w:r>
        <w:t>"ОРГАНИЗАЦИЯ И ПРОВЕДЕНИЕ МЕРОПРИЯТИЙ ПО КОНТРОЛЮ,</w:t>
      </w:r>
    </w:p>
    <w:p w:rsidR="00571C17" w:rsidRDefault="00571C17">
      <w:pPr>
        <w:pStyle w:val="ConsPlusTitle"/>
        <w:jc w:val="center"/>
      </w:pPr>
      <w:r>
        <w:t>ОСУЩЕСТВЛЯЕМЫХ БЕЗ ВЗАИМОДЕЙСТВИЯ С ЮРИДИЧЕСКИМИ ЛИЦАМИ,</w:t>
      </w:r>
    </w:p>
    <w:p w:rsidR="00571C17" w:rsidRDefault="00571C17">
      <w:pPr>
        <w:pStyle w:val="ConsPlusTitle"/>
        <w:jc w:val="center"/>
      </w:pPr>
      <w:r>
        <w:t>ИНДИВИДУАЛЬНЫМИ ПРЕДПРИНИМАТЕЛЯМИ"</w:t>
      </w:r>
    </w:p>
    <w:p w:rsidR="00571C17" w:rsidRDefault="00571C1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1C17">
        <w:trPr>
          <w:jc w:val="center"/>
        </w:trPr>
        <w:tc>
          <w:tcPr>
            <w:tcW w:w="9294" w:type="dxa"/>
            <w:tcBorders>
              <w:top w:val="nil"/>
              <w:left w:val="single" w:sz="24" w:space="0" w:color="CED3F1"/>
              <w:bottom w:val="nil"/>
              <w:right w:val="single" w:sz="24" w:space="0" w:color="F4F3F8"/>
            </w:tcBorders>
            <w:shd w:val="clear" w:color="auto" w:fill="F4F3F8"/>
          </w:tcPr>
          <w:p w:rsidR="00571C17" w:rsidRDefault="00571C17">
            <w:pPr>
              <w:pStyle w:val="ConsPlusNormal"/>
              <w:jc w:val="center"/>
            </w:pPr>
            <w:r>
              <w:rPr>
                <w:color w:val="392C69"/>
              </w:rPr>
              <w:t>Список изменяющих документов</w:t>
            </w:r>
          </w:p>
          <w:p w:rsidR="00571C17" w:rsidRDefault="00571C17">
            <w:pPr>
              <w:pStyle w:val="ConsPlusNormal"/>
              <w:jc w:val="center"/>
            </w:pPr>
            <w:r>
              <w:rPr>
                <w:color w:val="392C69"/>
              </w:rPr>
              <w:t xml:space="preserve">(введена </w:t>
            </w:r>
            <w:hyperlink r:id="rId208" w:history="1">
              <w:r>
                <w:rPr>
                  <w:color w:val="0000FF"/>
                </w:rPr>
                <w:t>приказом</w:t>
              </w:r>
            </w:hyperlink>
            <w:r>
              <w:rPr>
                <w:color w:val="392C69"/>
              </w:rPr>
              <w:t xml:space="preserve"> РСТ Нижегородской области от 30.12.2016 N 226/од)</w:t>
            </w:r>
          </w:p>
        </w:tc>
      </w:tr>
    </w:tbl>
    <w:p w:rsidR="00571C17" w:rsidRDefault="00571C17">
      <w:pPr>
        <w:pStyle w:val="ConsPlusNormal"/>
        <w:ind w:firstLine="540"/>
        <w:jc w:val="both"/>
      </w:pPr>
    </w:p>
    <w:p w:rsidR="00571C17" w:rsidRDefault="00571C17">
      <w:pPr>
        <w:pStyle w:val="ConsPlusNonformat"/>
        <w:jc w:val="both"/>
      </w:pPr>
      <w:r>
        <w:t xml:space="preserve">          ┌──────────────────────────────────────────────────────────┐</w:t>
      </w:r>
    </w:p>
    <w:p w:rsidR="00571C17" w:rsidRDefault="00571C17">
      <w:pPr>
        <w:pStyle w:val="ConsPlusNonformat"/>
        <w:jc w:val="both"/>
      </w:pPr>
      <w:r>
        <w:t xml:space="preserve">          │Утверждение задания на проведение мероприятий по контролю,│</w:t>
      </w:r>
    </w:p>
    <w:p w:rsidR="00571C17" w:rsidRDefault="00571C17">
      <w:pPr>
        <w:pStyle w:val="ConsPlusNonformat"/>
        <w:jc w:val="both"/>
      </w:pPr>
      <w:r>
        <w:t xml:space="preserve">          │ осуществляемых без взаимодействия с юридическими лицами, │</w:t>
      </w:r>
    </w:p>
    <w:p w:rsidR="00571C17" w:rsidRDefault="00571C17">
      <w:pPr>
        <w:pStyle w:val="ConsPlusNonformat"/>
        <w:jc w:val="both"/>
      </w:pPr>
      <w:r>
        <w:t xml:space="preserve">          │            индивидуальными предпринимателями             │</w:t>
      </w:r>
    </w:p>
    <w:p w:rsidR="00571C17" w:rsidRDefault="00571C17">
      <w:pPr>
        <w:pStyle w:val="ConsPlusNonformat"/>
        <w:jc w:val="both"/>
      </w:pPr>
      <w:r>
        <w:t xml:space="preserve">          └─────────────────────────────┬────────────────────────────┘</w:t>
      </w:r>
    </w:p>
    <w:p w:rsidR="00571C17" w:rsidRDefault="00571C17">
      <w:pPr>
        <w:pStyle w:val="ConsPlusNonformat"/>
        <w:jc w:val="both"/>
      </w:pPr>
      <w:r>
        <w:t xml:space="preserve">                                        V</w:t>
      </w:r>
    </w:p>
    <w:p w:rsidR="00571C17" w:rsidRDefault="00571C17">
      <w:pPr>
        <w:pStyle w:val="ConsPlusNonformat"/>
        <w:jc w:val="both"/>
      </w:pPr>
      <w:r>
        <w:t xml:space="preserve">          ┌──────────────────────────────────────────────────────────┐</w:t>
      </w:r>
    </w:p>
    <w:p w:rsidR="00571C17" w:rsidRDefault="00571C17">
      <w:pPr>
        <w:pStyle w:val="ConsPlusNonformat"/>
        <w:jc w:val="both"/>
      </w:pPr>
      <w:r>
        <w:t xml:space="preserve">          │  Проведение мероприятий по контролю, осуществляемых без  │</w:t>
      </w:r>
    </w:p>
    <w:p w:rsidR="00571C17" w:rsidRDefault="00571C17">
      <w:pPr>
        <w:pStyle w:val="ConsPlusNonformat"/>
        <w:jc w:val="both"/>
      </w:pPr>
      <w:r>
        <w:t xml:space="preserve">          │  взаимодействия с юридическими лицами, индивидуальными   │</w:t>
      </w:r>
    </w:p>
    <w:p w:rsidR="00571C17" w:rsidRDefault="00571C17">
      <w:pPr>
        <w:pStyle w:val="ConsPlusNonformat"/>
        <w:jc w:val="both"/>
      </w:pPr>
      <w:r>
        <w:t xml:space="preserve">          │                    предпринимателями                     │</w:t>
      </w:r>
    </w:p>
    <w:p w:rsidR="00571C17" w:rsidRDefault="00571C17">
      <w:pPr>
        <w:pStyle w:val="ConsPlusNonformat"/>
        <w:jc w:val="both"/>
      </w:pPr>
      <w:r>
        <w:t xml:space="preserve">          └───┬─────────────────────────┬─────────────────────────┬──┘</w:t>
      </w:r>
    </w:p>
    <w:p w:rsidR="00571C17" w:rsidRDefault="00571C17">
      <w:pPr>
        <w:pStyle w:val="ConsPlusNonformat"/>
        <w:jc w:val="both"/>
      </w:pPr>
      <w:r>
        <w:t xml:space="preserve">              V                         V                         V</w:t>
      </w:r>
    </w:p>
    <w:p w:rsidR="00571C17" w:rsidRDefault="00571C17">
      <w:pPr>
        <w:pStyle w:val="ConsPlusNonformat"/>
        <w:jc w:val="both"/>
      </w:pPr>
      <w:r>
        <w:t>┌───────────────────┐      ┌────────────────────────┐        ┌────────────┐</w:t>
      </w:r>
    </w:p>
    <w:p w:rsidR="00571C17" w:rsidRDefault="00571C17">
      <w:pPr>
        <w:pStyle w:val="ConsPlusNonformat"/>
        <w:jc w:val="both"/>
      </w:pPr>
      <w:r>
        <w:t>│Выявление нарушений│      │  Получение сведений о  │        │ Нарушений  │</w:t>
      </w:r>
    </w:p>
    <w:p w:rsidR="00571C17" w:rsidRDefault="00571C17">
      <w:pPr>
        <w:pStyle w:val="ConsPlusNonformat"/>
        <w:jc w:val="both"/>
      </w:pPr>
      <w:r>
        <w:t>│   обязательных    │      │ готовящихся нарушениях │        │обязательных│</w:t>
      </w:r>
    </w:p>
    <w:p w:rsidR="00571C17" w:rsidRDefault="00571C17">
      <w:pPr>
        <w:pStyle w:val="ConsPlusNonformat"/>
        <w:jc w:val="both"/>
      </w:pPr>
      <w:r>
        <w:t>│    требований     │      │или признаках нарушения │        │ требований │</w:t>
      </w:r>
    </w:p>
    <w:p w:rsidR="00571C17" w:rsidRDefault="00571C17">
      <w:pPr>
        <w:pStyle w:val="ConsPlusNonformat"/>
        <w:jc w:val="both"/>
      </w:pPr>
      <w:r>
        <w:t>│                   │      │обязательных требований │        │не выявлено │</w:t>
      </w:r>
    </w:p>
    <w:p w:rsidR="00571C17" w:rsidRDefault="00571C17">
      <w:pPr>
        <w:pStyle w:val="ConsPlusNonformat"/>
        <w:jc w:val="both"/>
      </w:pPr>
      <w:r>
        <w:t>└─────────┬─────────┘      └────────────┬───────────┘        └────────────┘</w:t>
      </w:r>
    </w:p>
    <w:p w:rsidR="00571C17" w:rsidRDefault="00571C17">
      <w:pPr>
        <w:pStyle w:val="ConsPlusNonformat"/>
        <w:jc w:val="both"/>
      </w:pPr>
      <w:r>
        <w:t xml:space="preserve">          V                             V</w:t>
      </w:r>
    </w:p>
    <w:p w:rsidR="00571C17" w:rsidRDefault="00571C17">
      <w:pPr>
        <w:pStyle w:val="ConsPlusNonformat"/>
        <w:jc w:val="both"/>
      </w:pPr>
      <w:r>
        <w:t>┌───────────────────┐      ┌────────────────────────┐</w:t>
      </w:r>
    </w:p>
    <w:p w:rsidR="00571C17" w:rsidRDefault="00571C17">
      <w:pPr>
        <w:pStyle w:val="ConsPlusNonformat"/>
        <w:jc w:val="both"/>
      </w:pPr>
      <w:r>
        <w:t>│  Принятие мер по  │      │Направление юридическому│</w:t>
      </w:r>
    </w:p>
    <w:p w:rsidR="00571C17" w:rsidRDefault="00571C17">
      <w:pPr>
        <w:pStyle w:val="ConsPlusNonformat"/>
        <w:jc w:val="both"/>
      </w:pPr>
      <w:r>
        <w:t>│    пресечению     │      │ лицу, индивидуальному  │</w:t>
      </w:r>
    </w:p>
    <w:p w:rsidR="00571C17" w:rsidRDefault="00571C17">
      <w:pPr>
        <w:pStyle w:val="ConsPlusNonformat"/>
        <w:jc w:val="both"/>
      </w:pPr>
      <w:r>
        <w:t>│     нарушений     │      │    предпринимателю     │</w:t>
      </w:r>
    </w:p>
    <w:p w:rsidR="00571C17" w:rsidRDefault="00571C17">
      <w:pPr>
        <w:pStyle w:val="ConsPlusNonformat"/>
        <w:jc w:val="both"/>
      </w:pPr>
      <w:r>
        <w:t>│   обязательных    │      │   предостережения о    │</w:t>
      </w:r>
    </w:p>
    <w:p w:rsidR="00571C17" w:rsidRDefault="00571C17">
      <w:pPr>
        <w:pStyle w:val="ConsPlusNonformat"/>
        <w:jc w:val="both"/>
      </w:pPr>
      <w:r>
        <w:t>│    требований     │      │недопустимости нарушения│</w:t>
      </w:r>
    </w:p>
    <w:p w:rsidR="00571C17" w:rsidRDefault="00571C17">
      <w:pPr>
        <w:pStyle w:val="ConsPlusNonformat"/>
        <w:jc w:val="both"/>
      </w:pPr>
      <w:r>
        <w:t>│                   │      │обязательных требований │</w:t>
      </w:r>
    </w:p>
    <w:p w:rsidR="00571C17" w:rsidRDefault="00571C17">
      <w:pPr>
        <w:pStyle w:val="ConsPlusNonformat"/>
        <w:jc w:val="both"/>
      </w:pPr>
      <w:r>
        <w:t>└───────────────────┘      └────────────────────────┘</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jc w:val="right"/>
        <w:outlineLvl w:val="1"/>
      </w:pPr>
      <w:r>
        <w:t xml:space="preserve">Приложение </w:t>
      </w:r>
      <w:hyperlink r:id="rId209" w:history="1">
        <w:r>
          <w:rPr>
            <w:color w:val="0000FF"/>
          </w:rPr>
          <w:t>4</w:t>
        </w:r>
      </w:hyperlink>
    </w:p>
    <w:p w:rsidR="00571C17" w:rsidRDefault="00571C17">
      <w:pPr>
        <w:pStyle w:val="ConsPlusNormal"/>
        <w:jc w:val="right"/>
      </w:pPr>
      <w:r>
        <w:lastRenderedPageBreak/>
        <w:t>к административному регламенту</w:t>
      </w:r>
    </w:p>
    <w:p w:rsidR="00571C17" w:rsidRDefault="00571C17">
      <w:pPr>
        <w:pStyle w:val="ConsPlusNormal"/>
        <w:jc w:val="right"/>
      </w:pPr>
      <w:r>
        <w:t>региональной службы по тарифам</w:t>
      </w:r>
    </w:p>
    <w:p w:rsidR="00571C17" w:rsidRDefault="00571C17">
      <w:pPr>
        <w:pStyle w:val="ConsPlusNormal"/>
        <w:jc w:val="right"/>
      </w:pPr>
      <w:r>
        <w:t>Нижегородской области по исполнению</w:t>
      </w:r>
    </w:p>
    <w:p w:rsidR="00571C17" w:rsidRDefault="00571C17">
      <w:pPr>
        <w:pStyle w:val="ConsPlusNormal"/>
        <w:jc w:val="right"/>
      </w:pPr>
      <w:r>
        <w:t>государственной функции "Осуществление</w:t>
      </w:r>
    </w:p>
    <w:p w:rsidR="00571C17" w:rsidRDefault="00571C17">
      <w:pPr>
        <w:pStyle w:val="ConsPlusNormal"/>
        <w:jc w:val="right"/>
      </w:pPr>
      <w:r>
        <w:t>регионального государственного контроля</w:t>
      </w:r>
    </w:p>
    <w:p w:rsidR="00571C17" w:rsidRDefault="00571C17">
      <w:pPr>
        <w:pStyle w:val="ConsPlusNormal"/>
        <w:jc w:val="right"/>
      </w:pPr>
      <w:r>
        <w:t>(надзора) в области государственного</w:t>
      </w:r>
    </w:p>
    <w:p w:rsidR="00571C17" w:rsidRDefault="00571C17">
      <w:pPr>
        <w:pStyle w:val="ConsPlusNormal"/>
        <w:jc w:val="right"/>
      </w:pPr>
      <w:r>
        <w:t>регулирования цен (тарифов) на территории</w:t>
      </w:r>
    </w:p>
    <w:p w:rsidR="00571C17" w:rsidRDefault="00571C17">
      <w:pPr>
        <w:pStyle w:val="ConsPlusNormal"/>
        <w:jc w:val="right"/>
      </w:pPr>
      <w:r>
        <w:t>Нижегородской области"</w:t>
      </w:r>
    </w:p>
    <w:p w:rsidR="00571C17" w:rsidRDefault="00571C17">
      <w:pPr>
        <w:pStyle w:val="ConsPlusNormal"/>
        <w:ind w:firstLine="540"/>
        <w:jc w:val="both"/>
      </w:pPr>
    </w:p>
    <w:p w:rsidR="00571C17" w:rsidRDefault="00571C17">
      <w:pPr>
        <w:pStyle w:val="ConsPlusTitle"/>
        <w:jc w:val="center"/>
      </w:pPr>
      <w:r>
        <w:t>БЛОК-СХЕМА</w:t>
      </w:r>
    </w:p>
    <w:p w:rsidR="00571C17" w:rsidRDefault="00571C17">
      <w:pPr>
        <w:pStyle w:val="ConsPlusTitle"/>
        <w:jc w:val="center"/>
      </w:pPr>
      <w:r>
        <w:t>АДМИНИСТРАТИВНОЙ ПРОЦЕДУРЫ (ДЕЙСТВИЯ)</w:t>
      </w:r>
    </w:p>
    <w:p w:rsidR="00571C17" w:rsidRDefault="00571C17">
      <w:pPr>
        <w:pStyle w:val="ConsPlusTitle"/>
        <w:jc w:val="center"/>
      </w:pPr>
      <w:r>
        <w:t>"СИСТЕМАТИЧЕСКОЕ НАБЛЮДЕНИЕ И АНАЛИЗ"</w:t>
      </w:r>
    </w:p>
    <w:p w:rsidR="00571C17" w:rsidRDefault="00571C17">
      <w:pPr>
        <w:pStyle w:val="ConsPlusNormal"/>
        <w:ind w:firstLine="540"/>
        <w:jc w:val="both"/>
      </w:pPr>
    </w:p>
    <w:p w:rsidR="00571C17" w:rsidRDefault="00571C17">
      <w:pPr>
        <w:pStyle w:val="ConsPlusNonformat"/>
        <w:jc w:val="both"/>
      </w:pPr>
      <w:r>
        <w:t>┌─────────────────────────────────────────────────────────────────────────┐</w:t>
      </w:r>
    </w:p>
    <w:p w:rsidR="00571C17" w:rsidRDefault="00571C17">
      <w:pPr>
        <w:pStyle w:val="ConsPlusNonformat"/>
        <w:jc w:val="both"/>
      </w:pPr>
      <w:r>
        <w:t>│     Основания для проведения систематического наблюдения и анализа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Проведение систематического наблюдения и анализа             │</w:t>
      </w:r>
    </w:p>
    <w:p w:rsidR="00571C17" w:rsidRDefault="00571C17">
      <w:pPr>
        <w:pStyle w:val="ConsPlusNonformat"/>
        <w:jc w:val="both"/>
      </w:pPr>
      <w:r>
        <w:t>└───────────────────┬──────────────────────────────────────┬──────────────┘</w:t>
      </w:r>
    </w:p>
    <w:p w:rsidR="00571C17" w:rsidRDefault="00571C17">
      <w:pPr>
        <w:pStyle w:val="ConsPlusNonformat"/>
        <w:jc w:val="both"/>
      </w:pPr>
      <w:r>
        <w:t xml:space="preserve">                    V                                      V</w:t>
      </w:r>
    </w:p>
    <w:p w:rsidR="00571C17" w:rsidRDefault="00571C17">
      <w:pPr>
        <w:pStyle w:val="ConsPlusNonformat"/>
        <w:jc w:val="both"/>
      </w:pPr>
      <w:r>
        <w:t>┌───────────────────────────────────────┐   ┌─────────────────────────────┐</w:t>
      </w:r>
    </w:p>
    <w:p w:rsidR="00571C17" w:rsidRDefault="00571C17">
      <w:pPr>
        <w:pStyle w:val="ConsPlusNonformat"/>
        <w:jc w:val="both"/>
      </w:pPr>
      <w:r>
        <w:t xml:space="preserve">│ Принятие мер, указанных в </w:t>
      </w:r>
      <w:hyperlink w:anchor="P245" w:history="1">
        <w:r>
          <w:rPr>
            <w:color w:val="0000FF"/>
          </w:rPr>
          <w:t>пункте 1.9</w:t>
        </w:r>
      </w:hyperlink>
      <w:r>
        <w:t xml:space="preserve">  │   │    Подготовка отчетов о     │</w:t>
      </w:r>
    </w:p>
    <w:p w:rsidR="00571C17" w:rsidRDefault="00571C17">
      <w:pPr>
        <w:pStyle w:val="ConsPlusNonformat"/>
        <w:jc w:val="both"/>
      </w:pPr>
      <w:r>
        <w:t>│административного регламента (в случае │   │результатах систематического │</w:t>
      </w:r>
    </w:p>
    <w:p w:rsidR="00571C17" w:rsidRDefault="00571C17">
      <w:pPr>
        <w:pStyle w:val="ConsPlusNonformat"/>
        <w:jc w:val="both"/>
      </w:pPr>
      <w:r>
        <w:t>│         выявления нарушений)          │   │    наблюдения и анализа     │</w:t>
      </w:r>
    </w:p>
    <w:p w:rsidR="00571C17" w:rsidRDefault="00571C17">
      <w:pPr>
        <w:pStyle w:val="ConsPlusNonformat"/>
        <w:jc w:val="both"/>
      </w:pPr>
      <w:r>
        <w:t>└───────────────────────────────────────┘   └─────────────────────────────┘</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jc w:val="right"/>
        <w:outlineLvl w:val="1"/>
      </w:pPr>
      <w:r>
        <w:t xml:space="preserve">Приложение </w:t>
      </w:r>
      <w:hyperlink r:id="rId210" w:history="1">
        <w:r>
          <w:rPr>
            <w:color w:val="0000FF"/>
          </w:rPr>
          <w:t>5</w:t>
        </w:r>
      </w:hyperlink>
    </w:p>
    <w:p w:rsidR="00571C17" w:rsidRDefault="00571C17">
      <w:pPr>
        <w:pStyle w:val="ConsPlusNormal"/>
        <w:jc w:val="right"/>
      </w:pPr>
      <w:r>
        <w:t>к административному регламенту</w:t>
      </w:r>
    </w:p>
    <w:p w:rsidR="00571C17" w:rsidRDefault="00571C17">
      <w:pPr>
        <w:pStyle w:val="ConsPlusNormal"/>
        <w:jc w:val="right"/>
      </w:pPr>
      <w:r>
        <w:t>региональной службы по тарифам</w:t>
      </w:r>
    </w:p>
    <w:p w:rsidR="00571C17" w:rsidRDefault="00571C17">
      <w:pPr>
        <w:pStyle w:val="ConsPlusNormal"/>
        <w:jc w:val="right"/>
      </w:pPr>
      <w:r>
        <w:t>Нижегородской области по исполнению</w:t>
      </w:r>
    </w:p>
    <w:p w:rsidR="00571C17" w:rsidRDefault="00571C17">
      <w:pPr>
        <w:pStyle w:val="ConsPlusNormal"/>
        <w:jc w:val="right"/>
      </w:pPr>
      <w:r>
        <w:t>государственной функции "Осуществление</w:t>
      </w:r>
    </w:p>
    <w:p w:rsidR="00571C17" w:rsidRDefault="00571C17">
      <w:pPr>
        <w:pStyle w:val="ConsPlusNormal"/>
        <w:jc w:val="right"/>
      </w:pPr>
      <w:r>
        <w:t>регионального государственного контроля</w:t>
      </w:r>
    </w:p>
    <w:p w:rsidR="00571C17" w:rsidRDefault="00571C17">
      <w:pPr>
        <w:pStyle w:val="ConsPlusNormal"/>
        <w:jc w:val="right"/>
      </w:pPr>
      <w:r>
        <w:t>(надзора) в области государственного</w:t>
      </w:r>
    </w:p>
    <w:p w:rsidR="00571C17" w:rsidRDefault="00571C17">
      <w:pPr>
        <w:pStyle w:val="ConsPlusNormal"/>
        <w:jc w:val="right"/>
      </w:pPr>
      <w:r>
        <w:t>регулирования цен (тарифов) на территории</w:t>
      </w:r>
    </w:p>
    <w:p w:rsidR="00571C17" w:rsidRDefault="00571C17">
      <w:pPr>
        <w:pStyle w:val="ConsPlusNormal"/>
        <w:jc w:val="right"/>
      </w:pPr>
      <w:r>
        <w:t>Нижегородской области"</w:t>
      </w:r>
    </w:p>
    <w:p w:rsidR="00571C17" w:rsidRDefault="00571C17">
      <w:pPr>
        <w:pStyle w:val="ConsPlusNormal"/>
        <w:ind w:firstLine="540"/>
        <w:jc w:val="both"/>
      </w:pPr>
    </w:p>
    <w:p w:rsidR="00571C17" w:rsidRDefault="00571C17">
      <w:pPr>
        <w:pStyle w:val="ConsPlusTitle"/>
        <w:jc w:val="center"/>
      </w:pPr>
      <w:bookmarkStart w:id="24" w:name="P951"/>
      <w:bookmarkEnd w:id="24"/>
      <w:r>
        <w:t>БЛОК-СХЕМА</w:t>
      </w:r>
    </w:p>
    <w:p w:rsidR="00571C17" w:rsidRDefault="00571C17">
      <w:pPr>
        <w:pStyle w:val="ConsPlusTitle"/>
        <w:jc w:val="center"/>
      </w:pPr>
      <w:r>
        <w:t>АДМИНИСТРАТИВНОЙ ПРОЦЕДУРЫ (ДЕЙСТВИЯ)</w:t>
      </w:r>
    </w:p>
    <w:p w:rsidR="00571C17" w:rsidRDefault="00571C17">
      <w:pPr>
        <w:pStyle w:val="ConsPlusTitle"/>
        <w:jc w:val="center"/>
      </w:pPr>
      <w:r>
        <w:t>"РАССМОТРЕНИЕ ХОДАТАЙСТВ"</w:t>
      </w:r>
    </w:p>
    <w:p w:rsidR="00571C17" w:rsidRDefault="00571C17">
      <w:pPr>
        <w:pStyle w:val="ConsPlusNormal"/>
        <w:ind w:firstLine="540"/>
        <w:jc w:val="both"/>
      </w:pPr>
    </w:p>
    <w:p w:rsidR="00571C17" w:rsidRDefault="00571C17">
      <w:pPr>
        <w:pStyle w:val="ConsPlusNonformat"/>
        <w:jc w:val="both"/>
      </w:pPr>
      <w:r>
        <w:t>┌─────────────────────────────────────────────────────────────────────────┐</w:t>
      </w:r>
    </w:p>
    <w:p w:rsidR="00571C17" w:rsidRDefault="00571C17">
      <w:pPr>
        <w:pStyle w:val="ConsPlusNonformat"/>
        <w:jc w:val="both"/>
      </w:pPr>
      <w:r>
        <w:t>│                    Основания для подачи ходатайства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Прием и регистрация ходатайства                     │</w:t>
      </w:r>
    </w:p>
    <w:p w:rsidR="00571C17" w:rsidRDefault="00571C17">
      <w:pPr>
        <w:pStyle w:val="ConsPlusNonformat"/>
        <w:jc w:val="both"/>
      </w:pPr>
      <w:r>
        <w:t>└─────────────────────────────────────┬───────────────────────────────────┘</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                        Рассмотрение ходатайства                         │</w:t>
      </w:r>
    </w:p>
    <w:p w:rsidR="00571C17" w:rsidRDefault="00571C17">
      <w:pPr>
        <w:pStyle w:val="ConsPlusNonformat"/>
        <w:jc w:val="both"/>
      </w:pPr>
      <w:r>
        <w:t>└───────────────────┬────────────────────────────────────────┬────────────┘</w:t>
      </w:r>
    </w:p>
    <w:p w:rsidR="00571C17" w:rsidRDefault="00571C17">
      <w:pPr>
        <w:pStyle w:val="ConsPlusNonformat"/>
        <w:jc w:val="both"/>
      </w:pPr>
      <w:r>
        <w:t xml:space="preserve">                    V                                        V</w:t>
      </w:r>
    </w:p>
    <w:p w:rsidR="00571C17" w:rsidRDefault="00571C17">
      <w:pPr>
        <w:pStyle w:val="ConsPlusNonformat"/>
        <w:jc w:val="both"/>
      </w:pPr>
      <w:r>
        <w:t>┌──────────────────────────────────────┐       ┌──────────────────────────┐</w:t>
      </w:r>
    </w:p>
    <w:p w:rsidR="00571C17" w:rsidRDefault="00571C17">
      <w:pPr>
        <w:pStyle w:val="ConsPlusNonformat"/>
        <w:jc w:val="both"/>
      </w:pPr>
      <w:r>
        <w:lastRenderedPageBreak/>
        <w:t>│      Удовлетворение ходатайства      │       │  Отказ в удовлетворении  │</w:t>
      </w:r>
    </w:p>
    <w:p w:rsidR="00571C17" w:rsidRDefault="00571C17">
      <w:pPr>
        <w:pStyle w:val="ConsPlusNonformat"/>
        <w:jc w:val="both"/>
      </w:pPr>
      <w:r>
        <w:t>│                                      │       │       ходатайства        │</w:t>
      </w:r>
    </w:p>
    <w:p w:rsidR="00571C17" w:rsidRDefault="00571C17">
      <w:pPr>
        <w:pStyle w:val="ConsPlusNonformat"/>
        <w:jc w:val="both"/>
      </w:pPr>
      <w:r>
        <w:t>└───────────────────┬──────────────────┘       └─────────────┬────────────┘</w:t>
      </w:r>
    </w:p>
    <w:p w:rsidR="00571C17" w:rsidRDefault="00571C17">
      <w:pPr>
        <w:pStyle w:val="ConsPlusNonformat"/>
        <w:jc w:val="both"/>
      </w:pPr>
      <w:r>
        <w:t xml:space="preserve">                    V                                        V</w:t>
      </w:r>
    </w:p>
    <w:p w:rsidR="00571C17" w:rsidRDefault="00571C17">
      <w:pPr>
        <w:pStyle w:val="ConsPlusNonformat"/>
        <w:jc w:val="both"/>
      </w:pPr>
      <w:r>
        <w:t>┌──────────────────────────────────────┐       ┌──────────────────────────┐</w:t>
      </w:r>
    </w:p>
    <w:p w:rsidR="00571C17" w:rsidRDefault="00571C17">
      <w:pPr>
        <w:pStyle w:val="ConsPlusNonformat"/>
        <w:jc w:val="both"/>
      </w:pPr>
      <w:r>
        <w:t>│   Решение об изменении применения    │       │   Направление письма с   │</w:t>
      </w:r>
    </w:p>
    <w:p w:rsidR="00571C17" w:rsidRDefault="00571C17">
      <w:pPr>
        <w:pStyle w:val="ConsPlusNonformat"/>
        <w:jc w:val="both"/>
      </w:pPr>
      <w:r>
        <w:t>│ утвержденных в установленном порядке │       │копией решения об отказе в│</w:t>
      </w:r>
    </w:p>
    <w:p w:rsidR="00571C17" w:rsidRDefault="00571C17">
      <w:pPr>
        <w:pStyle w:val="ConsPlusNonformat"/>
        <w:jc w:val="both"/>
      </w:pPr>
      <w:r>
        <w:t>│      форм и (или) периодичности      │       │удовлетворении ходатайства│</w:t>
      </w:r>
    </w:p>
    <w:p w:rsidR="00571C17" w:rsidRDefault="00571C17">
      <w:pPr>
        <w:pStyle w:val="ConsPlusNonformat"/>
        <w:jc w:val="both"/>
      </w:pPr>
      <w:r>
        <w:t>│      предоставления информации       │       │                          │</w:t>
      </w:r>
    </w:p>
    <w:p w:rsidR="00571C17" w:rsidRDefault="00571C17">
      <w:pPr>
        <w:pStyle w:val="ConsPlusNonformat"/>
        <w:jc w:val="both"/>
      </w:pPr>
      <w:r>
        <w:t>└───────────────────┬──────────────────┘       └──────────────────────────┘</w:t>
      </w:r>
    </w:p>
    <w:p w:rsidR="00571C17" w:rsidRDefault="00571C17">
      <w:pPr>
        <w:pStyle w:val="ConsPlusNonformat"/>
        <w:jc w:val="both"/>
      </w:pPr>
      <w:r>
        <w:t xml:space="preserve">                    V</w:t>
      </w:r>
    </w:p>
    <w:p w:rsidR="00571C17" w:rsidRDefault="00571C17">
      <w:pPr>
        <w:pStyle w:val="ConsPlusNonformat"/>
        <w:jc w:val="both"/>
      </w:pPr>
      <w:r>
        <w:t>┌──────────────────────────────────────┐</w:t>
      </w:r>
    </w:p>
    <w:p w:rsidR="00571C17" w:rsidRDefault="00571C17">
      <w:pPr>
        <w:pStyle w:val="ConsPlusNonformat"/>
        <w:jc w:val="both"/>
      </w:pPr>
      <w:r>
        <w:t>│Направление письма с копией решения об│</w:t>
      </w:r>
    </w:p>
    <w:p w:rsidR="00571C17" w:rsidRDefault="00571C17">
      <w:pPr>
        <w:pStyle w:val="ConsPlusNonformat"/>
        <w:jc w:val="both"/>
      </w:pPr>
      <w:r>
        <w:t>│      удовлетворении ходатайства      │</w:t>
      </w:r>
    </w:p>
    <w:p w:rsidR="00571C17" w:rsidRDefault="00571C17">
      <w:pPr>
        <w:pStyle w:val="ConsPlusNonformat"/>
        <w:jc w:val="both"/>
      </w:pPr>
      <w:r>
        <w:t>└──────────────────────────────────────┘</w:t>
      </w:r>
    </w:p>
    <w:p w:rsidR="00571C17" w:rsidRDefault="00571C17">
      <w:pPr>
        <w:pStyle w:val="ConsPlusNormal"/>
        <w:ind w:firstLine="540"/>
        <w:jc w:val="both"/>
      </w:pPr>
    </w:p>
    <w:p w:rsidR="00571C17" w:rsidRDefault="00571C17">
      <w:pPr>
        <w:pStyle w:val="ConsPlusNormal"/>
        <w:ind w:firstLine="540"/>
        <w:jc w:val="both"/>
      </w:pPr>
    </w:p>
    <w:p w:rsidR="00571C17" w:rsidRDefault="00571C17">
      <w:pPr>
        <w:pStyle w:val="ConsPlusNormal"/>
        <w:pBdr>
          <w:top w:val="single" w:sz="6" w:space="0" w:color="auto"/>
        </w:pBdr>
        <w:spacing w:before="100" w:after="100"/>
        <w:jc w:val="both"/>
        <w:rPr>
          <w:sz w:val="2"/>
          <w:szCs w:val="2"/>
        </w:rPr>
      </w:pPr>
    </w:p>
    <w:p w:rsidR="002C26F6" w:rsidRDefault="002C26F6">
      <w:bookmarkStart w:id="25" w:name="_GoBack"/>
      <w:bookmarkEnd w:id="25"/>
    </w:p>
    <w:sectPr w:rsidR="002C26F6" w:rsidSect="00E017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C17"/>
    <w:rsid w:val="000006F4"/>
    <w:rsid w:val="000050A3"/>
    <w:rsid w:val="000051E8"/>
    <w:rsid w:val="0000690D"/>
    <w:rsid w:val="00006A0B"/>
    <w:rsid w:val="0001781E"/>
    <w:rsid w:val="00023936"/>
    <w:rsid w:val="0002400E"/>
    <w:rsid w:val="00024C98"/>
    <w:rsid w:val="00024D99"/>
    <w:rsid w:val="0002629D"/>
    <w:rsid w:val="00030D04"/>
    <w:rsid w:val="000369CC"/>
    <w:rsid w:val="00036AF4"/>
    <w:rsid w:val="00041FE9"/>
    <w:rsid w:val="000445F1"/>
    <w:rsid w:val="0004646F"/>
    <w:rsid w:val="000467B5"/>
    <w:rsid w:val="00050725"/>
    <w:rsid w:val="0005144C"/>
    <w:rsid w:val="00053FCF"/>
    <w:rsid w:val="00055549"/>
    <w:rsid w:val="00056001"/>
    <w:rsid w:val="000577A3"/>
    <w:rsid w:val="00060604"/>
    <w:rsid w:val="0006228E"/>
    <w:rsid w:val="000637F3"/>
    <w:rsid w:val="0006520B"/>
    <w:rsid w:val="00065BBC"/>
    <w:rsid w:val="0006721B"/>
    <w:rsid w:val="0006741B"/>
    <w:rsid w:val="0007109A"/>
    <w:rsid w:val="00071AA1"/>
    <w:rsid w:val="0007274E"/>
    <w:rsid w:val="0008026F"/>
    <w:rsid w:val="00080690"/>
    <w:rsid w:val="00081A2F"/>
    <w:rsid w:val="00084BC5"/>
    <w:rsid w:val="00084DCD"/>
    <w:rsid w:val="00085902"/>
    <w:rsid w:val="000864E3"/>
    <w:rsid w:val="000866A0"/>
    <w:rsid w:val="0008718A"/>
    <w:rsid w:val="00087F44"/>
    <w:rsid w:val="0009257F"/>
    <w:rsid w:val="00092C47"/>
    <w:rsid w:val="00094379"/>
    <w:rsid w:val="00094F3F"/>
    <w:rsid w:val="0009568D"/>
    <w:rsid w:val="00096737"/>
    <w:rsid w:val="0009770B"/>
    <w:rsid w:val="000A0D95"/>
    <w:rsid w:val="000A74DA"/>
    <w:rsid w:val="000C061D"/>
    <w:rsid w:val="000C1D5A"/>
    <w:rsid w:val="000C2121"/>
    <w:rsid w:val="000C4EE4"/>
    <w:rsid w:val="000C5393"/>
    <w:rsid w:val="000C5715"/>
    <w:rsid w:val="000D24FB"/>
    <w:rsid w:val="000D2DC2"/>
    <w:rsid w:val="000D31A4"/>
    <w:rsid w:val="000D62F5"/>
    <w:rsid w:val="000E358C"/>
    <w:rsid w:val="000E444F"/>
    <w:rsid w:val="000E6DE1"/>
    <w:rsid w:val="000E6ECA"/>
    <w:rsid w:val="000E7096"/>
    <w:rsid w:val="000E7E54"/>
    <w:rsid w:val="000F0041"/>
    <w:rsid w:val="000F0741"/>
    <w:rsid w:val="000F61D7"/>
    <w:rsid w:val="000F6747"/>
    <w:rsid w:val="000F6A0F"/>
    <w:rsid w:val="000F71A3"/>
    <w:rsid w:val="00100EA5"/>
    <w:rsid w:val="001012E4"/>
    <w:rsid w:val="00101B39"/>
    <w:rsid w:val="0010324F"/>
    <w:rsid w:val="00105FC2"/>
    <w:rsid w:val="0010612F"/>
    <w:rsid w:val="00107BF0"/>
    <w:rsid w:val="00107F18"/>
    <w:rsid w:val="00116F6F"/>
    <w:rsid w:val="00120725"/>
    <w:rsid w:val="00120BB2"/>
    <w:rsid w:val="001238CE"/>
    <w:rsid w:val="001268E4"/>
    <w:rsid w:val="00127868"/>
    <w:rsid w:val="00131DD0"/>
    <w:rsid w:val="001326F6"/>
    <w:rsid w:val="0013574B"/>
    <w:rsid w:val="00137919"/>
    <w:rsid w:val="00137C58"/>
    <w:rsid w:val="0014139F"/>
    <w:rsid w:val="00141F71"/>
    <w:rsid w:val="0014205E"/>
    <w:rsid w:val="0014477A"/>
    <w:rsid w:val="001546EC"/>
    <w:rsid w:val="00156B5D"/>
    <w:rsid w:val="00161EEA"/>
    <w:rsid w:val="00164DBD"/>
    <w:rsid w:val="00164F5D"/>
    <w:rsid w:val="0016625C"/>
    <w:rsid w:val="00170E73"/>
    <w:rsid w:val="00172605"/>
    <w:rsid w:val="00175E2F"/>
    <w:rsid w:val="0017741F"/>
    <w:rsid w:val="001854BA"/>
    <w:rsid w:val="00185DEF"/>
    <w:rsid w:val="00186F7F"/>
    <w:rsid w:val="0019072F"/>
    <w:rsid w:val="00191259"/>
    <w:rsid w:val="001A069A"/>
    <w:rsid w:val="001A38C6"/>
    <w:rsid w:val="001A3CF4"/>
    <w:rsid w:val="001B2DBE"/>
    <w:rsid w:val="001B474D"/>
    <w:rsid w:val="001C1034"/>
    <w:rsid w:val="001C29B3"/>
    <w:rsid w:val="001C543A"/>
    <w:rsid w:val="001C68D3"/>
    <w:rsid w:val="001C7764"/>
    <w:rsid w:val="001D093B"/>
    <w:rsid w:val="001D175F"/>
    <w:rsid w:val="001E15C4"/>
    <w:rsid w:val="001E1A4A"/>
    <w:rsid w:val="001E3048"/>
    <w:rsid w:val="001E55DA"/>
    <w:rsid w:val="001E5E8A"/>
    <w:rsid w:val="001F0BB7"/>
    <w:rsid w:val="001F400A"/>
    <w:rsid w:val="001F5230"/>
    <w:rsid w:val="00201211"/>
    <w:rsid w:val="00206D0B"/>
    <w:rsid w:val="00207537"/>
    <w:rsid w:val="00207EE0"/>
    <w:rsid w:val="002109D9"/>
    <w:rsid w:val="00210F10"/>
    <w:rsid w:val="0021206A"/>
    <w:rsid w:val="0021500F"/>
    <w:rsid w:val="00222690"/>
    <w:rsid w:val="0022277B"/>
    <w:rsid w:val="002236E4"/>
    <w:rsid w:val="0022779F"/>
    <w:rsid w:val="00231A70"/>
    <w:rsid w:val="00236E99"/>
    <w:rsid w:val="00242153"/>
    <w:rsid w:val="002426EE"/>
    <w:rsid w:val="00242C4D"/>
    <w:rsid w:val="00247B27"/>
    <w:rsid w:val="00251731"/>
    <w:rsid w:val="00252C67"/>
    <w:rsid w:val="002653C7"/>
    <w:rsid w:val="00265A97"/>
    <w:rsid w:val="002677DA"/>
    <w:rsid w:val="0027436F"/>
    <w:rsid w:val="00275039"/>
    <w:rsid w:val="002814B9"/>
    <w:rsid w:val="00283944"/>
    <w:rsid w:val="00284A8A"/>
    <w:rsid w:val="002925BB"/>
    <w:rsid w:val="00293B34"/>
    <w:rsid w:val="002949A5"/>
    <w:rsid w:val="00294D31"/>
    <w:rsid w:val="00297006"/>
    <w:rsid w:val="00297E3C"/>
    <w:rsid w:val="002A15E3"/>
    <w:rsid w:val="002A431F"/>
    <w:rsid w:val="002A56BA"/>
    <w:rsid w:val="002A6471"/>
    <w:rsid w:val="002A7EF5"/>
    <w:rsid w:val="002B0D6F"/>
    <w:rsid w:val="002B2652"/>
    <w:rsid w:val="002B36B6"/>
    <w:rsid w:val="002B5492"/>
    <w:rsid w:val="002B7779"/>
    <w:rsid w:val="002B79FB"/>
    <w:rsid w:val="002C1A27"/>
    <w:rsid w:val="002C1C72"/>
    <w:rsid w:val="002C208D"/>
    <w:rsid w:val="002C26F6"/>
    <w:rsid w:val="002C4433"/>
    <w:rsid w:val="002C469E"/>
    <w:rsid w:val="002C6102"/>
    <w:rsid w:val="002D1B5D"/>
    <w:rsid w:val="002D66F5"/>
    <w:rsid w:val="002D6D7F"/>
    <w:rsid w:val="002D7528"/>
    <w:rsid w:val="002E4ABC"/>
    <w:rsid w:val="002E52F3"/>
    <w:rsid w:val="002F0334"/>
    <w:rsid w:val="002F0794"/>
    <w:rsid w:val="002F2DBE"/>
    <w:rsid w:val="002F3089"/>
    <w:rsid w:val="002F4081"/>
    <w:rsid w:val="002F562C"/>
    <w:rsid w:val="003014E6"/>
    <w:rsid w:val="00301B24"/>
    <w:rsid w:val="00304C37"/>
    <w:rsid w:val="00306C26"/>
    <w:rsid w:val="003077B2"/>
    <w:rsid w:val="0031478C"/>
    <w:rsid w:val="00314F5A"/>
    <w:rsid w:val="00315A7F"/>
    <w:rsid w:val="00320635"/>
    <w:rsid w:val="00322BD0"/>
    <w:rsid w:val="0032328A"/>
    <w:rsid w:val="00327F51"/>
    <w:rsid w:val="00330BFD"/>
    <w:rsid w:val="00330F3B"/>
    <w:rsid w:val="00331F89"/>
    <w:rsid w:val="00332DB4"/>
    <w:rsid w:val="003341F4"/>
    <w:rsid w:val="00334C02"/>
    <w:rsid w:val="00335448"/>
    <w:rsid w:val="0033564C"/>
    <w:rsid w:val="00335A86"/>
    <w:rsid w:val="00336D17"/>
    <w:rsid w:val="00337B44"/>
    <w:rsid w:val="00341AFD"/>
    <w:rsid w:val="003423CE"/>
    <w:rsid w:val="00342C51"/>
    <w:rsid w:val="00344E10"/>
    <w:rsid w:val="003456BF"/>
    <w:rsid w:val="003465F6"/>
    <w:rsid w:val="0034736A"/>
    <w:rsid w:val="003525CB"/>
    <w:rsid w:val="00357728"/>
    <w:rsid w:val="003578EB"/>
    <w:rsid w:val="00357FB4"/>
    <w:rsid w:val="00360CB3"/>
    <w:rsid w:val="00363640"/>
    <w:rsid w:val="003644A7"/>
    <w:rsid w:val="00365870"/>
    <w:rsid w:val="00366E5F"/>
    <w:rsid w:val="00371FDB"/>
    <w:rsid w:val="00373A0A"/>
    <w:rsid w:val="0037410E"/>
    <w:rsid w:val="003800A1"/>
    <w:rsid w:val="00380180"/>
    <w:rsid w:val="0038026B"/>
    <w:rsid w:val="003819BF"/>
    <w:rsid w:val="00381CFD"/>
    <w:rsid w:val="003852E6"/>
    <w:rsid w:val="00387941"/>
    <w:rsid w:val="0039086D"/>
    <w:rsid w:val="00390A27"/>
    <w:rsid w:val="00390DCA"/>
    <w:rsid w:val="00392F99"/>
    <w:rsid w:val="003932D6"/>
    <w:rsid w:val="00396474"/>
    <w:rsid w:val="003967F3"/>
    <w:rsid w:val="00397732"/>
    <w:rsid w:val="00397862"/>
    <w:rsid w:val="003A0588"/>
    <w:rsid w:val="003B3A1E"/>
    <w:rsid w:val="003B4156"/>
    <w:rsid w:val="003B4384"/>
    <w:rsid w:val="003B562E"/>
    <w:rsid w:val="003B5756"/>
    <w:rsid w:val="003B5949"/>
    <w:rsid w:val="003B670E"/>
    <w:rsid w:val="003C0A9B"/>
    <w:rsid w:val="003C1925"/>
    <w:rsid w:val="003C2077"/>
    <w:rsid w:val="003C4892"/>
    <w:rsid w:val="003C722C"/>
    <w:rsid w:val="003C7C89"/>
    <w:rsid w:val="003D0271"/>
    <w:rsid w:val="003D17E7"/>
    <w:rsid w:val="003D1AA8"/>
    <w:rsid w:val="003D7996"/>
    <w:rsid w:val="003E234B"/>
    <w:rsid w:val="003E2911"/>
    <w:rsid w:val="003E2DE0"/>
    <w:rsid w:val="003E3499"/>
    <w:rsid w:val="003E3C5B"/>
    <w:rsid w:val="003E4BD5"/>
    <w:rsid w:val="003E6268"/>
    <w:rsid w:val="003E7B0E"/>
    <w:rsid w:val="003F3572"/>
    <w:rsid w:val="003F3C06"/>
    <w:rsid w:val="003F647C"/>
    <w:rsid w:val="00400244"/>
    <w:rsid w:val="00402CA5"/>
    <w:rsid w:val="004041DC"/>
    <w:rsid w:val="00405136"/>
    <w:rsid w:val="00405A8D"/>
    <w:rsid w:val="00405B4A"/>
    <w:rsid w:val="00407760"/>
    <w:rsid w:val="00410C02"/>
    <w:rsid w:val="00410D6E"/>
    <w:rsid w:val="00412077"/>
    <w:rsid w:val="00412C95"/>
    <w:rsid w:val="00415216"/>
    <w:rsid w:val="00417606"/>
    <w:rsid w:val="004179B2"/>
    <w:rsid w:val="00422E5C"/>
    <w:rsid w:val="00422F04"/>
    <w:rsid w:val="00423B14"/>
    <w:rsid w:val="0042447B"/>
    <w:rsid w:val="004246C0"/>
    <w:rsid w:val="0043147E"/>
    <w:rsid w:val="00432C93"/>
    <w:rsid w:val="004353C5"/>
    <w:rsid w:val="00440FCF"/>
    <w:rsid w:val="00442866"/>
    <w:rsid w:val="00442F0E"/>
    <w:rsid w:val="00443892"/>
    <w:rsid w:val="00450CBC"/>
    <w:rsid w:val="00451A73"/>
    <w:rsid w:val="004523CD"/>
    <w:rsid w:val="00455289"/>
    <w:rsid w:val="00460BCF"/>
    <w:rsid w:val="00461335"/>
    <w:rsid w:val="00461CCD"/>
    <w:rsid w:val="00462BF1"/>
    <w:rsid w:val="00465350"/>
    <w:rsid w:val="004676DB"/>
    <w:rsid w:val="0047108B"/>
    <w:rsid w:val="00472297"/>
    <w:rsid w:val="004747ED"/>
    <w:rsid w:val="00475C3B"/>
    <w:rsid w:val="00476305"/>
    <w:rsid w:val="004766A2"/>
    <w:rsid w:val="004843FE"/>
    <w:rsid w:val="0048560B"/>
    <w:rsid w:val="00493AB9"/>
    <w:rsid w:val="00493F8C"/>
    <w:rsid w:val="0049568D"/>
    <w:rsid w:val="004A0C33"/>
    <w:rsid w:val="004A0F25"/>
    <w:rsid w:val="004A2173"/>
    <w:rsid w:val="004A3188"/>
    <w:rsid w:val="004A3945"/>
    <w:rsid w:val="004A494A"/>
    <w:rsid w:val="004A4EE8"/>
    <w:rsid w:val="004A6481"/>
    <w:rsid w:val="004A6DB9"/>
    <w:rsid w:val="004A6E63"/>
    <w:rsid w:val="004B08F8"/>
    <w:rsid w:val="004B20FD"/>
    <w:rsid w:val="004B2265"/>
    <w:rsid w:val="004B2591"/>
    <w:rsid w:val="004B3DB9"/>
    <w:rsid w:val="004B4E3A"/>
    <w:rsid w:val="004B69CF"/>
    <w:rsid w:val="004C1750"/>
    <w:rsid w:val="004C6693"/>
    <w:rsid w:val="004C6F82"/>
    <w:rsid w:val="004D0F10"/>
    <w:rsid w:val="004D3B65"/>
    <w:rsid w:val="004D5CD2"/>
    <w:rsid w:val="004D7CD5"/>
    <w:rsid w:val="004E2FF3"/>
    <w:rsid w:val="004E3505"/>
    <w:rsid w:val="004E3EF3"/>
    <w:rsid w:val="004E44E9"/>
    <w:rsid w:val="004E7FDD"/>
    <w:rsid w:val="004F155C"/>
    <w:rsid w:val="004F1CCF"/>
    <w:rsid w:val="004F2830"/>
    <w:rsid w:val="004F3B84"/>
    <w:rsid w:val="004F792C"/>
    <w:rsid w:val="00504BD9"/>
    <w:rsid w:val="00505FEF"/>
    <w:rsid w:val="00507D9E"/>
    <w:rsid w:val="005106FC"/>
    <w:rsid w:val="00513FFD"/>
    <w:rsid w:val="00515626"/>
    <w:rsid w:val="00523A2C"/>
    <w:rsid w:val="0052586C"/>
    <w:rsid w:val="0053256A"/>
    <w:rsid w:val="005348DC"/>
    <w:rsid w:val="00535A71"/>
    <w:rsid w:val="00540004"/>
    <w:rsid w:val="005415A1"/>
    <w:rsid w:val="00542FA5"/>
    <w:rsid w:val="005437D8"/>
    <w:rsid w:val="00544C98"/>
    <w:rsid w:val="00546B60"/>
    <w:rsid w:val="0054711F"/>
    <w:rsid w:val="00551887"/>
    <w:rsid w:val="0055603D"/>
    <w:rsid w:val="00565D0E"/>
    <w:rsid w:val="00566D94"/>
    <w:rsid w:val="00570B13"/>
    <w:rsid w:val="00571C17"/>
    <w:rsid w:val="005733A5"/>
    <w:rsid w:val="00575637"/>
    <w:rsid w:val="005774AD"/>
    <w:rsid w:val="005802B2"/>
    <w:rsid w:val="00580685"/>
    <w:rsid w:val="00580745"/>
    <w:rsid w:val="005840E0"/>
    <w:rsid w:val="00586CFF"/>
    <w:rsid w:val="00590199"/>
    <w:rsid w:val="005944AB"/>
    <w:rsid w:val="00595FB9"/>
    <w:rsid w:val="005A30E1"/>
    <w:rsid w:val="005A7A79"/>
    <w:rsid w:val="005B03CF"/>
    <w:rsid w:val="005B0BCC"/>
    <w:rsid w:val="005B392E"/>
    <w:rsid w:val="005B65CC"/>
    <w:rsid w:val="005C2A3F"/>
    <w:rsid w:val="005C4963"/>
    <w:rsid w:val="005C4EAF"/>
    <w:rsid w:val="005C5499"/>
    <w:rsid w:val="005C7B7A"/>
    <w:rsid w:val="005D052E"/>
    <w:rsid w:val="005D2932"/>
    <w:rsid w:val="005D2F91"/>
    <w:rsid w:val="005D4B5E"/>
    <w:rsid w:val="005D67DE"/>
    <w:rsid w:val="005E1A61"/>
    <w:rsid w:val="005E5ED3"/>
    <w:rsid w:val="005F2CF8"/>
    <w:rsid w:val="005F4BB4"/>
    <w:rsid w:val="005F4DC7"/>
    <w:rsid w:val="005F71B9"/>
    <w:rsid w:val="00600B0A"/>
    <w:rsid w:val="00600EB7"/>
    <w:rsid w:val="006036BD"/>
    <w:rsid w:val="0060733B"/>
    <w:rsid w:val="00612839"/>
    <w:rsid w:val="00615BF9"/>
    <w:rsid w:val="0062266D"/>
    <w:rsid w:val="00623B61"/>
    <w:rsid w:val="00623ECB"/>
    <w:rsid w:val="00624F56"/>
    <w:rsid w:val="006260BC"/>
    <w:rsid w:val="00632F20"/>
    <w:rsid w:val="00641E30"/>
    <w:rsid w:val="006509D3"/>
    <w:rsid w:val="006514CB"/>
    <w:rsid w:val="00656923"/>
    <w:rsid w:val="00657F0E"/>
    <w:rsid w:val="00661BAA"/>
    <w:rsid w:val="00670174"/>
    <w:rsid w:val="006722F5"/>
    <w:rsid w:val="006730A9"/>
    <w:rsid w:val="00673E99"/>
    <w:rsid w:val="00674BB7"/>
    <w:rsid w:val="00675D31"/>
    <w:rsid w:val="00676E00"/>
    <w:rsid w:val="00677117"/>
    <w:rsid w:val="0067777D"/>
    <w:rsid w:val="006804A9"/>
    <w:rsid w:val="0068059D"/>
    <w:rsid w:val="00680759"/>
    <w:rsid w:val="00683043"/>
    <w:rsid w:val="00684EF1"/>
    <w:rsid w:val="00685081"/>
    <w:rsid w:val="00685B1E"/>
    <w:rsid w:val="006869D7"/>
    <w:rsid w:val="00690939"/>
    <w:rsid w:val="0069304C"/>
    <w:rsid w:val="006942CD"/>
    <w:rsid w:val="00694BEC"/>
    <w:rsid w:val="00695D71"/>
    <w:rsid w:val="00696D7B"/>
    <w:rsid w:val="00697671"/>
    <w:rsid w:val="006A03E8"/>
    <w:rsid w:val="006A047A"/>
    <w:rsid w:val="006A35E7"/>
    <w:rsid w:val="006A4757"/>
    <w:rsid w:val="006A5377"/>
    <w:rsid w:val="006A79F4"/>
    <w:rsid w:val="006B0E01"/>
    <w:rsid w:val="006B16E2"/>
    <w:rsid w:val="006B3CA7"/>
    <w:rsid w:val="006B41F7"/>
    <w:rsid w:val="006B4CE8"/>
    <w:rsid w:val="006B6E3F"/>
    <w:rsid w:val="006C1BD8"/>
    <w:rsid w:val="006C4684"/>
    <w:rsid w:val="006C46B6"/>
    <w:rsid w:val="006C69E3"/>
    <w:rsid w:val="006D0348"/>
    <w:rsid w:val="006D5D61"/>
    <w:rsid w:val="006D744A"/>
    <w:rsid w:val="006E2818"/>
    <w:rsid w:val="006E3549"/>
    <w:rsid w:val="006E5C99"/>
    <w:rsid w:val="006E6ED0"/>
    <w:rsid w:val="006F140F"/>
    <w:rsid w:val="006F27AE"/>
    <w:rsid w:val="007004F4"/>
    <w:rsid w:val="007007D8"/>
    <w:rsid w:val="00711976"/>
    <w:rsid w:val="00711BEA"/>
    <w:rsid w:val="00712A10"/>
    <w:rsid w:val="007137AB"/>
    <w:rsid w:val="00714739"/>
    <w:rsid w:val="00720F0C"/>
    <w:rsid w:val="00726389"/>
    <w:rsid w:val="00727F22"/>
    <w:rsid w:val="00730793"/>
    <w:rsid w:val="0073557A"/>
    <w:rsid w:val="00736F9B"/>
    <w:rsid w:val="00737837"/>
    <w:rsid w:val="00741F90"/>
    <w:rsid w:val="00747EF6"/>
    <w:rsid w:val="0075150D"/>
    <w:rsid w:val="00753814"/>
    <w:rsid w:val="00753BD3"/>
    <w:rsid w:val="0075569B"/>
    <w:rsid w:val="007622D4"/>
    <w:rsid w:val="00764E7F"/>
    <w:rsid w:val="007666AF"/>
    <w:rsid w:val="00767F85"/>
    <w:rsid w:val="00772421"/>
    <w:rsid w:val="007763F6"/>
    <w:rsid w:val="007765E7"/>
    <w:rsid w:val="007779BE"/>
    <w:rsid w:val="00785803"/>
    <w:rsid w:val="0078670B"/>
    <w:rsid w:val="00790A4C"/>
    <w:rsid w:val="00791AE3"/>
    <w:rsid w:val="00792727"/>
    <w:rsid w:val="00794124"/>
    <w:rsid w:val="007A044B"/>
    <w:rsid w:val="007A3D96"/>
    <w:rsid w:val="007A68A8"/>
    <w:rsid w:val="007A6FCD"/>
    <w:rsid w:val="007B2604"/>
    <w:rsid w:val="007B4C06"/>
    <w:rsid w:val="007C0063"/>
    <w:rsid w:val="007C1D0B"/>
    <w:rsid w:val="007C2F96"/>
    <w:rsid w:val="007D12EA"/>
    <w:rsid w:val="007D3DBA"/>
    <w:rsid w:val="007D3F47"/>
    <w:rsid w:val="007D76E0"/>
    <w:rsid w:val="007E0697"/>
    <w:rsid w:val="007E460C"/>
    <w:rsid w:val="007E5763"/>
    <w:rsid w:val="007F0268"/>
    <w:rsid w:val="007F3192"/>
    <w:rsid w:val="007F7A88"/>
    <w:rsid w:val="007F7CEB"/>
    <w:rsid w:val="00801674"/>
    <w:rsid w:val="00802B38"/>
    <w:rsid w:val="00802B59"/>
    <w:rsid w:val="008044A3"/>
    <w:rsid w:val="00807149"/>
    <w:rsid w:val="00807583"/>
    <w:rsid w:val="00807C19"/>
    <w:rsid w:val="00810221"/>
    <w:rsid w:val="008135DE"/>
    <w:rsid w:val="00816EFE"/>
    <w:rsid w:val="008172B0"/>
    <w:rsid w:val="0081754F"/>
    <w:rsid w:val="00822342"/>
    <w:rsid w:val="00822844"/>
    <w:rsid w:val="00823DA9"/>
    <w:rsid w:val="00824791"/>
    <w:rsid w:val="00831BFB"/>
    <w:rsid w:val="00832B18"/>
    <w:rsid w:val="00832B69"/>
    <w:rsid w:val="00833408"/>
    <w:rsid w:val="00834717"/>
    <w:rsid w:val="00834F3C"/>
    <w:rsid w:val="008420D6"/>
    <w:rsid w:val="00842846"/>
    <w:rsid w:val="008444B5"/>
    <w:rsid w:val="00846B06"/>
    <w:rsid w:val="00847314"/>
    <w:rsid w:val="0085177B"/>
    <w:rsid w:val="00852A18"/>
    <w:rsid w:val="00852DAB"/>
    <w:rsid w:val="008601A6"/>
    <w:rsid w:val="00862450"/>
    <w:rsid w:val="008626C7"/>
    <w:rsid w:val="008677CA"/>
    <w:rsid w:val="00872628"/>
    <w:rsid w:val="00872701"/>
    <w:rsid w:val="0087439E"/>
    <w:rsid w:val="0087667D"/>
    <w:rsid w:val="00876DEF"/>
    <w:rsid w:val="00876E22"/>
    <w:rsid w:val="00877A8E"/>
    <w:rsid w:val="00880435"/>
    <w:rsid w:val="00886B68"/>
    <w:rsid w:val="0089322F"/>
    <w:rsid w:val="0089451A"/>
    <w:rsid w:val="008954BE"/>
    <w:rsid w:val="00896D47"/>
    <w:rsid w:val="008977E2"/>
    <w:rsid w:val="008A1267"/>
    <w:rsid w:val="008A2B47"/>
    <w:rsid w:val="008A2EC9"/>
    <w:rsid w:val="008A509D"/>
    <w:rsid w:val="008A6D27"/>
    <w:rsid w:val="008B175F"/>
    <w:rsid w:val="008B3574"/>
    <w:rsid w:val="008B4748"/>
    <w:rsid w:val="008B4CC4"/>
    <w:rsid w:val="008B69D2"/>
    <w:rsid w:val="008B6ABA"/>
    <w:rsid w:val="008C6018"/>
    <w:rsid w:val="008C68B1"/>
    <w:rsid w:val="008C73D5"/>
    <w:rsid w:val="008D3DD6"/>
    <w:rsid w:val="008E1199"/>
    <w:rsid w:val="008E1EAD"/>
    <w:rsid w:val="008E30CE"/>
    <w:rsid w:val="008E4154"/>
    <w:rsid w:val="008E59FC"/>
    <w:rsid w:val="008E6287"/>
    <w:rsid w:val="008E6B96"/>
    <w:rsid w:val="008E7C0B"/>
    <w:rsid w:val="008F055F"/>
    <w:rsid w:val="008F0E1D"/>
    <w:rsid w:val="008F2726"/>
    <w:rsid w:val="008F4518"/>
    <w:rsid w:val="008F5500"/>
    <w:rsid w:val="008F7037"/>
    <w:rsid w:val="009008C5"/>
    <w:rsid w:val="00900BA3"/>
    <w:rsid w:val="00900FDE"/>
    <w:rsid w:val="00905751"/>
    <w:rsid w:val="00906405"/>
    <w:rsid w:val="00907411"/>
    <w:rsid w:val="009076F7"/>
    <w:rsid w:val="00912246"/>
    <w:rsid w:val="0091378E"/>
    <w:rsid w:val="00913920"/>
    <w:rsid w:val="00915B5C"/>
    <w:rsid w:val="009211C2"/>
    <w:rsid w:val="009217FE"/>
    <w:rsid w:val="00927428"/>
    <w:rsid w:val="00931B04"/>
    <w:rsid w:val="00932EF4"/>
    <w:rsid w:val="00934421"/>
    <w:rsid w:val="0093516F"/>
    <w:rsid w:val="009368B8"/>
    <w:rsid w:val="00940FC7"/>
    <w:rsid w:val="00942801"/>
    <w:rsid w:val="00944ABE"/>
    <w:rsid w:val="00945F48"/>
    <w:rsid w:val="00947349"/>
    <w:rsid w:val="009507F3"/>
    <w:rsid w:val="009508FA"/>
    <w:rsid w:val="00952DC6"/>
    <w:rsid w:val="009578B5"/>
    <w:rsid w:val="00957D51"/>
    <w:rsid w:val="009610E5"/>
    <w:rsid w:val="009621DE"/>
    <w:rsid w:val="00970198"/>
    <w:rsid w:val="00970892"/>
    <w:rsid w:val="00972F7D"/>
    <w:rsid w:val="009743C1"/>
    <w:rsid w:val="00975FB7"/>
    <w:rsid w:val="00977604"/>
    <w:rsid w:val="00977674"/>
    <w:rsid w:val="00984290"/>
    <w:rsid w:val="00985BAD"/>
    <w:rsid w:val="00992F91"/>
    <w:rsid w:val="009944DD"/>
    <w:rsid w:val="009954C1"/>
    <w:rsid w:val="009A01CA"/>
    <w:rsid w:val="009A12C6"/>
    <w:rsid w:val="009A281F"/>
    <w:rsid w:val="009B253C"/>
    <w:rsid w:val="009B33A4"/>
    <w:rsid w:val="009B35C5"/>
    <w:rsid w:val="009B549B"/>
    <w:rsid w:val="009B716D"/>
    <w:rsid w:val="009C04C5"/>
    <w:rsid w:val="009C0970"/>
    <w:rsid w:val="009C0B60"/>
    <w:rsid w:val="009C1B03"/>
    <w:rsid w:val="009C37C6"/>
    <w:rsid w:val="009C68C9"/>
    <w:rsid w:val="009C6A6A"/>
    <w:rsid w:val="009D24C3"/>
    <w:rsid w:val="009D32F1"/>
    <w:rsid w:val="009D5FA0"/>
    <w:rsid w:val="009D7979"/>
    <w:rsid w:val="009E0DFC"/>
    <w:rsid w:val="009E1395"/>
    <w:rsid w:val="009E288A"/>
    <w:rsid w:val="009E4B5E"/>
    <w:rsid w:val="009E51F9"/>
    <w:rsid w:val="009E6D8A"/>
    <w:rsid w:val="009E74C8"/>
    <w:rsid w:val="009F083E"/>
    <w:rsid w:val="009F1DD2"/>
    <w:rsid w:val="009F3FFD"/>
    <w:rsid w:val="009F5086"/>
    <w:rsid w:val="009F60A1"/>
    <w:rsid w:val="009F79CB"/>
    <w:rsid w:val="00A00366"/>
    <w:rsid w:val="00A01099"/>
    <w:rsid w:val="00A04CF8"/>
    <w:rsid w:val="00A16363"/>
    <w:rsid w:val="00A178ED"/>
    <w:rsid w:val="00A2566A"/>
    <w:rsid w:val="00A32072"/>
    <w:rsid w:val="00A32CA9"/>
    <w:rsid w:val="00A33A5B"/>
    <w:rsid w:val="00A43F82"/>
    <w:rsid w:val="00A43FA0"/>
    <w:rsid w:val="00A462A3"/>
    <w:rsid w:val="00A4788E"/>
    <w:rsid w:val="00A501D1"/>
    <w:rsid w:val="00A51DB0"/>
    <w:rsid w:val="00A53625"/>
    <w:rsid w:val="00A53BCC"/>
    <w:rsid w:val="00A568AF"/>
    <w:rsid w:val="00A61D07"/>
    <w:rsid w:val="00A626A3"/>
    <w:rsid w:val="00A6707A"/>
    <w:rsid w:val="00A754EA"/>
    <w:rsid w:val="00A77302"/>
    <w:rsid w:val="00A861B7"/>
    <w:rsid w:val="00A95441"/>
    <w:rsid w:val="00AA1F4B"/>
    <w:rsid w:val="00AA20DA"/>
    <w:rsid w:val="00AA28F2"/>
    <w:rsid w:val="00AA2E62"/>
    <w:rsid w:val="00AA33F7"/>
    <w:rsid w:val="00AA3DA5"/>
    <w:rsid w:val="00AA6ADE"/>
    <w:rsid w:val="00AA6F41"/>
    <w:rsid w:val="00AB1DB1"/>
    <w:rsid w:val="00AB4270"/>
    <w:rsid w:val="00AB42C2"/>
    <w:rsid w:val="00AB4FA6"/>
    <w:rsid w:val="00AB6376"/>
    <w:rsid w:val="00AB707B"/>
    <w:rsid w:val="00AC19FA"/>
    <w:rsid w:val="00AC3791"/>
    <w:rsid w:val="00AC3EBC"/>
    <w:rsid w:val="00AC4B4C"/>
    <w:rsid w:val="00AC5B2E"/>
    <w:rsid w:val="00AD26C8"/>
    <w:rsid w:val="00AD349A"/>
    <w:rsid w:val="00AE0193"/>
    <w:rsid w:val="00AE06E0"/>
    <w:rsid w:val="00AE3B11"/>
    <w:rsid w:val="00AE4C2B"/>
    <w:rsid w:val="00AE6E50"/>
    <w:rsid w:val="00AF1304"/>
    <w:rsid w:val="00AF2503"/>
    <w:rsid w:val="00AF6937"/>
    <w:rsid w:val="00AF6F5C"/>
    <w:rsid w:val="00B025EC"/>
    <w:rsid w:val="00B02817"/>
    <w:rsid w:val="00B037DA"/>
    <w:rsid w:val="00B04FFD"/>
    <w:rsid w:val="00B067F1"/>
    <w:rsid w:val="00B07443"/>
    <w:rsid w:val="00B1010D"/>
    <w:rsid w:val="00B1298C"/>
    <w:rsid w:val="00B15840"/>
    <w:rsid w:val="00B2004A"/>
    <w:rsid w:val="00B208F2"/>
    <w:rsid w:val="00B21DB2"/>
    <w:rsid w:val="00B24B08"/>
    <w:rsid w:val="00B30CA6"/>
    <w:rsid w:val="00B32F5E"/>
    <w:rsid w:val="00B33631"/>
    <w:rsid w:val="00B4031F"/>
    <w:rsid w:val="00B419D6"/>
    <w:rsid w:val="00B42B71"/>
    <w:rsid w:val="00B43940"/>
    <w:rsid w:val="00B43954"/>
    <w:rsid w:val="00B44004"/>
    <w:rsid w:val="00B4425E"/>
    <w:rsid w:val="00B5021B"/>
    <w:rsid w:val="00B506BB"/>
    <w:rsid w:val="00B509A8"/>
    <w:rsid w:val="00B5444F"/>
    <w:rsid w:val="00B5486B"/>
    <w:rsid w:val="00B55D27"/>
    <w:rsid w:val="00B60E74"/>
    <w:rsid w:val="00B61900"/>
    <w:rsid w:val="00B61E7F"/>
    <w:rsid w:val="00B63925"/>
    <w:rsid w:val="00B657EF"/>
    <w:rsid w:val="00B70782"/>
    <w:rsid w:val="00B7403D"/>
    <w:rsid w:val="00B774CC"/>
    <w:rsid w:val="00B778AA"/>
    <w:rsid w:val="00B84002"/>
    <w:rsid w:val="00B859A5"/>
    <w:rsid w:val="00B930B8"/>
    <w:rsid w:val="00B95E05"/>
    <w:rsid w:val="00B95E85"/>
    <w:rsid w:val="00B96282"/>
    <w:rsid w:val="00B9768B"/>
    <w:rsid w:val="00B97C73"/>
    <w:rsid w:val="00BA0482"/>
    <w:rsid w:val="00BA0F10"/>
    <w:rsid w:val="00BA1FE0"/>
    <w:rsid w:val="00BA393E"/>
    <w:rsid w:val="00BA52AC"/>
    <w:rsid w:val="00BA7A77"/>
    <w:rsid w:val="00BB0189"/>
    <w:rsid w:val="00BB08C1"/>
    <w:rsid w:val="00BB3354"/>
    <w:rsid w:val="00BB3916"/>
    <w:rsid w:val="00BC1121"/>
    <w:rsid w:val="00BC29D9"/>
    <w:rsid w:val="00BC2BED"/>
    <w:rsid w:val="00BC3327"/>
    <w:rsid w:val="00BC6D4F"/>
    <w:rsid w:val="00BD45C4"/>
    <w:rsid w:val="00BD57A5"/>
    <w:rsid w:val="00BD5DB4"/>
    <w:rsid w:val="00BD670B"/>
    <w:rsid w:val="00BD69A5"/>
    <w:rsid w:val="00BD7494"/>
    <w:rsid w:val="00BE0B69"/>
    <w:rsid w:val="00BE233B"/>
    <w:rsid w:val="00BE36A9"/>
    <w:rsid w:val="00BE6863"/>
    <w:rsid w:val="00BF1AA5"/>
    <w:rsid w:val="00BF31CF"/>
    <w:rsid w:val="00BF3C33"/>
    <w:rsid w:val="00BF4905"/>
    <w:rsid w:val="00BF517D"/>
    <w:rsid w:val="00BF59B7"/>
    <w:rsid w:val="00C00EBE"/>
    <w:rsid w:val="00C02161"/>
    <w:rsid w:val="00C03660"/>
    <w:rsid w:val="00C046B6"/>
    <w:rsid w:val="00C05C8A"/>
    <w:rsid w:val="00C11851"/>
    <w:rsid w:val="00C13716"/>
    <w:rsid w:val="00C20992"/>
    <w:rsid w:val="00C25788"/>
    <w:rsid w:val="00C25FA6"/>
    <w:rsid w:val="00C2789E"/>
    <w:rsid w:val="00C3083A"/>
    <w:rsid w:val="00C32EA1"/>
    <w:rsid w:val="00C35D8A"/>
    <w:rsid w:val="00C37360"/>
    <w:rsid w:val="00C41C0B"/>
    <w:rsid w:val="00C4333E"/>
    <w:rsid w:val="00C443F8"/>
    <w:rsid w:val="00C44CFF"/>
    <w:rsid w:val="00C45334"/>
    <w:rsid w:val="00C4567E"/>
    <w:rsid w:val="00C50ADA"/>
    <w:rsid w:val="00C51BE5"/>
    <w:rsid w:val="00C53700"/>
    <w:rsid w:val="00C57CA2"/>
    <w:rsid w:val="00C62ED3"/>
    <w:rsid w:val="00C66C5C"/>
    <w:rsid w:val="00C676B9"/>
    <w:rsid w:val="00C708BE"/>
    <w:rsid w:val="00C71C60"/>
    <w:rsid w:val="00C71ED0"/>
    <w:rsid w:val="00C723C7"/>
    <w:rsid w:val="00C73A10"/>
    <w:rsid w:val="00C75E63"/>
    <w:rsid w:val="00C76A29"/>
    <w:rsid w:val="00C77CE3"/>
    <w:rsid w:val="00C8075D"/>
    <w:rsid w:val="00C8362A"/>
    <w:rsid w:val="00C87222"/>
    <w:rsid w:val="00C936C7"/>
    <w:rsid w:val="00C93997"/>
    <w:rsid w:val="00C957F6"/>
    <w:rsid w:val="00CA048D"/>
    <w:rsid w:val="00CA091D"/>
    <w:rsid w:val="00CA60D0"/>
    <w:rsid w:val="00CA6861"/>
    <w:rsid w:val="00CA74B8"/>
    <w:rsid w:val="00CB2A92"/>
    <w:rsid w:val="00CB31BB"/>
    <w:rsid w:val="00CB48D1"/>
    <w:rsid w:val="00CB4E36"/>
    <w:rsid w:val="00CB5AE5"/>
    <w:rsid w:val="00CB5F82"/>
    <w:rsid w:val="00CB6B52"/>
    <w:rsid w:val="00CC1C9F"/>
    <w:rsid w:val="00CC7485"/>
    <w:rsid w:val="00CD4B7E"/>
    <w:rsid w:val="00CD5106"/>
    <w:rsid w:val="00CD6A08"/>
    <w:rsid w:val="00CD724C"/>
    <w:rsid w:val="00CD78AD"/>
    <w:rsid w:val="00CE03B0"/>
    <w:rsid w:val="00CE1482"/>
    <w:rsid w:val="00CE341E"/>
    <w:rsid w:val="00CE3587"/>
    <w:rsid w:val="00CE3992"/>
    <w:rsid w:val="00CE418C"/>
    <w:rsid w:val="00CE5035"/>
    <w:rsid w:val="00CE77FB"/>
    <w:rsid w:val="00CE7A91"/>
    <w:rsid w:val="00CE7AE5"/>
    <w:rsid w:val="00CF0BFA"/>
    <w:rsid w:val="00CF0FE3"/>
    <w:rsid w:val="00CF1570"/>
    <w:rsid w:val="00CF50EE"/>
    <w:rsid w:val="00CF699C"/>
    <w:rsid w:val="00CF7234"/>
    <w:rsid w:val="00D01B8E"/>
    <w:rsid w:val="00D05667"/>
    <w:rsid w:val="00D10F80"/>
    <w:rsid w:val="00D129F8"/>
    <w:rsid w:val="00D135AB"/>
    <w:rsid w:val="00D14774"/>
    <w:rsid w:val="00D1563A"/>
    <w:rsid w:val="00D15798"/>
    <w:rsid w:val="00D1602D"/>
    <w:rsid w:val="00D162E1"/>
    <w:rsid w:val="00D200D7"/>
    <w:rsid w:val="00D274C8"/>
    <w:rsid w:val="00D279C3"/>
    <w:rsid w:val="00D30422"/>
    <w:rsid w:val="00D30C89"/>
    <w:rsid w:val="00D37A51"/>
    <w:rsid w:val="00D40F9E"/>
    <w:rsid w:val="00D4121B"/>
    <w:rsid w:val="00D50C9E"/>
    <w:rsid w:val="00D5214C"/>
    <w:rsid w:val="00D52229"/>
    <w:rsid w:val="00D53713"/>
    <w:rsid w:val="00D54755"/>
    <w:rsid w:val="00D550D2"/>
    <w:rsid w:val="00D56E53"/>
    <w:rsid w:val="00D62C26"/>
    <w:rsid w:val="00D63E8C"/>
    <w:rsid w:val="00D67102"/>
    <w:rsid w:val="00D71160"/>
    <w:rsid w:val="00D71592"/>
    <w:rsid w:val="00D71B1F"/>
    <w:rsid w:val="00D73B53"/>
    <w:rsid w:val="00D742FD"/>
    <w:rsid w:val="00D75F12"/>
    <w:rsid w:val="00D81BD9"/>
    <w:rsid w:val="00D82061"/>
    <w:rsid w:val="00D865E5"/>
    <w:rsid w:val="00D87D3C"/>
    <w:rsid w:val="00D9167F"/>
    <w:rsid w:val="00D91E1B"/>
    <w:rsid w:val="00D95480"/>
    <w:rsid w:val="00D9771C"/>
    <w:rsid w:val="00DA05B9"/>
    <w:rsid w:val="00DA3CFD"/>
    <w:rsid w:val="00DB0991"/>
    <w:rsid w:val="00DB4924"/>
    <w:rsid w:val="00DB6717"/>
    <w:rsid w:val="00DB67A0"/>
    <w:rsid w:val="00DC0ADE"/>
    <w:rsid w:val="00DC3C3F"/>
    <w:rsid w:val="00DC53A5"/>
    <w:rsid w:val="00DC66A1"/>
    <w:rsid w:val="00DD1E75"/>
    <w:rsid w:val="00DD1EAE"/>
    <w:rsid w:val="00DD292D"/>
    <w:rsid w:val="00DE0DB1"/>
    <w:rsid w:val="00DE24CB"/>
    <w:rsid w:val="00DE4D23"/>
    <w:rsid w:val="00DE5BA6"/>
    <w:rsid w:val="00DE6314"/>
    <w:rsid w:val="00DF45C3"/>
    <w:rsid w:val="00E008FD"/>
    <w:rsid w:val="00E01625"/>
    <w:rsid w:val="00E034E8"/>
    <w:rsid w:val="00E06270"/>
    <w:rsid w:val="00E10108"/>
    <w:rsid w:val="00E12785"/>
    <w:rsid w:val="00E13434"/>
    <w:rsid w:val="00E1483B"/>
    <w:rsid w:val="00E1643B"/>
    <w:rsid w:val="00E21356"/>
    <w:rsid w:val="00E2511A"/>
    <w:rsid w:val="00E305B6"/>
    <w:rsid w:val="00E30C03"/>
    <w:rsid w:val="00E3187A"/>
    <w:rsid w:val="00E3506A"/>
    <w:rsid w:val="00E36001"/>
    <w:rsid w:val="00E3613D"/>
    <w:rsid w:val="00E3661C"/>
    <w:rsid w:val="00E43053"/>
    <w:rsid w:val="00E43C70"/>
    <w:rsid w:val="00E46123"/>
    <w:rsid w:val="00E52DFC"/>
    <w:rsid w:val="00E53EDC"/>
    <w:rsid w:val="00E57F86"/>
    <w:rsid w:val="00E61003"/>
    <w:rsid w:val="00E6120E"/>
    <w:rsid w:val="00E6179B"/>
    <w:rsid w:val="00E64E3F"/>
    <w:rsid w:val="00E64EC0"/>
    <w:rsid w:val="00E660CF"/>
    <w:rsid w:val="00E7224E"/>
    <w:rsid w:val="00E73244"/>
    <w:rsid w:val="00E806AE"/>
    <w:rsid w:val="00E80E56"/>
    <w:rsid w:val="00E81383"/>
    <w:rsid w:val="00E822C7"/>
    <w:rsid w:val="00E839DE"/>
    <w:rsid w:val="00E84BD1"/>
    <w:rsid w:val="00E91291"/>
    <w:rsid w:val="00E91576"/>
    <w:rsid w:val="00E94F22"/>
    <w:rsid w:val="00E95264"/>
    <w:rsid w:val="00E95BBB"/>
    <w:rsid w:val="00E975CF"/>
    <w:rsid w:val="00EA0BBD"/>
    <w:rsid w:val="00EA43F5"/>
    <w:rsid w:val="00EA4B5C"/>
    <w:rsid w:val="00EA640E"/>
    <w:rsid w:val="00EA7C8F"/>
    <w:rsid w:val="00EB018A"/>
    <w:rsid w:val="00EB53FD"/>
    <w:rsid w:val="00EB6902"/>
    <w:rsid w:val="00EB7535"/>
    <w:rsid w:val="00EB79F3"/>
    <w:rsid w:val="00EB7C8F"/>
    <w:rsid w:val="00EC0635"/>
    <w:rsid w:val="00ED0052"/>
    <w:rsid w:val="00ED30DD"/>
    <w:rsid w:val="00ED4C61"/>
    <w:rsid w:val="00EE4088"/>
    <w:rsid w:val="00EE653A"/>
    <w:rsid w:val="00EF0136"/>
    <w:rsid w:val="00EF07E2"/>
    <w:rsid w:val="00EF7594"/>
    <w:rsid w:val="00F03A5F"/>
    <w:rsid w:val="00F12020"/>
    <w:rsid w:val="00F131CF"/>
    <w:rsid w:val="00F1542F"/>
    <w:rsid w:val="00F21F82"/>
    <w:rsid w:val="00F22CF4"/>
    <w:rsid w:val="00F24575"/>
    <w:rsid w:val="00F24937"/>
    <w:rsid w:val="00F2521F"/>
    <w:rsid w:val="00F26DB5"/>
    <w:rsid w:val="00F27475"/>
    <w:rsid w:val="00F304D1"/>
    <w:rsid w:val="00F32C84"/>
    <w:rsid w:val="00F32D76"/>
    <w:rsid w:val="00F37587"/>
    <w:rsid w:val="00F4087E"/>
    <w:rsid w:val="00F40A5E"/>
    <w:rsid w:val="00F42E42"/>
    <w:rsid w:val="00F43287"/>
    <w:rsid w:val="00F4369A"/>
    <w:rsid w:val="00F469E9"/>
    <w:rsid w:val="00F50569"/>
    <w:rsid w:val="00F51F72"/>
    <w:rsid w:val="00F52524"/>
    <w:rsid w:val="00F52CA2"/>
    <w:rsid w:val="00F53636"/>
    <w:rsid w:val="00F564BF"/>
    <w:rsid w:val="00F56D6E"/>
    <w:rsid w:val="00F617FB"/>
    <w:rsid w:val="00F650B6"/>
    <w:rsid w:val="00F72B0D"/>
    <w:rsid w:val="00F74616"/>
    <w:rsid w:val="00F752B1"/>
    <w:rsid w:val="00F773B4"/>
    <w:rsid w:val="00F779A8"/>
    <w:rsid w:val="00F811AA"/>
    <w:rsid w:val="00F81558"/>
    <w:rsid w:val="00F848E4"/>
    <w:rsid w:val="00F85346"/>
    <w:rsid w:val="00F85E27"/>
    <w:rsid w:val="00F90495"/>
    <w:rsid w:val="00F91FA7"/>
    <w:rsid w:val="00F948C8"/>
    <w:rsid w:val="00F95585"/>
    <w:rsid w:val="00FA016A"/>
    <w:rsid w:val="00FA44EA"/>
    <w:rsid w:val="00FA7B23"/>
    <w:rsid w:val="00FA7E0E"/>
    <w:rsid w:val="00FB3B86"/>
    <w:rsid w:val="00FB4DF4"/>
    <w:rsid w:val="00FB6366"/>
    <w:rsid w:val="00FB743A"/>
    <w:rsid w:val="00FC2FB9"/>
    <w:rsid w:val="00FC3847"/>
    <w:rsid w:val="00FC43E3"/>
    <w:rsid w:val="00FC4F44"/>
    <w:rsid w:val="00FC4F4C"/>
    <w:rsid w:val="00FC5799"/>
    <w:rsid w:val="00FC7155"/>
    <w:rsid w:val="00FC795A"/>
    <w:rsid w:val="00FD18AC"/>
    <w:rsid w:val="00FD2093"/>
    <w:rsid w:val="00FD21FC"/>
    <w:rsid w:val="00FD5384"/>
    <w:rsid w:val="00FD5F39"/>
    <w:rsid w:val="00FE1F8C"/>
    <w:rsid w:val="00FE2E89"/>
    <w:rsid w:val="00FE6D36"/>
    <w:rsid w:val="00FE6F9E"/>
    <w:rsid w:val="00FE7467"/>
    <w:rsid w:val="00FF30CD"/>
    <w:rsid w:val="00FF3972"/>
    <w:rsid w:val="00FF6AEE"/>
    <w:rsid w:val="00FF71AE"/>
    <w:rsid w:val="00FF7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1C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1C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71C1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1C1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1C1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1C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1C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1C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71C1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1C1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1C1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655638881C68694D2E2935FE220119883A796ADD391FECDE4020B282042130B5D9C50DEA13B3FA3BBD9B283360A3B323392E6F3E3C6FD3FAFF90D9Bf6z6L" TargetMode="External"/><Relationship Id="rId21" Type="http://schemas.openxmlformats.org/officeDocument/2006/relationships/hyperlink" Target="consultantplus://offline/ref=F655638881C68694D2E2935FE220119883A796ADD39AFDC5E5040B282042130B5D9C50DEA13B3FA3BBD9B283370A3B323392E6F3E3C6FD3FAFF90D9Bf6z6L" TargetMode="External"/><Relationship Id="rId42" Type="http://schemas.openxmlformats.org/officeDocument/2006/relationships/hyperlink" Target="consultantplus://offline/ref=F655638881C68694D2E2935FE220119883A796ADD394F0C6E4020B282042130B5D9C50DEA13B3FA3BBD9B283370A3B323392E6F3E3C6FD3FAFF90D9Bf6z6L" TargetMode="External"/><Relationship Id="rId63" Type="http://schemas.openxmlformats.org/officeDocument/2006/relationships/hyperlink" Target="consultantplus://offline/ref=F655638881C68694D2E28D52F44C4E9D87ADCCA3DB90F393BD510D7F7F12155E0FDC0E87E07B2CA2BAC7B08330f0z8L" TargetMode="External"/><Relationship Id="rId84" Type="http://schemas.openxmlformats.org/officeDocument/2006/relationships/hyperlink" Target="consultantplus://offline/ref=F655638881C68694D2E28D52F44C4E9D86ACCAA7DB95F393BD510D7F7F12155E0FDC0E87E07B2CA2BAC7B08330f0z8L" TargetMode="External"/><Relationship Id="rId138" Type="http://schemas.openxmlformats.org/officeDocument/2006/relationships/hyperlink" Target="consultantplus://offline/ref=F655638881C68694D2E28D52F44C4E9D87ADCCA3DB90F393BD510D7F7F12155E1DDC568BE27F33A3BCD2E6D27554626173D9EBF0F9DAFD3FfBz8L" TargetMode="External"/><Relationship Id="rId159" Type="http://schemas.openxmlformats.org/officeDocument/2006/relationships/hyperlink" Target="consultantplus://offline/ref=F655638881C68694D2E2935FE220119883A796ADD397F9C3E2020B282042130B5D9C50DEA13B3FA3BBD9B280340A3B323392E6F3E3C6FD3FAFF90D9Bf6z6L" TargetMode="External"/><Relationship Id="rId170" Type="http://schemas.openxmlformats.org/officeDocument/2006/relationships/hyperlink" Target="consultantplus://offline/ref=F655638881C68694D2E2935FE220119883A796ADD397F9C3E2020B282042130B5D9C50DEA13B3FA3BBD9B287380A3B323392E6F3E3C6FD3FAFF90D9Bf6z6L" TargetMode="External"/><Relationship Id="rId191" Type="http://schemas.openxmlformats.org/officeDocument/2006/relationships/hyperlink" Target="consultantplus://offline/ref=F655638881C68694D2E2935FE220119883A796ADD390FEC2E5000B282042130B5D9C50DEA13B3FA3BBD9B284300A3B323392E6F3E3C6FD3FAFF90D9Bf6z6L" TargetMode="External"/><Relationship Id="rId205" Type="http://schemas.openxmlformats.org/officeDocument/2006/relationships/hyperlink" Target="consultantplus://offline/ref=F655638881C68694D2E2935FE220119883A796ADD395FAC1E5000B282042130B5D9C50DEA13B3FA3BBD9B280380A3B323392E6F3E3C6FD3FAFF90D9Bf6z6L" TargetMode="External"/><Relationship Id="rId107" Type="http://schemas.openxmlformats.org/officeDocument/2006/relationships/hyperlink" Target="consultantplus://offline/ref=F655638881C68694D2E2935FE220119883A796ADD396FFC1E1040B282042130B5D9C50DEA13B3FA3BBD9B283390A3B323392E6F3E3C6FD3FAFF90D9Bf6z6L" TargetMode="External"/><Relationship Id="rId11" Type="http://schemas.openxmlformats.org/officeDocument/2006/relationships/hyperlink" Target="consultantplus://offline/ref=F655638881C68694D2E2935FE220119883A796ADD391FECDE4020B282042130B5D9C50DEA13B3FA3BBD9B283360A3B323392E6F3E3C6FD3FAFF90D9Bf6z6L" TargetMode="External"/><Relationship Id="rId32" Type="http://schemas.openxmlformats.org/officeDocument/2006/relationships/hyperlink" Target="consultantplus://offline/ref=F655638881C68694D2E2935FE220119883A796ADD393F1C1E80D0B282042130B5D9C50DEA13B3FA3BBD9B283380A3B323392E6F3E3C6FD3FAFF90D9Bf6z6L" TargetMode="External"/><Relationship Id="rId37" Type="http://schemas.openxmlformats.org/officeDocument/2006/relationships/hyperlink" Target="consultantplus://offline/ref=F655638881C68694D2E2935FE220119883A796ADD391FECDE4020B282042130B5D9C50DEA13B3FA3BBD9B283360A3B323392E6F3E3C6FD3FAFF90D9Bf6z6L" TargetMode="External"/><Relationship Id="rId53" Type="http://schemas.openxmlformats.org/officeDocument/2006/relationships/hyperlink" Target="consultantplus://offline/ref=F655638881C68694D2E28D52F44C4E9D87ACCAA9D491F393BD510D7F7F12155E0FDC0E87E07B2CA2BAC7B08330f0z8L" TargetMode="External"/><Relationship Id="rId58" Type="http://schemas.openxmlformats.org/officeDocument/2006/relationships/hyperlink" Target="consultantplus://offline/ref=F655638881C68694D2E2935FE220119883A796ADD391F1C7E1020B282042130B5D9C50DEA13B3FA3BBD9B283380A3B323392E6F3E3C6FD3FAFF90D9Bf6z6L" TargetMode="External"/><Relationship Id="rId74" Type="http://schemas.openxmlformats.org/officeDocument/2006/relationships/hyperlink" Target="consultantplus://offline/ref=F655638881C68694D2E28D52F44C4E9D85A4CDA8D193F393BD510D7F7F12155E1DDC568BE27F32A3BBD2E6D27554626173D9EBF0F9DAFD3FfBz8L" TargetMode="External"/><Relationship Id="rId79" Type="http://schemas.openxmlformats.org/officeDocument/2006/relationships/hyperlink" Target="consultantplus://offline/ref=F655638881C68694D2E28D52F44C4E9D87ACC1A4D491F393BD510D7F7F12155E0FDC0E87E07B2CA2BAC7B08330f0z8L" TargetMode="External"/><Relationship Id="rId102" Type="http://schemas.openxmlformats.org/officeDocument/2006/relationships/hyperlink" Target="consultantplus://offline/ref=F655638881C68694D2E28D52F44C4E9D86AEC9A4D09BF393BD510D7F7F12155E0FDC0E87E07B2CA2BAC7B08330f0z8L" TargetMode="External"/><Relationship Id="rId123" Type="http://schemas.openxmlformats.org/officeDocument/2006/relationships/hyperlink" Target="consultantplus://offline/ref=F655638881C68694D2E28D52F44C4E9D87ADCCA8DB9AF393BD510D7F7F12155E1DDC568BE27F33A5BCD2E6D27554626173D9EBF0F9DAFD3FfBz8L" TargetMode="External"/><Relationship Id="rId128" Type="http://schemas.openxmlformats.org/officeDocument/2006/relationships/hyperlink" Target="consultantplus://offline/ref=F655638881C68694D2E2935FE220119883A796ADD391FCC2E4060B282042130B5D9C50DEA13B3FA3BBD9B282320A3B323392E6F3E3C6FD3FAFF90D9Bf6z6L" TargetMode="External"/><Relationship Id="rId144" Type="http://schemas.openxmlformats.org/officeDocument/2006/relationships/hyperlink" Target="consultantplus://offline/ref=F655638881C68694D2E2935FE220119883A796ADD391FCC2E4060B282042130B5D9C50DEA13B3FA3BBD9B281330A3B323392E6F3E3C6FD3FAFF90D9Bf6z6L" TargetMode="External"/><Relationship Id="rId149" Type="http://schemas.openxmlformats.org/officeDocument/2006/relationships/hyperlink" Target="consultantplus://offline/ref=F655638881C68694D2E2935FE220119883A796ADD395FAC1E5000B282042130B5D9C50DEA13B3FA3BBD9B280310A3B323392E6F3E3C6FD3FAFF90D9Bf6z6L"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F655638881C68694D2E2935FE220119883A796ADD395F0C4E20C0B282042130B5D9C50DEB33B67AFB9DDAC83301F6D6376fCzEL" TargetMode="External"/><Relationship Id="rId95" Type="http://schemas.openxmlformats.org/officeDocument/2006/relationships/hyperlink" Target="consultantplus://offline/ref=F655638881C68694D2E2935FE220119883A796ADD39AFEC0E10C0B282042130B5D9C50DEA13B3FA3BBD9B282310A3B323392E6F3E3C6FD3FAFF90D9Bf6z6L" TargetMode="External"/><Relationship Id="rId160" Type="http://schemas.openxmlformats.org/officeDocument/2006/relationships/hyperlink" Target="consultantplus://offline/ref=F655638881C68694D2E2935FE220119883A796ADD397F9C3E2020B282042130B5D9C50DEA13B3FA3BBD9B280360A3B323392E6F3E3C6FD3FAFF90D9Bf6z6L" TargetMode="External"/><Relationship Id="rId165" Type="http://schemas.openxmlformats.org/officeDocument/2006/relationships/hyperlink" Target="consultantplus://offline/ref=F655638881C68694D2E2935FE220119883A796ADD397FEC7E3030B282042130B5D9C50DEA13B3FA3BBD9B280350A3B323392E6F3E3C6FD3FAFF90D9Bf6z6L" TargetMode="External"/><Relationship Id="rId181" Type="http://schemas.openxmlformats.org/officeDocument/2006/relationships/hyperlink" Target="consultantplus://offline/ref=F655638881C68694D2E2935FE220119883A796ADD391FECDE4020B282042130B5D9C50DEA13B3FA3BBD9B281330A3B323392E6F3E3C6FD3FAFF90D9Bf6z6L" TargetMode="External"/><Relationship Id="rId186" Type="http://schemas.openxmlformats.org/officeDocument/2006/relationships/hyperlink" Target="consultantplus://offline/ref=F655638881C68694D2E2935FE220119883A796ADD390FEC2E5000B282042130B5D9C50DEA13B3FA3BBD9B285360A3B323392E6F3E3C6FD3FAFF90D9Bf6z6L" TargetMode="External"/><Relationship Id="rId211" Type="http://schemas.openxmlformats.org/officeDocument/2006/relationships/fontTable" Target="fontTable.xml"/><Relationship Id="rId22" Type="http://schemas.openxmlformats.org/officeDocument/2006/relationships/hyperlink" Target="consultantplus://offline/ref=F655638881C68694D2E28D52F44C4E9D87ADCCA8DB9AF393BD510D7F7F12155E1DDC568BE27F32A7B8D2E6D27554626173D9EBF0F9DAFD3FfBz8L" TargetMode="External"/><Relationship Id="rId27" Type="http://schemas.openxmlformats.org/officeDocument/2006/relationships/hyperlink" Target="consultantplus://offline/ref=F655638881C68694D2E2935FE220119883A796ADD390F8CDE6070B282042130B5D9C50DEB33B67AFB9DDAC83301F6D6376fCzEL" TargetMode="External"/><Relationship Id="rId43" Type="http://schemas.openxmlformats.org/officeDocument/2006/relationships/hyperlink" Target="consultantplus://offline/ref=F655638881C68694D2E2935FE220119883A796ADD395FAC1E5000B282042130B5D9C50DEA13B3FA3BBD9B282390A3B323392E6F3E3C6FD3FAFF90D9Bf6z6L" TargetMode="External"/><Relationship Id="rId48" Type="http://schemas.openxmlformats.org/officeDocument/2006/relationships/hyperlink" Target="consultantplus://offline/ref=F655638881C68694D2E28D52F44C4E9D87ADCDA3D797F393BD510D7F7F12155E0FDC0E87E07B2CA2BAC7B08330f0z8L" TargetMode="External"/><Relationship Id="rId64" Type="http://schemas.openxmlformats.org/officeDocument/2006/relationships/hyperlink" Target="consultantplus://offline/ref=F655638881C68694D2E28D52F44C4E9D87ADCBA1D396F393BD510D7F7F12155E1DDC568BE27F32A3B9D2E6D27554626173D9EBF0F9DAFD3FfBz8L" TargetMode="External"/><Relationship Id="rId69" Type="http://schemas.openxmlformats.org/officeDocument/2006/relationships/hyperlink" Target="consultantplus://offline/ref=F655638881C68694D2E2935FE220119883A796ADD397FEC7E3030B282042130B5D9C50DEA13B3FA3BBD9B283390A3B323392E6F3E3C6FD3FAFF90D9Bf6z6L" TargetMode="External"/><Relationship Id="rId113" Type="http://schemas.openxmlformats.org/officeDocument/2006/relationships/hyperlink" Target="consultantplus://offline/ref=F655638881C68694D2E2935FE220119883A796ADD395FAC1E5000B282042130B5D9C50DEA13B3FA3BBD9B281350A3B323392E6F3E3C6FD3FAFF90D9Bf6z6L" TargetMode="External"/><Relationship Id="rId118" Type="http://schemas.openxmlformats.org/officeDocument/2006/relationships/hyperlink" Target="consultantplus://offline/ref=F655638881C68694D2E2935FE220119883A796ADD395FAC1E5000B282042130B5D9C50DEA13B3FA3BBD9B281390A3B323392E6F3E3C6FD3FAFF90D9Bf6z6L" TargetMode="External"/><Relationship Id="rId134" Type="http://schemas.openxmlformats.org/officeDocument/2006/relationships/hyperlink" Target="consultantplus://offline/ref=F655638881C68694D2E2935FE220119883A796ADD391FCC2E4060B282042130B5D9C50DEA13B3FA3BBD9B282370A3B323392E6F3E3C6FD3FAFF90D9Bf6z6L" TargetMode="External"/><Relationship Id="rId139" Type="http://schemas.openxmlformats.org/officeDocument/2006/relationships/hyperlink" Target="consultantplus://offline/ref=F655638881C68694D2E2935FE220119883A796ADD391FECDE4020B282042130B5D9C50DEA13B3FA3BBD9B281300A3B323392E6F3E3C6FD3FAFF90D9Bf6z6L" TargetMode="External"/><Relationship Id="rId80" Type="http://schemas.openxmlformats.org/officeDocument/2006/relationships/hyperlink" Target="consultantplus://offline/ref=F655638881C68694D2E28D52F44C4E9D87ACC1A3D691F393BD510D7F7F12155E1DDC568BE27F32A2B3D2E6D27554626173D9EBF0F9DAFD3FfBz8L" TargetMode="External"/><Relationship Id="rId85" Type="http://schemas.openxmlformats.org/officeDocument/2006/relationships/hyperlink" Target="consultantplus://offline/ref=F655638881C68694D2E2935FE220119883A796ADD391FECDE4020B282042130B5D9C50DEA13B3FA3BBD9B282330A3B323392E6F3E3C6FD3FAFF90D9Bf6z6L" TargetMode="External"/><Relationship Id="rId150" Type="http://schemas.openxmlformats.org/officeDocument/2006/relationships/hyperlink" Target="consultantplus://offline/ref=F655638881C68694D2E28D52F44C4E9D87ADCCA8DB9AF393BD510D7F7F12155E0FDC0E87E07B2CA2BAC7B08330f0z8L" TargetMode="External"/><Relationship Id="rId155" Type="http://schemas.openxmlformats.org/officeDocument/2006/relationships/hyperlink" Target="consultantplus://offline/ref=F655638881C68694D2E2935FE220119883A796ADD397F9C3E2020B282042130B5D9C50DEA13B3FA3BBD9B280310A3B323392E6F3E3C6FD3FAFF90D9Bf6z6L" TargetMode="External"/><Relationship Id="rId171" Type="http://schemas.openxmlformats.org/officeDocument/2006/relationships/hyperlink" Target="consultantplus://offline/ref=F655638881C68694D2E2935FE220119883A796ADD39AFAC3E30D0B282042130B5D9C50DEA13B3FA3BBD9B282330A3B323392E6F3E3C6FD3FAFF90D9Bf6z6L" TargetMode="External"/><Relationship Id="rId176" Type="http://schemas.openxmlformats.org/officeDocument/2006/relationships/hyperlink" Target="consultantplus://offline/ref=F655638881C68694D2E2935FE220119883A796ADD39AFDC5E5040B282042130B5D9C50DEA13B3FA3BBD9B282310A3B323392E6F3E3C6FD3FAFF90D9Bf6z6L" TargetMode="External"/><Relationship Id="rId192" Type="http://schemas.openxmlformats.org/officeDocument/2006/relationships/hyperlink" Target="consultantplus://offline/ref=F655638881C68694D2E2935FE220119883A796ADD390FFC7E1060B282042130B5D9C50DEA13B3FA3BBD9B283380A3B323392E6F3E3C6FD3FAFF90D9Bf6z6L" TargetMode="External"/><Relationship Id="rId197" Type="http://schemas.openxmlformats.org/officeDocument/2006/relationships/hyperlink" Target="consultantplus://offline/ref=F655638881C68694D2E28D52F44C4E9D87ADCCA8D092F393BD510D7F7F12155E0FDC0E87E07B2CA2BAC7B08330f0z8L" TargetMode="External"/><Relationship Id="rId206" Type="http://schemas.openxmlformats.org/officeDocument/2006/relationships/hyperlink" Target="consultantplus://offline/ref=F655638881C68694D2E2935FE220119883A796ADD397F9C3E2020B282042130B5D9C50DEA13B3FA3BBD9B285360A3B323392E6F3E3C6FD3FAFF90D9Bf6z6L" TargetMode="External"/><Relationship Id="rId201" Type="http://schemas.openxmlformats.org/officeDocument/2006/relationships/hyperlink" Target="consultantplus://offline/ref=F655638881C68694D2E2935FE220119883A796ADD395FAC1E5000B282042130B5D9C50DEA13B3FA3BBD9B280360A3B323392E6F3E3C6FD3FAFF90D9Bf6z6L" TargetMode="External"/><Relationship Id="rId12" Type="http://schemas.openxmlformats.org/officeDocument/2006/relationships/hyperlink" Target="consultantplus://offline/ref=F655638881C68694D2E2935FE220119883A796ADD391F1C7E1020B282042130B5D9C50DEA13B3FA3BBD9B283370A3B323392E6F3E3C6FD3FAFF90D9Bf6z6L" TargetMode="External"/><Relationship Id="rId17" Type="http://schemas.openxmlformats.org/officeDocument/2006/relationships/hyperlink" Target="consultantplus://offline/ref=F655638881C68694D2E2935FE220119883A796ADD395FAC1E5000B282042130B5D9C50DEA13B3FA3BBD9B282390A3B323392E6F3E3C6FD3FAFF90D9Bf6z6L" TargetMode="External"/><Relationship Id="rId33" Type="http://schemas.openxmlformats.org/officeDocument/2006/relationships/hyperlink" Target="consultantplus://offline/ref=F655638881C68694D2E2935FE220119883A796ADD390FEC2E5000B282042130B5D9C50DEA13B3FA3BBD9B285300A3B323392E6F3E3C6FD3FAFF90D9Bf6z6L" TargetMode="External"/><Relationship Id="rId38" Type="http://schemas.openxmlformats.org/officeDocument/2006/relationships/hyperlink" Target="consultantplus://offline/ref=F655638881C68694D2E2935FE220119883A796ADD391F1C7E1020B282042130B5D9C50DEA13B3FA3BBD9B283370A3B323392E6F3E3C6FD3FAFF90D9Bf6z6L" TargetMode="External"/><Relationship Id="rId59" Type="http://schemas.openxmlformats.org/officeDocument/2006/relationships/hyperlink" Target="consultantplus://offline/ref=F655638881C68694D2E28D52F44C4E9D87ADCCA8D79AF393BD510D7F7F12155E0FDC0E87E07B2CA2BAC7B08330f0z8L" TargetMode="External"/><Relationship Id="rId103" Type="http://schemas.openxmlformats.org/officeDocument/2006/relationships/hyperlink" Target="consultantplus://offline/ref=F655638881C68694D2E28D52F44C4E9D87ADCCA8D79AF393BD510D7F7F12155E1DDC568BE27F34AABAD2E6D27554626173D9EBF0F9DAFD3FfBz8L" TargetMode="External"/><Relationship Id="rId108" Type="http://schemas.openxmlformats.org/officeDocument/2006/relationships/hyperlink" Target="consultantplus://offline/ref=F655638881C68694D2E2935FE220119883A796ADD397FEC7E3030B282042130B5D9C50DEA13B3FA3BBD9B282300A3B323392E6F3E3C6FD3FAFF90D9Bf6z6L" TargetMode="External"/><Relationship Id="rId124" Type="http://schemas.openxmlformats.org/officeDocument/2006/relationships/hyperlink" Target="consultantplus://offline/ref=F655638881C68694D2E2935FE220119883A796ADD391FCC2E4060B282042130B5D9C50DEA13B3FA3BBD9B282300A3B323392E6F3E3C6FD3FAFF90D9Bf6z6L" TargetMode="External"/><Relationship Id="rId129" Type="http://schemas.openxmlformats.org/officeDocument/2006/relationships/hyperlink" Target="consultantplus://offline/ref=F655638881C68694D2E2935FE220119883A796ADD397F9C3E2020B282042130B5D9C50DEA13B3FA3BBD9B282370A3B323392E6F3E3C6FD3FAFF90D9Bf6z6L" TargetMode="External"/><Relationship Id="rId54" Type="http://schemas.openxmlformats.org/officeDocument/2006/relationships/hyperlink" Target="consultantplus://offline/ref=F655638881C68694D2E28D52F44C4E9D87ACCBA7DB96F393BD510D7F7F12155E0FDC0E87E07B2CA2BAC7B08330f0z8L" TargetMode="External"/><Relationship Id="rId70" Type="http://schemas.openxmlformats.org/officeDocument/2006/relationships/hyperlink" Target="consultantplus://offline/ref=F655638881C68694D2E28D52F44C4E9D87ADC9A8D393F393BD510D7F7F12155E1DDC568BE27F32A3BED2E6D27554626173D9EBF0F9DAFD3FfBz8L" TargetMode="External"/><Relationship Id="rId75" Type="http://schemas.openxmlformats.org/officeDocument/2006/relationships/hyperlink" Target="consultantplus://offline/ref=F655638881C68694D2E28D52F44C4E9D86A5C9A0D297F393BD510D7F7F12155E1DDC568BE27F32A3B3D2E6D27554626173D9EBF0F9DAFD3FfBz8L" TargetMode="External"/><Relationship Id="rId91" Type="http://schemas.openxmlformats.org/officeDocument/2006/relationships/hyperlink" Target="consultantplus://offline/ref=F655638881C68694D2E2935FE220119883A796ADD395F1C3E4020B282042130B5D9C50DEA13B3FA3BBD9B580310A3B323392E6F3E3C6FD3FAFF90D9Bf6z6L" TargetMode="External"/><Relationship Id="rId96" Type="http://schemas.openxmlformats.org/officeDocument/2006/relationships/hyperlink" Target="consultantplus://offline/ref=F655638881C68694D2E28D52F44C4E9D87ACCBA7DB96F393BD510D7F7F12155E0FDC0E87E07B2CA2BAC7B08330f0z8L" TargetMode="External"/><Relationship Id="rId140" Type="http://schemas.openxmlformats.org/officeDocument/2006/relationships/hyperlink" Target="consultantplus://offline/ref=F655638881C68694D2E2935FE220119883A796ADD395FAC1E5000B282042130B5D9C50DEA13B3FA3BBD9B281380A3B323392E6F3E3C6FD3FAFF90D9Bf6z6L" TargetMode="External"/><Relationship Id="rId145" Type="http://schemas.openxmlformats.org/officeDocument/2006/relationships/hyperlink" Target="consultantplus://offline/ref=F655638881C68694D2E2935FE220119883A796ADD397F9C3E2020B282042130B5D9C50DEA13B3FA3BBD9B282390A3B323392E6F3E3C6FD3FAFF90D9Bf6z6L" TargetMode="External"/><Relationship Id="rId161" Type="http://schemas.openxmlformats.org/officeDocument/2006/relationships/hyperlink" Target="consultantplus://offline/ref=F655638881C68694D2E2935FE220119883A796ADD397F9C3E2020B282042130B5D9C50DEA13B3FA3BBD9B280390A3B323392E6F3E3C6FD3FAFF90D9Bf6z6L" TargetMode="External"/><Relationship Id="rId166" Type="http://schemas.openxmlformats.org/officeDocument/2006/relationships/hyperlink" Target="consultantplus://offline/ref=F655638881C68694D2E2935FE220119883A796ADD391FDC4E8030B282042130B5D9C50DEA13B3FA3BBD9B283360A3B323392E6F3E3C6FD3FAFF90D9Bf6z6L" TargetMode="External"/><Relationship Id="rId182" Type="http://schemas.openxmlformats.org/officeDocument/2006/relationships/hyperlink" Target="consultantplus://offline/ref=F655638881C68694D2E2935FE220119883A796ADD390FEC2E5000B282042130B5D9C50DEA13B3FA3BBD9B285350A3B323392E6F3E3C6FD3FAFF90D9Bf6z6L" TargetMode="External"/><Relationship Id="rId187" Type="http://schemas.openxmlformats.org/officeDocument/2006/relationships/hyperlink" Target="consultantplus://offline/ref=F655638881C68694D2E2935FE220119883A796ADD390FEC2E5000B282042130B5D9C50DEA13B3FA3BBD9B285390A3B323392E6F3E3C6FD3FAFF90D9Bf6z6L" TargetMode="External"/><Relationship Id="rId1" Type="http://schemas.openxmlformats.org/officeDocument/2006/relationships/styles" Target="styles.xml"/><Relationship Id="rId6" Type="http://schemas.openxmlformats.org/officeDocument/2006/relationships/hyperlink" Target="consultantplus://offline/ref=F655638881C68694D2E2935FE220119883A796ADD393F1C1E80D0B282042130B5D9C50DEA13B3FA3BBD9B283370A3B323392E6F3E3C6FD3FAFF90D9Bf6z6L" TargetMode="External"/><Relationship Id="rId212" Type="http://schemas.openxmlformats.org/officeDocument/2006/relationships/theme" Target="theme/theme1.xml"/><Relationship Id="rId23" Type="http://schemas.openxmlformats.org/officeDocument/2006/relationships/hyperlink" Target="consultantplus://offline/ref=F655638881C68694D2E2935FE220119883A796ADD39AFEC0E10C0B282042130B5D9C50DEA13B3FA3BBD9B282310A3B323392E6F3E3C6FD3FAFF90D9Bf6z6L" TargetMode="External"/><Relationship Id="rId28" Type="http://schemas.openxmlformats.org/officeDocument/2006/relationships/hyperlink" Target="consultantplus://offline/ref=F655638881C68694D2E2935FE220119883A796ADD391FDC3E60D0B282042130B5D9C50DEA13B3FA3BBD9B283390A3B323392E6F3E3C6FD3FAFF90D9Bf6z6L" TargetMode="External"/><Relationship Id="rId49" Type="http://schemas.openxmlformats.org/officeDocument/2006/relationships/hyperlink" Target="consultantplus://offline/ref=F655638881C68694D2E28D52F44C4E9D86AEC9A4D09BF393BD510D7F7F12155E1DDC568BE27466F3FF8CBF81351F6F6269C5EBF0fEzEL" TargetMode="External"/><Relationship Id="rId114" Type="http://schemas.openxmlformats.org/officeDocument/2006/relationships/hyperlink" Target="consultantplus://offline/ref=F655638881C68694D2E2935FE220119883A796ADD397F9C3E2020B282042130B5D9C50DEA13B3FA3BBD9B282310A3B323392E6F3E3C6FD3FAFF90D9Bf6z6L" TargetMode="External"/><Relationship Id="rId119" Type="http://schemas.openxmlformats.org/officeDocument/2006/relationships/hyperlink" Target="consultantplus://offline/ref=F655638881C68694D2E2935FE220119883A796ADD397F9C3E2020B282042130B5D9C50DEA13B3FA3BBD9B282320A3B323392E6F3E3C6FD3FAFF90D9Bf6z6L" TargetMode="External"/><Relationship Id="rId44" Type="http://schemas.openxmlformats.org/officeDocument/2006/relationships/hyperlink" Target="consultantplus://offline/ref=F655638881C68694D2E2935FE220119883A796ADD395F1C1E6010B282042130B5D9C50DEA13B3FA3BBD9B281340A3B323392E6F3E3C6FD3FAFF90D9Bf6z6L" TargetMode="External"/><Relationship Id="rId60" Type="http://schemas.openxmlformats.org/officeDocument/2006/relationships/hyperlink" Target="consultantplus://offline/ref=F655638881C68694D2E28D52F44C4E9D87ACCAA9D592F393BD510D7F7F12155E0FDC0E87E07B2CA2BAC7B08330f0z8L" TargetMode="External"/><Relationship Id="rId65" Type="http://schemas.openxmlformats.org/officeDocument/2006/relationships/hyperlink" Target="consultantplus://offline/ref=F655638881C68694D2E28D52F44C4E9D87ADC9A7D795F393BD510D7F7F12155E1DDC568BE27F32A3BBD2E6D27554626173D9EBF0F9DAFD3FfBz8L" TargetMode="External"/><Relationship Id="rId81" Type="http://schemas.openxmlformats.org/officeDocument/2006/relationships/hyperlink" Target="consultantplus://offline/ref=F655638881C68694D2E28D52F44C4E9D86A5CCA8D490F393BD510D7F7F12155E1DDC568BE27F32A3B9D2E6D27554626173D9EBF0F9DAFD3FfBz8L" TargetMode="External"/><Relationship Id="rId86" Type="http://schemas.openxmlformats.org/officeDocument/2006/relationships/hyperlink" Target="consultantplus://offline/ref=F655638881C68694D2E28D52F44C4E9D86A5CFA2D293F393BD510D7F7F12155E0FDC0E87E07B2CA2BAC7B08330f0z8L" TargetMode="External"/><Relationship Id="rId130" Type="http://schemas.openxmlformats.org/officeDocument/2006/relationships/hyperlink" Target="consultantplus://offline/ref=F655638881C68694D2E2935FE220119883A796ADD394F0C6E4020B282042130B5D9C50DEA13B3FA3BBD9B282300A3B323392E6F3E3C6FD3FAFF90D9Bf6z6L" TargetMode="External"/><Relationship Id="rId135" Type="http://schemas.openxmlformats.org/officeDocument/2006/relationships/hyperlink" Target="consultantplus://offline/ref=F655638881C68694D2E2935FE220119883A796ADD391FCC2E4060B282042130B5D9C50DEA13B3FA3BBD9B282390A3B323392E6F3E3C6FD3FAFF90D9Bf6z6L" TargetMode="External"/><Relationship Id="rId151" Type="http://schemas.openxmlformats.org/officeDocument/2006/relationships/hyperlink" Target="consultantplus://offline/ref=F655638881C68694D2E28D52F44C4E9D87ADCCA3DB90F393BD510D7F7F12155E0FDC0E87E07B2CA2BAC7B08330f0z8L" TargetMode="External"/><Relationship Id="rId156" Type="http://schemas.openxmlformats.org/officeDocument/2006/relationships/hyperlink" Target="consultantplus://offline/ref=F655638881C68694D2E2935FE220119883A796ADD39AFDC5E5040B282042130B5D9C50DEA13B3FA3BBD9B283360A3B323392E6F3E3C6FD3FAFF90D9Bf6z6L" TargetMode="External"/><Relationship Id="rId177" Type="http://schemas.openxmlformats.org/officeDocument/2006/relationships/hyperlink" Target="consultantplus://offline/ref=F655638881C68694D2E2935FE220119883A796ADD397F9C3E2020B282042130B5D9C50DEA13B3FA3BBD9B286300A3B323392E6F3E3C6FD3FAFF90D9Bf6z6L" TargetMode="External"/><Relationship Id="rId198" Type="http://schemas.openxmlformats.org/officeDocument/2006/relationships/hyperlink" Target="consultantplus://offline/ref=F655638881C68694D2E2935FE220119883A796ADD395FAC1E5000B282042130B5D9C50DEA13B3FA3BBD9B280320A3B323392E6F3E3C6FD3FAFF90D9Bf6z6L" TargetMode="External"/><Relationship Id="rId172" Type="http://schemas.openxmlformats.org/officeDocument/2006/relationships/hyperlink" Target="consultantplus://offline/ref=F655638881C68694D2E2935FE220119883A796ADD391FDC4E8030B282042130B5D9C50DEA13B3FA3BBD9B283380A3B323392E6F3E3C6FD3FAFF90D9Bf6z6L" TargetMode="External"/><Relationship Id="rId193" Type="http://schemas.openxmlformats.org/officeDocument/2006/relationships/hyperlink" Target="consultantplus://offline/ref=F655638881C68694D2E2935FE220119883A796ADD395FAC1E5000B282042130B5D9C50DEA13B3FA3BBD9B280330A3B323392E6F3E3C6FD3FAFF90D9Bf6z6L" TargetMode="External"/><Relationship Id="rId202" Type="http://schemas.openxmlformats.org/officeDocument/2006/relationships/hyperlink" Target="consultantplus://offline/ref=F655638881C68694D2E28D52F44C4E9D87ADCCA8D092F393BD510D7F7F12155E1DDC568BE27F32A5BAD2E6D27554626173D9EBF0F9DAFD3FfBz8L" TargetMode="External"/><Relationship Id="rId207" Type="http://schemas.openxmlformats.org/officeDocument/2006/relationships/hyperlink" Target="consultantplus://offline/ref=F655638881C68694D2E2935FE220119883A796ADD397F9C3E2020B282042130B5D9C50DEA13B3FA3BBD9B285390A3B323392E6F3E3C6FD3FAFF90D9Bf6z6L" TargetMode="External"/><Relationship Id="rId13" Type="http://schemas.openxmlformats.org/officeDocument/2006/relationships/hyperlink" Target="consultantplus://offline/ref=F655638881C68694D2E2935FE220119883A796ADD396FFC1E1040B282042130B5D9C50DEA13B3FA3BBD9B283370A3B323392E6F3E3C6FD3FAFF90D9Bf6z6L" TargetMode="External"/><Relationship Id="rId18" Type="http://schemas.openxmlformats.org/officeDocument/2006/relationships/hyperlink" Target="consultantplus://offline/ref=F655638881C68694D2E2935FE220119883A796ADD395F1C1E6010B282042130B5D9C50DEA13B3FA3BBD9B281340A3B323392E6F3E3C6FD3FAFF90D9Bf6z6L" TargetMode="External"/><Relationship Id="rId39" Type="http://schemas.openxmlformats.org/officeDocument/2006/relationships/hyperlink" Target="consultantplus://offline/ref=F655638881C68694D2E2935FE220119883A796ADD396FFC1E1040B282042130B5D9C50DEA13B3FA3BBD9B283370A3B323392E6F3E3C6FD3FAFF90D9Bf6z6L" TargetMode="External"/><Relationship Id="rId109" Type="http://schemas.openxmlformats.org/officeDocument/2006/relationships/hyperlink" Target="consultantplus://offline/ref=F655638881C68694D2E2935FE220119883A796ADD395FAC1E5000B282042130B5D9C50DEA13B3FA3BBD9B281330A3B323392E6F3E3C6FD3FAFF90D9Bf6z6L" TargetMode="External"/><Relationship Id="rId34" Type="http://schemas.openxmlformats.org/officeDocument/2006/relationships/hyperlink" Target="consultantplus://offline/ref=F655638881C68694D2E2935FE220119883A796ADD390FFC7E1060B282042130B5D9C50DEA13B3FA3BBD9B283370A3B323392E6F3E3C6FD3FAFF90D9Bf6z6L" TargetMode="External"/><Relationship Id="rId50" Type="http://schemas.openxmlformats.org/officeDocument/2006/relationships/hyperlink" Target="consultantplus://offline/ref=F655638881C68694D2E28D52F44C4E9D87ADCCA3DB91F393BD510D7F7F12155E0FDC0E87E07B2CA2BAC7B08330f0z8L" TargetMode="External"/><Relationship Id="rId55" Type="http://schemas.openxmlformats.org/officeDocument/2006/relationships/hyperlink" Target="consultantplus://offline/ref=F655638881C68694D2E2935FE220119883A796ADD395FAC1E5000B282042130B5D9C50DEA13B3FA3BBD9B282380A3B323392E6F3E3C6FD3FAFF90D9Bf6z6L" TargetMode="External"/><Relationship Id="rId76" Type="http://schemas.openxmlformats.org/officeDocument/2006/relationships/hyperlink" Target="consultantplus://offline/ref=F655638881C68694D2E28D52F44C4E9D87ADCCA8D294F393BD510D7F7F12155E0FDC0E87E07B2CA2BAC7B08330f0z8L" TargetMode="External"/><Relationship Id="rId97" Type="http://schemas.openxmlformats.org/officeDocument/2006/relationships/hyperlink" Target="consultantplus://offline/ref=F655638881C68694D2E28D52F44C4E9D87ACCAA9D592F393BD510D7F7F12155E0FDC0E87E07B2CA2BAC7B08330f0z8L" TargetMode="External"/><Relationship Id="rId104" Type="http://schemas.openxmlformats.org/officeDocument/2006/relationships/hyperlink" Target="consultantplus://offline/ref=F655638881C68694D2E2935FE220119883A796ADD393F1C1E80D0B282042130B5D9C50DEA13B3FA3BBD9B282350A3B323392E6F3E3C6FD3FAFF90D9Bf6z6L" TargetMode="External"/><Relationship Id="rId120" Type="http://schemas.openxmlformats.org/officeDocument/2006/relationships/hyperlink" Target="consultantplus://offline/ref=F655638881C68694D2E2935FE220119883A796ADD397F9C3E2020B282042130B5D9C50DEA13B3FA3BBD9B282320A3B323392E6F3E3C6FD3FAFF90D9Bf6z6L" TargetMode="External"/><Relationship Id="rId125" Type="http://schemas.openxmlformats.org/officeDocument/2006/relationships/hyperlink" Target="consultantplus://offline/ref=F655638881C68694D2E2935FE220119883A796ADD393F1C1E80D0B282042130B5D9C50DEA13B3FA3BBD9B282360A3B323392E6F3E3C6FD3FAFF90D9Bf6z6L" TargetMode="External"/><Relationship Id="rId141" Type="http://schemas.openxmlformats.org/officeDocument/2006/relationships/hyperlink" Target="consultantplus://offline/ref=F655638881C68694D2E2935FE220119883A796ADD395F1C1E6010B282042130B5D9C50DEA13B3FA3BBD9B281340A3B323392E6F3E3C6FD3FAFF90D9Bf6z6L" TargetMode="External"/><Relationship Id="rId146" Type="http://schemas.openxmlformats.org/officeDocument/2006/relationships/hyperlink" Target="consultantplus://offline/ref=F655638881C68694D2E2935FE220119883A796ADD397F9C3E2020B282042130B5D9C50DEA13B3FA3BBD9B281360A3B323392E6F3E3C6FD3FAFF90D9Bf6z6L" TargetMode="External"/><Relationship Id="rId167" Type="http://schemas.openxmlformats.org/officeDocument/2006/relationships/hyperlink" Target="consultantplus://offline/ref=F655638881C68694D2E2935FE220119883A796ADD397F9C3E2020B282042130B5D9C50DEA13B3FA3BBD9B287350A3B323392E6F3E3C6FD3FAFF90D9Bf6z6L" TargetMode="External"/><Relationship Id="rId188" Type="http://schemas.openxmlformats.org/officeDocument/2006/relationships/hyperlink" Target="consultantplus://offline/ref=F655638881C68694D2E2935FE220119883A796ADD390FEC2E5000B282042130B5D9C50DEA13B3FA3BBD9B284310A3B323392E6F3E3C6FD3FAFF90D9Bf6z6L" TargetMode="External"/><Relationship Id="rId7" Type="http://schemas.openxmlformats.org/officeDocument/2006/relationships/hyperlink" Target="consultantplus://offline/ref=F655638881C68694D2E2935FE220119883A796ADD390FEC2E5000B282042130B5D9C50DEA13B3FA3BBD9B285300A3B323392E6F3E3C6FD3FAFF90D9Bf6z6L" TargetMode="External"/><Relationship Id="rId71" Type="http://schemas.openxmlformats.org/officeDocument/2006/relationships/hyperlink" Target="consultantplus://offline/ref=F655638881C68694D2E28D52F44C4E9D85ADCAA3D59AF393BD510D7F7F12155E1DDC568BE27F32A3BBD2E6D27554626173D9EBF0F9DAFD3FfBz8L" TargetMode="External"/><Relationship Id="rId92" Type="http://schemas.openxmlformats.org/officeDocument/2006/relationships/hyperlink" Target="consultantplus://offline/ref=F655638881C68694D2E2935FE220119883A796ADD397FEC7E3030B282042130B5D9C50DEA13B3FA3BBD9B282310A3B323392E6F3E3C6FD3FAFF90D9Bf6z6L" TargetMode="External"/><Relationship Id="rId162" Type="http://schemas.openxmlformats.org/officeDocument/2006/relationships/hyperlink" Target="consultantplus://offline/ref=F655638881C68694D2E2935FE220119883A796ADD39AFAC3E30D0B282042130B5D9C50DEA13B3FA3BBD9B282310A3B323392E6F3E3C6FD3FAFF90D9Bf6z6L" TargetMode="External"/><Relationship Id="rId183" Type="http://schemas.openxmlformats.org/officeDocument/2006/relationships/hyperlink" Target="consultantplus://offline/ref=F655638881C68694D2E2935FE220119883A796ADD390FEC2E5000B282042130B5D9C50DEA13B3FA3BBD9B285340A3B323392E6F3E3C6FD3FAFF90D9Bf6z6L" TargetMode="External"/><Relationship Id="rId2" Type="http://schemas.microsoft.com/office/2007/relationships/stylesWithEffects" Target="stylesWithEffects.xml"/><Relationship Id="rId29" Type="http://schemas.openxmlformats.org/officeDocument/2006/relationships/hyperlink" Target="consultantplus://offline/ref=F655638881C68694D2E2935FE220119883A796ADD49AFFC5E40E5622281B1F095A930FC9A67233A2BBD9B2853A553E2722CAE9F5F9D8FC20B3FB0Cf9z3L" TargetMode="External"/><Relationship Id="rId24" Type="http://schemas.openxmlformats.org/officeDocument/2006/relationships/hyperlink" Target="consultantplus://offline/ref=F655638881C68694D2E2935FE220119883A796ADD395F1C3E4020B282042130B5D9C50DEA13B3FA3BBD9B580310A3B323392E6F3E3C6FD3FAFF90D9Bf6z6L" TargetMode="External"/><Relationship Id="rId40" Type="http://schemas.openxmlformats.org/officeDocument/2006/relationships/hyperlink" Target="consultantplus://offline/ref=F655638881C68694D2E2935FE220119883A796ADD397F9C3E2020B282042130B5D9C50DEA13B3FA3BBD9B283370A3B323392E6F3E3C6FD3FAFF90D9Bf6z6L" TargetMode="External"/><Relationship Id="rId45" Type="http://schemas.openxmlformats.org/officeDocument/2006/relationships/hyperlink" Target="consultantplus://offline/ref=F655638881C68694D2E2935FE220119883A796ADD39AF8C7E8050B282042130B5D9C50DEA13B3FA3BBD9B283370A3B323392E6F3E3C6FD3FAFF90D9Bf6z6L" TargetMode="External"/><Relationship Id="rId66" Type="http://schemas.openxmlformats.org/officeDocument/2006/relationships/hyperlink" Target="consultantplus://offline/ref=F655638881C68694D2E28D52F44C4E9D8CAECDA2D199AE99B508017D781D4A491A955A8AE27F33A0B08DE3C7640C6D6769C7EAEFE5D8FCf3z7L" TargetMode="External"/><Relationship Id="rId87" Type="http://schemas.openxmlformats.org/officeDocument/2006/relationships/hyperlink" Target="consultantplus://offline/ref=F655638881C68694D2E2935FE220119883A796ADD394F0C6E4020B282042130B5D9C50DEA13B3FA3BBD9B283390A3B323392E6F3E3C6FD3FAFF90D9Bf6z6L" TargetMode="External"/><Relationship Id="rId110" Type="http://schemas.openxmlformats.org/officeDocument/2006/relationships/hyperlink" Target="consultantplus://offline/ref=F655638881C68694D2E2935FE220119883A796ADD39AF8C7E8050B282042130B5D9C50DEA13B3FA3BBD9B283390A3B323392E6F3E3C6FD3FAFF90D9Bf6z6L" TargetMode="External"/><Relationship Id="rId115" Type="http://schemas.openxmlformats.org/officeDocument/2006/relationships/hyperlink" Target="consultantplus://offline/ref=F655638881C68694D2E2935FE220119883A796ADD397F9C3E2020B282042130B5D9C50DEA13B3FA3BBD9B282330A3B323392E6F3E3C6FD3FAFF90D9Bf6z6L" TargetMode="External"/><Relationship Id="rId131" Type="http://schemas.openxmlformats.org/officeDocument/2006/relationships/hyperlink" Target="consultantplus://offline/ref=F655638881C68694D2E28D52F44C4E9D86A5CFA2D293F393BD510D7F7F12155E0FDC0E87E07B2CA2BAC7B08330f0z8L" TargetMode="External"/><Relationship Id="rId136" Type="http://schemas.openxmlformats.org/officeDocument/2006/relationships/hyperlink" Target="consultantplus://offline/ref=F655638881C68694D2E28D52F44C4E9D87ADCCA8DB9AF393BD510D7F7F12155E1DDC568BE27F30A4BCD2E6D27554626173D9EBF0F9DAFD3FfBz8L" TargetMode="External"/><Relationship Id="rId157" Type="http://schemas.openxmlformats.org/officeDocument/2006/relationships/hyperlink" Target="consultantplus://offline/ref=F655638881C68694D2E2935FE220119883A796ADD397F9C3E2020B282042130B5D9C50DEA13B3FA3BBD9B280320A3B323392E6F3E3C6FD3FAFF90D9Bf6z6L" TargetMode="External"/><Relationship Id="rId178" Type="http://schemas.openxmlformats.org/officeDocument/2006/relationships/hyperlink" Target="consultantplus://offline/ref=F655638881C68694D2E2935FE220119883A796ADD39AFDC5E5040B282042130B5D9C50DEA13B3FA3BBD9B282330A3B323392E6F3E3C6FD3FAFF90D9Bf6z6L" TargetMode="External"/><Relationship Id="rId61" Type="http://schemas.openxmlformats.org/officeDocument/2006/relationships/hyperlink" Target="consultantplus://offline/ref=F655638881C68694D2E28D52F44C4E9D86A5CEA5D697F393BD510D7F7F12155E0FDC0E87E07B2CA2BAC7B08330f0z8L" TargetMode="External"/><Relationship Id="rId82" Type="http://schemas.openxmlformats.org/officeDocument/2006/relationships/hyperlink" Target="consultantplus://offline/ref=F655638881C68694D2E28D52F44C4E9D85ABC1A4D297F393BD510D7F7F12155E1DDC568BE27F32A3BAD2E6D27554626173D9EBF0F9DAFD3FfBz8L" TargetMode="External"/><Relationship Id="rId152" Type="http://schemas.openxmlformats.org/officeDocument/2006/relationships/hyperlink" Target="consultantplus://offline/ref=F655638881C68694D2E2935FE220119883A796ADD397F9C3E2020B282042130B5D9C50DEA13B3FA3BBD9B281390A3B323392E6F3E3C6FD3FAFF90D9Bf6z6L" TargetMode="External"/><Relationship Id="rId173" Type="http://schemas.openxmlformats.org/officeDocument/2006/relationships/hyperlink" Target="consultantplus://offline/ref=F655638881C68694D2E2935FE220119883A796ADD391FDC4E8030B282042130B5D9C50DEA13B3FA3BBD9B282330A3B323392E6F3E3C6FD3FAFF90D9Bf6z6L" TargetMode="External"/><Relationship Id="rId194" Type="http://schemas.openxmlformats.org/officeDocument/2006/relationships/hyperlink" Target="consultantplus://offline/ref=F655638881C68694D2E2935FE220119883A796ADD390FEC2E5000B282042130B5D9C50DEA13B3FA3BBD9B284330A3B323392E6F3E3C6FD3FAFF90D9Bf6z6L" TargetMode="External"/><Relationship Id="rId199" Type="http://schemas.openxmlformats.org/officeDocument/2006/relationships/hyperlink" Target="consultantplus://offline/ref=F655638881C68694D2E2935FE220119883A796ADD395FAC1E5000B282042130B5D9C50DEA13B3FA3BBD9B280340A3B323392E6F3E3C6FD3FAFF90D9Bf6z6L" TargetMode="External"/><Relationship Id="rId203" Type="http://schemas.openxmlformats.org/officeDocument/2006/relationships/hyperlink" Target="consultantplus://offline/ref=F655638881C68694D2E28D52F44C4E9D87ADCCA8D092F393BD510D7F7F12155E1DDC568BE27F32A7B3D2E6D27554626173D9EBF0F9DAFD3FfBz8L" TargetMode="External"/><Relationship Id="rId208" Type="http://schemas.openxmlformats.org/officeDocument/2006/relationships/hyperlink" Target="consultantplus://offline/ref=F655638881C68694D2E2935FE220119883A796ADD397F9C3E2020B282042130B5D9C50DEA13B3FA3BBD9B284390A3B323392E6F3E3C6FD3FAFF90D9Bf6z6L" TargetMode="External"/><Relationship Id="rId19" Type="http://schemas.openxmlformats.org/officeDocument/2006/relationships/hyperlink" Target="consultantplus://offline/ref=F655638881C68694D2E2935FE220119883A796ADD39AF8C7E8050B282042130B5D9C50DEA13B3FA3BBD9B283370A3B323392E6F3E3C6FD3FAFF90D9Bf6z6L" TargetMode="External"/><Relationship Id="rId14" Type="http://schemas.openxmlformats.org/officeDocument/2006/relationships/hyperlink" Target="consultantplus://offline/ref=F655638881C68694D2E2935FE220119883A796ADD397F9C3E2020B282042130B5D9C50DEA13B3FA3BBD9B283370A3B323392E6F3E3C6FD3FAFF90D9Bf6z6L" TargetMode="External"/><Relationship Id="rId30" Type="http://schemas.openxmlformats.org/officeDocument/2006/relationships/hyperlink" Target="consultantplus://offline/ref=F655638881C68694D2E2935FE220119883A796ADD393F1C1E80D0B282042130B5D9C50DEA13B3FA3BBD9B283360A3B323392E6F3E3C6FD3FAFF90D9Bf6z6L" TargetMode="External"/><Relationship Id="rId35" Type="http://schemas.openxmlformats.org/officeDocument/2006/relationships/hyperlink" Target="consultantplus://offline/ref=F655638881C68694D2E2935FE220119883A796ADD391FDC4E8030B282042130B5D9C50DEA13B3FA3BBD9B283370A3B323392E6F3E3C6FD3FAFF90D9Bf6z6L" TargetMode="External"/><Relationship Id="rId56" Type="http://schemas.openxmlformats.org/officeDocument/2006/relationships/hyperlink" Target="consultantplus://offline/ref=F655638881C68694D2E28D52F44C4E9D87ADCCA8DB9AF393BD510D7F7F12155E1DDC568BE27F32A7B8D2E6D27554626173D9EBF0F9DAFD3FfBz8L" TargetMode="External"/><Relationship Id="rId77" Type="http://schemas.openxmlformats.org/officeDocument/2006/relationships/hyperlink" Target="consultantplus://offline/ref=F655638881C68694D2E28D52F44C4E9D87ACC1A4D496F393BD510D7F7F12155E0FDC0E87E07B2CA2BAC7B08330f0z8L" TargetMode="External"/><Relationship Id="rId100" Type="http://schemas.openxmlformats.org/officeDocument/2006/relationships/hyperlink" Target="consultantplus://offline/ref=F655638881C68694D2E2935FE220119883A796ADD391FECDE4020B282042130B5D9C50DEA13B3FA3BBD9B282370A3B323392E6F3E3C6FD3FAFF90D9Bf6z6L" TargetMode="External"/><Relationship Id="rId105" Type="http://schemas.openxmlformats.org/officeDocument/2006/relationships/hyperlink" Target="consultantplus://offline/ref=F655638881C68694D2E2935FE220119883A796ADD391FECDE4020B282042130B5D9C50DEA13B3FA3BBD9B282390A3B323392E6F3E3C6FD3FAFF90D9Bf6z6L" TargetMode="External"/><Relationship Id="rId126" Type="http://schemas.openxmlformats.org/officeDocument/2006/relationships/hyperlink" Target="consultantplus://offline/ref=F655638881C68694D2E2935FE220119883A796ADD397F9C3E2020B282042130B5D9C50DEA13B3FA3BBD9B282340A3B323392E6F3E3C6FD3FAFF90D9Bf6z6L" TargetMode="External"/><Relationship Id="rId147" Type="http://schemas.openxmlformats.org/officeDocument/2006/relationships/hyperlink" Target="consultantplus://offline/ref=F655638881C68694D2E28D52F44C4E9D86A4C8A3D490F393BD510D7F7F12155E0FDC0E87E07B2CA2BAC7B08330f0z8L" TargetMode="External"/><Relationship Id="rId168" Type="http://schemas.openxmlformats.org/officeDocument/2006/relationships/hyperlink" Target="consultantplus://offline/ref=F655638881C68694D2E2935FE220119883A796ADD397F9C3E2020B282042130B5D9C50DEA13B3FA3BBD9B287340A3B323392E6F3E3C6FD3FAFF90D9Bf6z6L" TargetMode="External"/><Relationship Id="rId8" Type="http://schemas.openxmlformats.org/officeDocument/2006/relationships/hyperlink" Target="consultantplus://offline/ref=F655638881C68694D2E2935FE220119883A796ADD390FFC7E1060B282042130B5D9C50DEA13B3FA3BBD9B283370A3B323392E6F3E3C6FD3FAFF90D9Bf6z6L" TargetMode="External"/><Relationship Id="rId51" Type="http://schemas.openxmlformats.org/officeDocument/2006/relationships/hyperlink" Target="consultantplus://offline/ref=F655638881C68694D2E2935FE220119883A796ADD391FECDE4020B282042130B5D9C50DEA13B3FA3BBD9B283380A3B323392E6F3E3C6FD3FAFF90D9Bf6z6L" TargetMode="External"/><Relationship Id="rId72" Type="http://schemas.openxmlformats.org/officeDocument/2006/relationships/hyperlink" Target="consultantplus://offline/ref=F655638881C68694D2E28D52F44C4E9D87ACC1A2D692F393BD510D7F7F12155E0FDC0E87E07B2CA2BAC7B08330f0z8L" TargetMode="External"/><Relationship Id="rId93" Type="http://schemas.openxmlformats.org/officeDocument/2006/relationships/hyperlink" Target="consultantplus://offline/ref=F655638881C68694D2E2935FE220119883A796ADD396FFC1E1040B282042130B5D9C50DEA13B3FA3BBD9B283360A3B323392E6F3E3C6FD3FAFF90D9Bf6z6L" TargetMode="External"/><Relationship Id="rId98" Type="http://schemas.openxmlformats.org/officeDocument/2006/relationships/hyperlink" Target="consultantplus://offline/ref=F655638881C68694D2E2935FE220119883A796ADD391FECDE4020B282042130B5D9C50DEA13B3FA3BBD9B283360A3B323392E6F3E3C6FD3FAFF90D9Bf6z6L" TargetMode="External"/><Relationship Id="rId121" Type="http://schemas.openxmlformats.org/officeDocument/2006/relationships/hyperlink" Target="consultantplus://offline/ref=F655638881C68694D2E28D52F44C4E9D87ADCCA8DB9AF393BD510D7F7F12155E1DDC568CE92B63E6EED4B0872F016E7D75C7EAfFz8L" TargetMode="External"/><Relationship Id="rId142" Type="http://schemas.openxmlformats.org/officeDocument/2006/relationships/hyperlink" Target="consultantplus://offline/ref=F655638881C68694D2E2935FE220119883A796ADD390FEC2E5000B282042130B5D9C50DEA13B3FA3BBD9B285330A3B323392E6F3E3C6FD3FAFF90D9Bf6z6L" TargetMode="External"/><Relationship Id="rId163" Type="http://schemas.openxmlformats.org/officeDocument/2006/relationships/hyperlink" Target="consultantplus://offline/ref=F655638881C68694D2E2935FE220119883A796ADD397F9C3E2020B282042130B5D9C50DEA13B3FA3BBD9B287300A3B323392E6F3E3C6FD3FAFF90D9Bf6z6L" TargetMode="External"/><Relationship Id="rId184" Type="http://schemas.openxmlformats.org/officeDocument/2006/relationships/hyperlink" Target="consultantplus://offline/ref=F655638881C68694D2E28D52F44C4E9D87ADCDA3D797F393BD510D7F7F12155E0FDC0E87E07B2CA2BAC7B08330f0z8L" TargetMode="External"/><Relationship Id="rId189" Type="http://schemas.openxmlformats.org/officeDocument/2006/relationships/hyperlink" Target="consultantplus://offline/ref=F655638881C68694D2E2935FE220119883A796ADD390FFC7E1060B282042130B5D9C50DEA13B3FA3BBD9B283390A3B323392E6F3E3C6FD3FAFF90D9Bf6z6L" TargetMode="External"/><Relationship Id="rId3" Type="http://schemas.openxmlformats.org/officeDocument/2006/relationships/settings" Target="settings.xml"/><Relationship Id="rId25" Type="http://schemas.openxmlformats.org/officeDocument/2006/relationships/hyperlink" Target="consultantplus://offline/ref=F655638881C68694D2E2935FE220119883A796ADD59BF8CDE10E5622281B1F095A930FDBA62A3FA0BFC7B2822F036F62f7zEL" TargetMode="External"/><Relationship Id="rId46" Type="http://schemas.openxmlformats.org/officeDocument/2006/relationships/hyperlink" Target="consultantplus://offline/ref=F655638881C68694D2E2935FE220119883A796ADD39AFAC3E30D0B282042130B5D9C50DEA13B3FA3BBD9B283370A3B323392E6F3E3C6FD3FAFF90D9Bf6z6L" TargetMode="External"/><Relationship Id="rId67" Type="http://schemas.openxmlformats.org/officeDocument/2006/relationships/hyperlink" Target="consultantplus://offline/ref=F655638881C68694D2E28D52F44C4E9D85A5CBA5D490F393BD510D7F7F12155E0FDC0E87E07B2CA2BAC7B08330f0z8L" TargetMode="External"/><Relationship Id="rId116" Type="http://schemas.openxmlformats.org/officeDocument/2006/relationships/hyperlink" Target="consultantplus://offline/ref=F655638881C68694D2E2935FE220119883A796ADD397F9C3E2020B282042130B5D9C50DEA13B3FA3BBD9B282320A3B323392E6F3E3C6FD3FAFF90D9Bf6z6L" TargetMode="External"/><Relationship Id="rId137" Type="http://schemas.openxmlformats.org/officeDocument/2006/relationships/hyperlink" Target="consultantplus://offline/ref=F655638881C68694D2E28D52F44C4E9D87ADCDA3D797F393BD510D7F7F12155E0FDC0E87E07B2CA2BAC7B08330f0z8L" TargetMode="External"/><Relationship Id="rId158" Type="http://schemas.openxmlformats.org/officeDocument/2006/relationships/hyperlink" Target="consultantplus://offline/ref=F655638881C68694D2E2935FE220119883A796ADD397F9C3E2020B282042130B5D9C50DEA13B3FA3BBD9B280350A3B323392E6F3E3C6FD3FAFF90D9Bf6z6L" TargetMode="External"/><Relationship Id="rId20" Type="http://schemas.openxmlformats.org/officeDocument/2006/relationships/hyperlink" Target="consultantplus://offline/ref=F655638881C68694D2E2935FE220119883A796ADD39AFAC3E30D0B282042130B5D9C50DEA13B3FA3BBD9B283370A3B323392E6F3E3C6FD3FAFF90D9Bf6z6L" TargetMode="External"/><Relationship Id="rId41" Type="http://schemas.openxmlformats.org/officeDocument/2006/relationships/hyperlink" Target="consultantplus://offline/ref=F655638881C68694D2E2935FE220119883A796ADD397FEC7E3030B282042130B5D9C50DEA13B3FA3BBD9B283370A3B323392E6F3E3C6FD3FAFF90D9Bf6z6L" TargetMode="External"/><Relationship Id="rId62" Type="http://schemas.openxmlformats.org/officeDocument/2006/relationships/hyperlink" Target="consultantplus://offline/ref=F655638881C68694D2E2935FE220119883A796ADD39AF8C7E8050B282042130B5D9C50DEA13B3FA3BBD9B283360A3B323392E6F3E3C6FD3FAFF90D9Bf6z6L" TargetMode="External"/><Relationship Id="rId83" Type="http://schemas.openxmlformats.org/officeDocument/2006/relationships/hyperlink" Target="consultantplus://offline/ref=F655638881C68694D2E2935FE220119883A796ADD393F1C1E80D0B282042130B5D9C50DEA13B3FA3BBD9B282300A3B323392E6F3E3C6FD3FAFF90D9Bf6z6L" TargetMode="External"/><Relationship Id="rId88" Type="http://schemas.openxmlformats.org/officeDocument/2006/relationships/hyperlink" Target="consultantplus://offline/ref=F655638881C68694D2E28D52F44C4E9D85AACBA9DB94F393BD510D7F7F12155E0FDC0E87E07B2CA2BAC7B08330f0z8L" TargetMode="External"/><Relationship Id="rId111" Type="http://schemas.openxmlformats.org/officeDocument/2006/relationships/hyperlink" Target="consultantplus://offline/ref=F655638881C68694D2E2935FE220119883A796ADD391F1C7E1020B282042130B5D9C50DEA13B3FA3BBD9B282330A3B323392E6F3E3C6FD3FAFF90D9Bf6z6L" TargetMode="External"/><Relationship Id="rId132" Type="http://schemas.openxmlformats.org/officeDocument/2006/relationships/hyperlink" Target="consultantplus://offline/ref=F655638881C68694D2E2935FE220119883A796ADD394F0C6E4020B282042130B5D9C50DEA13B3FA3BBD9B282320A3B323392E6F3E3C6FD3FAFF90D9Bf6z6L" TargetMode="External"/><Relationship Id="rId153" Type="http://schemas.openxmlformats.org/officeDocument/2006/relationships/hyperlink" Target="consultantplus://offline/ref=F655638881C68694D2E28D52F44C4E9D86ADCBA0D697F393BD510D7F7F12155E1DDC568BE27F32A2B3D2E6D27554626173D9EBF0F9DAFD3FfBz8L" TargetMode="External"/><Relationship Id="rId174" Type="http://schemas.openxmlformats.org/officeDocument/2006/relationships/hyperlink" Target="consultantplus://offline/ref=F655638881C68694D2E2935FE220119883A796ADD391FDC4E8030B282042130B5D9C50DEA13B3FA3BBD9B282340A3B323392E6F3E3C6FD3FAFF90D9Bf6z6L" TargetMode="External"/><Relationship Id="rId179" Type="http://schemas.openxmlformats.org/officeDocument/2006/relationships/hyperlink" Target="consultantplus://offline/ref=F655638881C68694D2E2935FE220119883A796ADD39AFDC5E5040B282042130B5D9C50DEA13B3FA3BBD9B282350A3B323392E6F3E3C6FD3FAFF90D9Bf6z6L" TargetMode="External"/><Relationship Id="rId195" Type="http://schemas.openxmlformats.org/officeDocument/2006/relationships/hyperlink" Target="consultantplus://offline/ref=F655638881C68694D2E2935FE220119883A796ADD391F1C7E1020B282042130B5D9C50DEA13B3FA3BBD9B282350A3B323392E6F3E3C6FD3FAFF90D9Bf6z6L" TargetMode="External"/><Relationship Id="rId209" Type="http://schemas.openxmlformats.org/officeDocument/2006/relationships/hyperlink" Target="consultantplus://offline/ref=F655638881C68694D2E2935FE220119883A796ADD397F9C3E2020B282042130B5D9C50DEA13B3FA3BBD9B285380A3B323392E6F3E3C6FD3FAFF90D9Bf6z6L" TargetMode="External"/><Relationship Id="rId190" Type="http://schemas.openxmlformats.org/officeDocument/2006/relationships/hyperlink" Target="consultantplus://offline/ref=F655638881C68694D2E2935FE220119883A796ADD390FEC2E5000B282042130B5D9C50DEA13B3FA3BBD9B284300A3B323392E6F3E3C6FD3FAFF90D9Bf6z6L" TargetMode="External"/><Relationship Id="rId204" Type="http://schemas.openxmlformats.org/officeDocument/2006/relationships/hyperlink" Target="consultantplus://offline/ref=F655638881C68694D2E28D52F44C4E9D87ADCCA8D092F393BD510D7F7F12155E1DDC568BE27F32A1BED2E6D27554626173D9EBF0F9DAFD3FfBz8L" TargetMode="External"/><Relationship Id="rId15" Type="http://schemas.openxmlformats.org/officeDocument/2006/relationships/hyperlink" Target="consultantplus://offline/ref=F655638881C68694D2E2935FE220119883A796ADD397FEC7E3030B282042130B5D9C50DEA13B3FA3BBD9B283370A3B323392E6F3E3C6FD3FAFF90D9Bf6z6L" TargetMode="External"/><Relationship Id="rId36" Type="http://schemas.openxmlformats.org/officeDocument/2006/relationships/hyperlink" Target="consultantplus://offline/ref=F655638881C68694D2E2935FE220119883A796ADD391FCC2E4060B282042130B5D9C50DEA13B3FA3BBD9B283370A3B323392E6F3E3C6FD3FAFF90D9Bf6z6L" TargetMode="External"/><Relationship Id="rId57" Type="http://schemas.openxmlformats.org/officeDocument/2006/relationships/hyperlink" Target="consultantplus://offline/ref=F655638881C68694D2E28D52F44C4E9D87ACCAA9D590F393BD510D7F7F12155E0FDC0E87E07B2CA2BAC7B08330f0z8L" TargetMode="External"/><Relationship Id="rId106" Type="http://schemas.openxmlformats.org/officeDocument/2006/relationships/hyperlink" Target="consultantplus://offline/ref=F655638881C68694D2E28D52F44C4E9D86A5CEA5D697F393BD510D7F7F12155E0FDC0E87E07B2CA2BAC7B08330f0z8L" TargetMode="External"/><Relationship Id="rId127" Type="http://schemas.openxmlformats.org/officeDocument/2006/relationships/hyperlink" Target="consultantplus://offline/ref=F655638881C68694D2E2935FE220119883A796ADD393F1C1E80D0B282042130B5D9C50DEA13B3FA3BBD9B282380A3B323392E6F3E3C6FD3FAFF90D9Bf6z6L" TargetMode="External"/><Relationship Id="rId10" Type="http://schemas.openxmlformats.org/officeDocument/2006/relationships/hyperlink" Target="consultantplus://offline/ref=F655638881C68694D2E2935FE220119883A796ADD391FCC2E4060B282042130B5D9C50DEA13B3FA3BBD9B283370A3B323392E6F3E3C6FD3FAFF90D9Bf6z6L" TargetMode="External"/><Relationship Id="rId31" Type="http://schemas.openxmlformats.org/officeDocument/2006/relationships/hyperlink" Target="consultantplus://offline/ref=F655638881C68694D2E2935FE220119883A796ADD59AF1C3E80E5622281B1F095A930FDBA62A3FA0BFC7B2822F036F62f7zEL" TargetMode="External"/><Relationship Id="rId52" Type="http://schemas.openxmlformats.org/officeDocument/2006/relationships/hyperlink" Target="consultantplus://offline/ref=F655638881C68694D2E2935FE220119883A796ADD391F1C7E1020B282042130B5D9C50DEA13B3FA3BBD9B283390A3B323392E6F3E3C6FD3FAFF90D9Bf6z6L" TargetMode="External"/><Relationship Id="rId73" Type="http://schemas.openxmlformats.org/officeDocument/2006/relationships/hyperlink" Target="consultantplus://offline/ref=F655638881C68694D2E28D52F44C4E9D86A4C1A5DA95F393BD510D7F7F12155E1DDC568BE27F32A3BBD2E6D27554626173D9EBF0F9DAFD3FfBz8L" TargetMode="External"/><Relationship Id="rId78" Type="http://schemas.openxmlformats.org/officeDocument/2006/relationships/hyperlink" Target="consultantplus://offline/ref=F655638881C68694D2E28D52F44C4E9D87ACC9A4D295F393BD510D7F7F12155E1DDC568BE27F32A3B9D2E6D27554626173D9EBF0F9DAFD3FfBz8L" TargetMode="External"/><Relationship Id="rId94" Type="http://schemas.openxmlformats.org/officeDocument/2006/relationships/hyperlink" Target="consultantplus://offline/ref=F655638881C68694D2E2935FE220119883A796ADD597F0C7E40E5622281B1F095A930FDBA62A3FA0BFC7B2822F036F62f7zEL" TargetMode="External"/><Relationship Id="rId99" Type="http://schemas.openxmlformats.org/officeDocument/2006/relationships/hyperlink" Target="consultantplus://offline/ref=F655638881C68694D2E2935FE220119883A796ADD395FAC1E5000B282042130B5D9C50DEA13B3FA3BBD9B281300A3B323392E6F3E3C6FD3FAFF90D9Bf6z6L" TargetMode="External"/><Relationship Id="rId101" Type="http://schemas.openxmlformats.org/officeDocument/2006/relationships/hyperlink" Target="consultantplus://offline/ref=F655638881C68694D2E28D52F44C4E9D87ADCCA3DB90F393BD510D7F7F12155E0FDC0E87E07B2CA2BAC7B08330f0z8L" TargetMode="External"/><Relationship Id="rId122" Type="http://schemas.openxmlformats.org/officeDocument/2006/relationships/hyperlink" Target="consultantplus://offline/ref=F655638881C68694D2E2935FE220119883A796ADD391FCC2E4060B282042130B5D9C50DEA13B3FA3BBD9B283380A3B323392E6F3E3C6FD3FAFF90D9Bf6z6L" TargetMode="External"/><Relationship Id="rId143" Type="http://schemas.openxmlformats.org/officeDocument/2006/relationships/hyperlink" Target="consultantplus://offline/ref=F655638881C68694D2E2935FE220119883A796ADD391FCC2E4060B282042130B5D9C50DEA13B3FA3BBD9B281310A3B323392E6F3E3C6FD3FAFF90D9Bf6z6L" TargetMode="External"/><Relationship Id="rId148" Type="http://schemas.openxmlformats.org/officeDocument/2006/relationships/hyperlink" Target="consultantplus://offline/ref=F655638881C68694D2E28D52F44C4E9D86AEC9A4D09BF393BD510D7F7F12155E0FDC0E87E07B2CA2BAC7B08330f0z8L" TargetMode="External"/><Relationship Id="rId164" Type="http://schemas.openxmlformats.org/officeDocument/2006/relationships/hyperlink" Target="consultantplus://offline/ref=F655638881C68694D2E2935FE220119883A796ADD397FEC7E3030B282042130B5D9C50DEA13B3FA3BBD9B282330A3B323392E6F3E3C6FD3FAFF90D9Bf6z6L" TargetMode="External"/><Relationship Id="rId169" Type="http://schemas.openxmlformats.org/officeDocument/2006/relationships/hyperlink" Target="consultantplus://offline/ref=F655638881C68694D2E2935FE220119883A796ADD397F9C3E2020B282042130B5D9C50DEA13B3FA3BBD9B287360A3B323392E6F3E3C6FD3FAFF90D9Bf6z6L" TargetMode="External"/><Relationship Id="rId185" Type="http://schemas.openxmlformats.org/officeDocument/2006/relationships/hyperlink" Target="consultantplus://offline/ref=F655638881C68694D2E2935FE220119883A796ADD390FEC2E5000B282042130B5D9C50DEA13B3FA3BBD9B285340A3B323392E6F3E3C6FD3FAFF90D9Bf6z6L" TargetMode="External"/><Relationship Id="rId4" Type="http://schemas.openxmlformats.org/officeDocument/2006/relationships/webSettings" Target="webSettings.xml"/><Relationship Id="rId9" Type="http://schemas.openxmlformats.org/officeDocument/2006/relationships/hyperlink" Target="consultantplus://offline/ref=F655638881C68694D2E2935FE220119883A796ADD391FDC4E8030B282042130B5D9C50DEA13B3FA3BBD9B283370A3B323392E6F3E3C6FD3FAFF90D9Bf6z6L" TargetMode="External"/><Relationship Id="rId180" Type="http://schemas.openxmlformats.org/officeDocument/2006/relationships/hyperlink" Target="consultantplus://offline/ref=F655638881C68694D2E2935FE220119883A796ADD397F9C3E2020B282042130B5D9C50DEA13B3FA3BBD9B285330A3B323392E6F3E3C6FD3FAFF90D9Bf6z6L" TargetMode="External"/><Relationship Id="rId210" Type="http://schemas.openxmlformats.org/officeDocument/2006/relationships/hyperlink" Target="consultantplus://offline/ref=F655638881C68694D2E2935FE220119883A796ADD397F9C3E2020B282042130B5D9C50DEA13B3FA3BBD9B285380A3B323392E6F3E3C6FD3FAFF90D9Bf6z6L" TargetMode="External"/><Relationship Id="rId26" Type="http://schemas.openxmlformats.org/officeDocument/2006/relationships/hyperlink" Target="consultantplus://offline/ref=F655638881C68694D2E2935FE220119883A796ADD491FBC2E10E5622281B1F095A930FDBA62A3FA0BFC7B2822F036F62f7zEL" TargetMode="External"/><Relationship Id="rId47" Type="http://schemas.openxmlformats.org/officeDocument/2006/relationships/hyperlink" Target="consultantplus://offline/ref=F655638881C68694D2E2935FE220119883A796ADD39AFDC5E5040B282042130B5D9C50DEA13B3FA3BBD9B283370A3B323392E6F3E3C6FD3FAFF90D9Bf6z6L" TargetMode="External"/><Relationship Id="rId68" Type="http://schemas.openxmlformats.org/officeDocument/2006/relationships/hyperlink" Target="consultantplus://offline/ref=F655638881C68694D2E28D52F44C4E9D86A5CCA8D491F393BD510D7F7F12155E0FDC0E87E07B2CA2BAC7B08330f0z8L" TargetMode="External"/><Relationship Id="rId89" Type="http://schemas.openxmlformats.org/officeDocument/2006/relationships/hyperlink" Target="consultantplus://offline/ref=F655638881C68694D2E28D52F44C4E9D85AAC8A6D292F393BD510D7F7F12155E0FDC0E87E07B2CA2BAC7B08330f0z8L" TargetMode="External"/><Relationship Id="rId112" Type="http://schemas.openxmlformats.org/officeDocument/2006/relationships/hyperlink" Target="consultantplus://offline/ref=F655638881C68694D2E2935FE220119883A796ADD391FECDE4020B282042130B5D9C50DEA13B3FA3BBD9B283360A3B323392E6F3E3C6FD3FAFF90D9Bf6z6L" TargetMode="External"/><Relationship Id="rId133" Type="http://schemas.openxmlformats.org/officeDocument/2006/relationships/hyperlink" Target="consultantplus://offline/ref=F655638881C68694D2E28D52F44C4E9D87ADCCA8DB9AF393BD510D7F7F12155E0FDC0E87E07B2CA2BAC7B08330f0z8L" TargetMode="External"/><Relationship Id="rId154" Type="http://schemas.openxmlformats.org/officeDocument/2006/relationships/hyperlink" Target="consultantplus://offline/ref=F655638881C68694D2E2935FE220119883A796ADD39AFAC3E30D0B282042130B5D9C50DEA13B3FA3BBD9B283360A3B323392E6F3E3C6FD3FAFF90D9Bf6z6L" TargetMode="External"/><Relationship Id="rId175" Type="http://schemas.openxmlformats.org/officeDocument/2006/relationships/hyperlink" Target="consultantplus://offline/ref=F655638881C68694D2E2935FE220119883A796ADD39AFDC5E5040B282042130B5D9C50DEA13B3FA3BBD9B283380A3B323392E6F3E3C6FD3FAFF90D9Bf6z6L" TargetMode="External"/><Relationship Id="rId196" Type="http://schemas.openxmlformats.org/officeDocument/2006/relationships/hyperlink" Target="consultantplus://offline/ref=F655638881C68694D2E2935FE220119883A796ADD390FEC2E5000B282042130B5D9C50DEA13B3FA3BBD9B284320A3B323392E6F3E3C6FD3FAFF90D9Bf6z6L" TargetMode="External"/><Relationship Id="rId200" Type="http://schemas.openxmlformats.org/officeDocument/2006/relationships/hyperlink" Target="consultantplus://offline/ref=F655638881C68694D2E28D52F44C4E9D87ADCCA8D092F393BD510D7F7F12155E1DDC568BE47466F3FF8CBF81351F6F6269C5EBF0fEzEL" TargetMode="External"/><Relationship Id="rId16" Type="http://schemas.openxmlformats.org/officeDocument/2006/relationships/hyperlink" Target="consultantplus://offline/ref=F655638881C68694D2E2935FE220119883A796ADD394F0C6E4020B282042130B5D9C50DEA13B3FA3BBD9B283370A3B323392E6F3E3C6FD3FAFF90D9Bf6z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24166</Words>
  <Characters>137748</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Голиков</dc:creator>
  <cp:lastModifiedBy>Сергей Голиков</cp:lastModifiedBy>
  <cp:revision>1</cp:revision>
  <dcterms:created xsi:type="dcterms:W3CDTF">2019-01-24T11:51:00Z</dcterms:created>
  <dcterms:modified xsi:type="dcterms:W3CDTF">2019-01-24T11:52:00Z</dcterms:modified>
</cp:coreProperties>
</file>