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800" w:rsidRPr="00447800" w:rsidRDefault="00447800" w:rsidP="00447800">
      <w:pPr>
        <w:pStyle w:val="ConsPlusNormal"/>
        <w:outlineLvl w:val="0"/>
      </w:pPr>
      <w:r w:rsidRPr="00447800">
        <w:t>Включен в Реестр нормативных актов органов исполнительной власти Нижегородской области 21 февраля 2020 года N 14836-516-008/од</w:t>
      </w:r>
    </w:p>
    <w:p w:rsidR="00447800" w:rsidRPr="00447800" w:rsidRDefault="00447800" w:rsidP="00447800">
      <w:pPr>
        <w:pStyle w:val="ConsPlusNormal"/>
        <w:pBdr>
          <w:top w:val="single" w:sz="6" w:space="0" w:color="auto"/>
        </w:pBdr>
        <w:jc w:val="both"/>
        <w:rPr>
          <w:sz w:val="2"/>
          <w:szCs w:val="2"/>
        </w:rPr>
      </w:pPr>
    </w:p>
    <w:p w:rsidR="00447800" w:rsidRPr="00447800" w:rsidRDefault="00447800" w:rsidP="00447800">
      <w:pPr>
        <w:pStyle w:val="ConsPlusNormal"/>
        <w:ind w:firstLine="540"/>
        <w:jc w:val="both"/>
      </w:pPr>
    </w:p>
    <w:p w:rsidR="00447800" w:rsidRPr="00447800" w:rsidRDefault="00447800" w:rsidP="00447800">
      <w:pPr>
        <w:pStyle w:val="ConsPlusTitle"/>
        <w:jc w:val="center"/>
      </w:pPr>
      <w:r w:rsidRPr="00447800">
        <w:t>РЕГИОНАЛЬНАЯ СЛУЖБА ПО ТАРИФАМ НИЖЕГОРОДСКОЙ ОБЛАСТИ</w:t>
      </w:r>
    </w:p>
    <w:p w:rsidR="00447800" w:rsidRPr="00447800" w:rsidRDefault="00447800" w:rsidP="00447800">
      <w:pPr>
        <w:pStyle w:val="ConsPlusTitle"/>
        <w:ind w:firstLine="540"/>
        <w:jc w:val="both"/>
      </w:pPr>
    </w:p>
    <w:p w:rsidR="00447800" w:rsidRPr="00447800" w:rsidRDefault="00447800" w:rsidP="00447800">
      <w:pPr>
        <w:pStyle w:val="ConsPlusTitle"/>
        <w:jc w:val="center"/>
      </w:pPr>
      <w:r w:rsidRPr="00447800">
        <w:t>ПРИКАЗ</w:t>
      </w:r>
    </w:p>
    <w:p w:rsidR="00447800" w:rsidRPr="00447800" w:rsidRDefault="00447800" w:rsidP="00447800">
      <w:pPr>
        <w:pStyle w:val="ConsPlusTitle"/>
        <w:jc w:val="center"/>
      </w:pPr>
      <w:r w:rsidRPr="00447800">
        <w:t>от 3 февраля 2020 г. N 8/од</w:t>
      </w:r>
    </w:p>
    <w:p w:rsidR="00447800" w:rsidRPr="00447800" w:rsidRDefault="00447800" w:rsidP="00447800">
      <w:pPr>
        <w:pStyle w:val="ConsPlusTitle"/>
        <w:ind w:firstLine="540"/>
        <w:jc w:val="both"/>
      </w:pPr>
    </w:p>
    <w:p w:rsidR="00447800" w:rsidRPr="00447800" w:rsidRDefault="00447800" w:rsidP="00447800">
      <w:pPr>
        <w:pStyle w:val="ConsPlusTitle"/>
        <w:jc w:val="center"/>
      </w:pPr>
      <w:r w:rsidRPr="00447800">
        <w:t>ОБ УТВЕРЖДЕНИИ ПОРЯДКА ПОЛУЧЕНИЯ РАЗРЕШЕНИЯ ПРЕДСТАВИТЕЛЯ</w:t>
      </w:r>
    </w:p>
    <w:p w:rsidR="00447800" w:rsidRPr="00447800" w:rsidRDefault="00447800" w:rsidP="00447800">
      <w:pPr>
        <w:pStyle w:val="ConsPlusTitle"/>
        <w:jc w:val="center"/>
      </w:pPr>
      <w:r w:rsidRPr="00447800">
        <w:t>НАНИМАТЕЛЯ НА УЧАСТИЕ НА БЕЗВОЗМЕЗДНОЙ ОСНОВЕ В УПРАВЛЕНИИ</w:t>
      </w:r>
    </w:p>
    <w:p w:rsidR="00447800" w:rsidRPr="00447800" w:rsidRDefault="00447800" w:rsidP="00447800">
      <w:pPr>
        <w:pStyle w:val="ConsPlusTitle"/>
        <w:jc w:val="center"/>
      </w:pPr>
      <w:r w:rsidRPr="00447800">
        <w:t>НЕКОММЕРЧЕСКОЙ ОРГАНИЗАЦИЕЙ (КРОМЕ УЧАСТИЯ В УПРАВЛЕНИИ</w:t>
      </w:r>
    </w:p>
    <w:p w:rsidR="00447800" w:rsidRPr="00447800" w:rsidRDefault="00447800" w:rsidP="00447800">
      <w:pPr>
        <w:pStyle w:val="ConsPlusTitle"/>
        <w:jc w:val="center"/>
      </w:pPr>
      <w:r w:rsidRPr="00447800">
        <w:t>ПОЛИТИЧЕСКОЙ ПАРТИЕЙ, ОРГАНОМ ПРОФЕССИОНАЛЬНОГО СОЮЗА, В ТОМ</w:t>
      </w:r>
    </w:p>
    <w:p w:rsidR="00447800" w:rsidRPr="00447800" w:rsidRDefault="00447800" w:rsidP="00447800">
      <w:pPr>
        <w:pStyle w:val="ConsPlusTitle"/>
        <w:jc w:val="center"/>
      </w:pPr>
      <w:r w:rsidRPr="00447800">
        <w:t>ЧИСЛЕ ВЫБОРНЫМ ОРГАНОМ ПЕРВИЧНОЙ ПРОФСОЮЗНОЙ ОРГАНИЗАЦИИ,</w:t>
      </w:r>
    </w:p>
    <w:p w:rsidR="00447800" w:rsidRPr="00447800" w:rsidRDefault="00447800" w:rsidP="00447800">
      <w:pPr>
        <w:pStyle w:val="ConsPlusTitle"/>
        <w:jc w:val="center"/>
      </w:pPr>
      <w:r w:rsidRPr="00447800">
        <w:t>СОЗДАННОЙ В ГОСУДАРСТВЕННОМ ОРГАНЕ, УЧАСТИЯ В СЪЕЗДЕ</w:t>
      </w:r>
    </w:p>
    <w:p w:rsidR="00447800" w:rsidRPr="00447800" w:rsidRDefault="00447800" w:rsidP="00447800">
      <w:pPr>
        <w:pStyle w:val="ConsPlusTitle"/>
        <w:jc w:val="center"/>
      </w:pPr>
      <w:r w:rsidRPr="00447800">
        <w:t>(КОНФЕРЕНЦИИ) ИЛИ ОБЩЕМ СОБРАНИИ ИНОЙ ОБЩЕСТВЕННОЙ</w:t>
      </w:r>
    </w:p>
    <w:p w:rsidR="00447800" w:rsidRPr="00447800" w:rsidRDefault="00447800" w:rsidP="00447800">
      <w:pPr>
        <w:pStyle w:val="ConsPlusTitle"/>
        <w:jc w:val="center"/>
      </w:pPr>
      <w:r w:rsidRPr="00447800">
        <w:t>ОРГАНИЗАЦИИ, ЖИЛИЩНОГО, ЖИЛИЩНО-СТРОИТЕЛЬНОГО, ГАРАЖНОГО</w:t>
      </w:r>
    </w:p>
    <w:p w:rsidR="00447800" w:rsidRPr="00447800" w:rsidRDefault="00447800" w:rsidP="00447800">
      <w:pPr>
        <w:pStyle w:val="ConsPlusTitle"/>
        <w:jc w:val="center"/>
      </w:pPr>
      <w:r w:rsidRPr="00447800">
        <w:t>КООПЕРАТИВОВ, ТОВАРИЩЕСТВА СОБСТВЕННИКОВ НЕДВИЖИМОСТИ)</w:t>
      </w:r>
    </w:p>
    <w:p w:rsidR="00447800" w:rsidRPr="00447800" w:rsidRDefault="00447800" w:rsidP="00447800">
      <w:pPr>
        <w:pStyle w:val="ConsPlusNormal"/>
        <w:ind w:firstLine="540"/>
        <w:jc w:val="both"/>
      </w:pPr>
    </w:p>
    <w:p w:rsidR="00447800" w:rsidRPr="00447800" w:rsidRDefault="00447800" w:rsidP="00447800">
      <w:pPr>
        <w:pStyle w:val="ConsPlusNormal"/>
        <w:ind w:firstLine="540"/>
        <w:jc w:val="both"/>
      </w:pPr>
      <w:r w:rsidRPr="00447800">
        <w:t xml:space="preserve">В соответствии с </w:t>
      </w:r>
      <w:hyperlink r:id="rId5" w:history="1">
        <w:r w:rsidRPr="00447800">
          <w:t>подпунктом "б" пункта 3 части 1 статьи 17</w:t>
        </w:r>
      </w:hyperlink>
      <w:r w:rsidRPr="00447800">
        <w:t xml:space="preserve"> Федерального закона от 27 июля 2004 г. N 79-ФЗ "О государственной гражданской службе Российской Федерации" приказываю:</w:t>
      </w:r>
    </w:p>
    <w:p w:rsidR="00447800" w:rsidRPr="00447800" w:rsidRDefault="00447800" w:rsidP="00447800">
      <w:pPr>
        <w:pStyle w:val="ConsPlusNormal"/>
        <w:ind w:firstLine="540"/>
        <w:jc w:val="both"/>
      </w:pPr>
      <w:r w:rsidRPr="00447800">
        <w:t xml:space="preserve">1. Утвердить прилагаемый </w:t>
      </w:r>
      <w:bookmarkStart w:id="0" w:name="_GoBack"/>
      <w:bookmarkEnd w:id="0"/>
      <w:r w:rsidRPr="00447800">
        <w:fldChar w:fldCharType="begin"/>
      </w:r>
      <w:r w:rsidRPr="00447800">
        <w:instrText xml:space="preserve"> HYPERLINK \l "P38" </w:instrText>
      </w:r>
      <w:r w:rsidRPr="00447800">
        <w:fldChar w:fldCharType="separate"/>
      </w:r>
      <w:r w:rsidRPr="00447800">
        <w:t>Порядок</w:t>
      </w:r>
      <w:r w:rsidRPr="00447800">
        <w:fldChar w:fldCharType="end"/>
      </w:r>
      <w:r w:rsidRPr="00447800">
        <w:t xml:space="preserve"> получения разрешения представителя нанимателя на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государственном органе,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недвижимости).</w:t>
      </w:r>
    </w:p>
    <w:p w:rsidR="00447800" w:rsidRPr="00447800" w:rsidRDefault="00447800" w:rsidP="00447800">
      <w:pPr>
        <w:pStyle w:val="ConsPlusNormal"/>
        <w:ind w:firstLine="540"/>
        <w:jc w:val="both"/>
      </w:pPr>
      <w:r w:rsidRPr="00447800">
        <w:t>2. Признать утратившими силу:</w:t>
      </w:r>
    </w:p>
    <w:p w:rsidR="00447800" w:rsidRPr="00447800" w:rsidRDefault="00447800" w:rsidP="00447800">
      <w:pPr>
        <w:pStyle w:val="ConsPlusNormal"/>
        <w:ind w:firstLine="540"/>
        <w:jc w:val="both"/>
      </w:pPr>
      <w:r w:rsidRPr="00447800">
        <w:t xml:space="preserve">- </w:t>
      </w:r>
      <w:hyperlink r:id="rId6" w:history="1">
        <w:r w:rsidRPr="00447800">
          <w:t>приказ</w:t>
        </w:r>
      </w:hyperlink>
      <w:r w:rsidRPr="00447800">
        <w:t xml:space="preserve"> региональной службы по тарифам Нижегородской области от 28 июня 2017 г. N 71/од "Об утверждении Порядка получения разрешения представителя нанимателя на участие на безвозмездной основе в управлении общественной организацией, жилищным, жилищно-строительным, гаражным кооперативами, садоводческим, огородническим, дачным потребительскими кооперативами, товариществом собственников недвижимости в качестве единоличного исполнительного органа или на вхождение в состав их коллегиальных органов управления";</w:t>
      </w:r>
    </w:p>
    <w:p w:rsidR="00447800" w:rsidRPr="00447800" w:rsidRDefault="00447800" w:rsidP="00447800">
      <w:pPr>
        <w:pStyle w:val="ConsPlusNormal"/>
        <w:ind w:firstLine="540"/>
        <w:jc w:val="both"/>
      </w:pPr>
      <w:r w:rsidRPr="00447800">
        <w:t xml:space="preserve">- </w:t>
      </w:r>
      <w:hyperlink r:id="rId7" w:history="1">
        <w:r w:rsidRPr="00447800">
          <w:t>приказ</w:t>
        </w:r>
      </w:hyperlink>
      <w:r w:rsidRPr="00447800">
        <w:t xml:space="preserve"> региональной службы по тарифам Нижегородской области от 9 августа 2017 г. N 93/од "О внесении изменений в приказ региональной службы по тарифам Нижегородской области от 28 июня 2017 года N 71/од".</w:t>
      </w:r>
    </w:p>
    <w:p w:rsidR="00447800" w:rsidRPr="00447800" w:rsidRDefault="00447800" w:rsidP="00447800">
      <w:pPr>
        <w:pStyle w:val="ConsPlusNormal"/>
        <w:ind w:firstLine="540"/>
        <w:jc w:val="both"/>
      </w:pPr>
      <w:r w:rsidRPr="00447800">
        <w:t xml:space="preserve">3. Настоящий приказ вступает в силу в установленном </w:t>
      </w:r>
      <w:hyperlink r:id="rId8" w:history="1">
        <w:r w:rsidRPr="00447800">
          <w:t>порядке</w:t>
        </w:r>
      </w:hyperlink>
      <w:r w:rsidRPr="00447800">
        <w:t>.</w:t>
      </w:r>
    </w:p>
    <w:p w:rsidR="00447800" w:rsidRPr="00447800" w:rsidRDefault="00447800" w:rsidP="00447800">
      <w:pPr>
        <w:pStyle w:val="ConsPlusNormal"/>
        <w:ind w:firstLine="540"/>
        <w:jc w:val="both"/>
      </w:pPr>
    </w:p>
    <w:p w:rsidR="00447800" w:rsidRPr="00447800" w:rsidRDefault="00447800" w:rsidP="00447800">
      <w:pPr>
        <w:pStyle w:val="ConsPlusNormal"/>
        <w:jc w:val="right"/>
      </w:pPr>
      <w:r w:rsidRPr="00447800">
        <w:t>Руководитель службы</w:t>
      </w:r>
    </w:p>
    <w:p w:rsidR="00447800" w:rsidRPr="00447800" w:rsidRDefault="00447800" w:rsidP="00447800">
      <w:pPr>
        <w:pStyle w:val="ConsPlusNormal"/>
        <w:jc w:val="right"/>
      </w:pPr>
      <w:r w:rsidRPr="00447800">
        <w:t>Ю.Л.АЛЕШИНА</w:t>
      </w:r>
    </w:p>
    <w:p w:rsidR="00447800" w:rsidRPr="00447800" w:rsidRDefault="00447800" w:rsidP="00447800">
      <w:pPr>
        <w:pStyle w:val="ConsPlusNormal"/>
        <w:ind w:firstLine="540"/>
        <w:jc w:val="both"/>
      </w:pPr>
    </w:p>
    <w:p w:rsidR="00447800" w:rsidRPr="00447800" w:rsidRDefault="00447800" w:rsidP="00447800">
      <w:pPr>
        <w:pStyle w:val="ConsPlusNormal"/>
        <w:ind w:firstLine="540"/>
        <w:jc w:val="both"/>
      </w:pPr>
    </w:p>
    <w:p w:rsidR="00447800" w:rsidRPr="00447800" w:rsidRDefault="00447800" w:rsidP="00447800">
      <w:pPr>
        <w:pStyle w:val="ConsPlusNormal"/>
        <w:ind w:firstLine="540"/>
        <w:jc w:val="both"/>
      </w:pPr>
    </w:p>
    <w:p w:rsidR="00447800" w:rsidRPr="00447800" w:rsidRDefault="00447800" w:rsidP="00447800">
      <w:pPr>
        <w:pStyle w:val="ConsPlusNormal"/>
        <w:ind w:firstLine="540"/>
        <w:jc w:val="both"/>
      </w:pPr>
    </w:p>
    <w:p w:rsidR="00447800" w:rsidRPr="00447800" w:rsidRDefault="00447800" w:rsidP="00447800">
      <w:pPr>
        <w:pStyle w:val="ConsPlusNormal"/>
        <w:ind w:firstLine="540"/>
        <w:jc w:val="both"/>
      </w:pPr>
    </w:p>
    <w:p w:rsidR="00447800" w:rsidRPr="00447800" w:rsidRDefault="00447800" w:rsidP="00447800">
      <w:pPr>
        <w:pStyle w:val="ConsPlusNormal"/>
        <w:jc w:val="right"/>
        <w:outlineLvl w:val="0"/>
      </w:pPr>
      <w:r w:rsidRPr="00447800">
        <w:t>Утвержден</w:t>
      </w:r>
    </w:p>
    <w:p w:rsidR="00447800" w:rsidRPr="00447800" w:rsidRDefault="00447800" w:rsidP="00447800">
      <w:pPr>
        <w:pStyle w:val="ConsPlusNormal"/>
        <w:jc w:val="right"/>
      </w:pPr>
      <w:r w:rsidRPr="00447800">
        <w:t>приказом региональной службы</w:t>
      </w:r>
    </w:p>
    <w:p w:rsidR="00447800" w:rsidRPr="00447800" w:rsidRDefault="00447800" w:rsidP="00447800">
      <w:pPr>
        <w:pStyle w:val="ConsPlusNormal"/>
        <w:jc w:val="right"/>
      </w:pPr>
      <w:r w:rsidRPr="00447800">
        <w:t>по тарифам Нижегородской области</w:t>
      </w:r>
    </w:p>
    <w:p w:rsidR="00447800" w:rsidRPr="00447800" w:rsidRDefault="00447800" w:rsidP="00447800">
      <w:pPr>
        <w:pStyle w:val="ConsPlusNormal"/>
        <w:jc w:val="right"/>
      </w:pPr>
      <w:r w:rsidRPr="00447800">
        <w:t>от 3 февраля 2020 г. N 8/од</w:t>
      </w:r>
    </w:p>
    <w:p w:rsidR="00447800" w:rsidRPr="00447800" w:rsidRDefault="00447800" w:rsidP="00447800">
      <w:pPr>
        <w:pStyle w:val="ConsPlusNormal"/>
        <w:ind w:firstLine="540"/>
        <w:jc w:val="both"/>
      </w:pPr>
    </w:p>
    <w:p w:rsidR="00447800" w:rsidRPr="00447800" w:rsidRDefault="00447800" w:rsidP="00447800">
      <w:pPr>
        <w:pStyle w:val="ConsPlusTitle"/>
        <w:jc w:val="center"/>
      </w:pPr>
      <w:bookmarkStart w:id="1" w:name="P38"/>
      <w:bookmarkEnd w:id="1"/>
      <w:r w:rsidRPr="00447800">
        <w:t>ПОРЯДОК</w:t>
      </w:r>
    </w:p>
    <w:p w:rsidR="00447800" w:rsidRPr="00447800" w:rsidRDefault="00447800" w:rsidP="00447800">
      <w:pPr>
        <w:pStyle w:val="ConsPlusTitle"/>
        <w:jc w:val="center"/>
      </w:pPr>
      <w:r w:rsidRPr="00447800">
        <w:t>ПОЛУЧЕНИЯ РАЗРЕШЕНИЯ ПРЕДСТАВИТЕЛЯ НАНИМАТЕЛЯ НА УЧАСТИЕ</w:t>
      </w:r>
    </w:p>
    <w:p w:rsidR="00447800" w:rsidRPr="00447800" w:rsidRDefault="00447800" w:rsidP="00447800">
      <w:pPr>
        <w:pStyle w:val="ConsPlusTitle"/>
        <w:jc w:val="center"/>
      </w:pPr>
      <w:r w:rsidRPr="00447800">
        <w:t>НА БЕЗВОЗМЕЗДНОЙ ОСНОВЕ В УПРАВЛЕНИИ НЕКОММЕРЧЕСКОЙ</w:t>
      </w:r>
    </w:p>
    <w:p w:rsidR="00447800" w:rsidRPr="00447800" w:rsidRDefault="00447800" w:rsidP="00447800">
      <w:pPr>
        <w:pStyle w:val="ConsPlusTitle"/>
        <w:jc w:val="center"/>
      </w:pPr>
      <w:r w:rsidRPr="00447800">
        <w:lastRenderedPageBreak/>
        <w:t>ОРГАНИЗАЦИЕЙ (КРОМЕ УЧАСТИЯ В УПРАВЛЕНИИ ПОЛИТИЧЕСКОЙ</w:t>
      </w:r>
    </w:p>
    <w:p w:rsidR="00447800" w:rsidRPr="00447800" w:rsidRDefault="00447800" w:rsidP="00447800">
      <w:pPr>
        <w:pStyle w:val="ConsPlusTitle"/>
        <w:jc w:val="center"/>
      </w:pPr>
      <w:r w:rsidRPr="00447800">
        <w:t>ПАРТИЕЙ, ОРГАНОМ ПРОФЕССИОНАЛЬНОГО СОЮЗА, В ТОМ ЧИСЛЕ</w:t>
      </w:r>
    </w:p>
    <w:p w:rsidR="00447800" w:rsidRPr="00447800" w:rsidRDefault="00447800" w:rsidP="00447800">
      <w:pPr>
        <w:pStyle w:val="ConsPlusTitle"/>
        <w:jc w:val="center"/>
      </w:pPr>
      <w:r w:rsidRPr="00447800">
        <w:t>ВЫБОРНЫМ ОРГАНОМ ПЕРВИЧНОЙ ПРОФСОЮЗНОЙ ОРГАНИЗАЦИИ,</w:t>
      </w:r>
    </w:p>
    <w:p w:rsidR="00447800" w:rsidRPr="00447800" w:rsidRDefault="00447800" w:rsidP="00447800">
      <w:pPr>
        <w:pStyle w:val="ConsPlusTitle"/>
        <w:jc w:val="center"/>
      </w:pPr>
      <w:r w:rsidRPr="00447800">
        <w:t>СОЗДАННОЙ В ГОСУДАРСТВЕННОМ ОРГАНЕ, УЧАСТИЯ В СЪЕЗДЕ</w:t>
      </w:r>
    </w:p>
    <w:p w:rsidR="00447800" w:rsidRPr="00447800" w:rsidRDefault="00447800" w:rsidP="00447800">
      <w:pPr>
        <w:pStyle w:val="ConsPlusTitle"/>
        <w:jc w:val="center"/>
      </w:pPr>
      <w:r w:rsidRPr="00447800">
        <w:t>(КОНФЕРЕНЦИИ) ИЛИ ОБЩЕМ СОБРАНИИ ИНОЙ ОБЩЕСТВЕННОЙ</w:t>
      </w:r>
    </w:p>
    <w:p w:rsidR="00447800" w:rsidRPr="00447800" w:rsidRDefault="00447800" w:rsidP="00447800">
      <w:pPr>
        <w:pStyle w:val="ConsPlusTitle"/>
        <w:jc w:val="center"/>
      </w:pPr>
      <w:r w:rsidRPr="00447800">
        <w:t>ОРГАНИЗАЦИИ, ЖИЛИЩНОГО, ЖИЛИЩНО-СТРОИТЕЛЬНОГО, ГАРАЖНОГО</w:t>
      </w:r>
    </w:p>
    <w:p w:rsidR="00447800" w:rsidRPr="00447800" w:rsidRDefault="00447800" w:rsidP="00447800">
      <w:pPr>
        <w:pStyle w:val="ConsPlusTitle"/>
        <w:jc w:val="center"/>
      </w:pPr>
      <w:r w:rsidRPr="00447800">
        <w:t>КООПЕРАТИВОВ, ТОВАРИЩЕСТВА СОБСТВЕННИКОВ НЕДВИЖИМОСТИ)</w:t>
      </w:r>
    </w:p>
    <w:p w:rsidR="00447800" w:rsidRPr="00447800" w:rsidRDefault="00447800" w:rsidP="00447800">
      <w:pPr>
        <w:pStyle w:val="ConsPlusNormal"/>
        <w:ind w:firstLine="540"/>
        <w:jc w:val="both"/>
      </w:pPr>
    </w:p>
    <w:p w:rsidR="00447800" w:rsidRPr="00447800" w:rsidRDefault="00447800" w:rsidP="00447800">
      <w:pPr>
        <w:pStyle w:val="ConsPlusNormal"/>
        <w:jc w:val="center"/>
      </w:pPr>
      <w:r w:rsidRPr="00447800">
        <w:t>(далее - Порядок)</w:t>
      </w:r>
    </w:p>
    <w:p w:rsidR="00447800" w:rsidRPr="00447800" w:rsidRDefault="00447800" w:rsidP="00447800">
      <w:pPr>
        <w:pStyle w:val="ConsPlusNormal"/>
        <w:ind w:firstLine="540"/>
        <w:jc w:val="both"/>
      </w:pPr>
    </w:p>
    <w:p w:rsidR="00447800" w:rsidRPr="00447800" w:rsidRDefault="00447800" w:rsidP="00447800">
      <w:pPr>
        <w:pStyle w:val="ConsPlusNormal"/>
        <w:ind w:firstLine="540"/>
        <w:jc w:val="both"/>
      </w:pPr>
      <w:r w:rsidRPr="00447800">
        <w:t xml:space="preserve">1. Настоящий Порядок в соответствии с </w:t>
      </w:r>
      <w:hyperlink r:id="rId9" w:history="1">
        <w:r w:rsidRPr="00447800">
          <w:t>подпунктом "б" пункта 3 части 1 статьи 17</w:t>
        </w:r>
      </w:hyperlink>
      <w:r w:rsidRPr="00447800">
        <w:t xml:space="preserve"> Федерального закона от 27 июля 2004 г. N 79-ФЗ "О государственной гражданской службе Российской Федерации" устанавливает процедуру получения лицами, замещающими должности государственной гражданской службы Нижегородской области в региональной службе по тарифам Нижегородской области (далее - Служба, гражданские служащие) разрешения представителя нанимателя на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государственном органе,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недвижимости).</w:t>
      </w:r>
    </w:p>
    <w:p w:rsidR="00447800" w:rsidRPr="00447800" w:rsidRDefault="00447800" w:rsidP="00447800">
      <w:pPr>
        <w:pStyle w:val="ConsPlusNormal"/>
        <w:ind w:firstLine="540"/>
        <w:jc w:val="both"/>
      </w:pPr>
      <w:r w:rsidRPr="00447800">
        <w:t>2. Для получения разрешения на участие в управлении некоммерческой организацией гражданским служащим подается заявление не позднее 30 дней до предполагаемого дня начала указанной деятельности.</w:t>
      </w:r>
    </w:p>
    <w:p w:rsidR="00447800" w:rsidRPr="00447800" w:rsidRDefault="00447800" w:rsidP="00447800">
      <w:pPr>
        <w:pStyle w:val="ConsPlusNormal"/>
        <w:ind w:firstLine="540"/>
        <w:jc w:val="both"/>
      </w:pPr>
      <w:r w:rsidRPr="00447800">
        <w:t xml:space="preserve">3. </w:t>
      </w:r>
      <w:hyperlink w:anchor="P98" w:history="1">
        <w:r w:rsidRPr="00447800">
          <w:t>Заявление</w:t>
        </w:r>
      </w:hyperlink>
      <w:r w:rsidRPr="00447800">
        <w:t xml:space="preserve"> подается на имя руководителя Службы (лица, исполняющего обязанности руководителя Службы) в письменном виде по форме согласно Приложению 1 к настоящему Порядку.</w:t>
      </w:r>
    </w:p>
    <w:p w:rsidR="00447800" w:rsidRPr="00447800" w:rsidRDefault="00447800" w:rsidP="00447800">
      <w:pPr>
        <w:pStyle w:val="ConsPlusNormal"/>
        <w:ind w:firstLine="540"/>
        <w:jc w:val="both"/>
      </w:pPr>
      <w:r w:rsidRPr="00447800">
        <w:t>4. Заявление должно содержать следующие сведения:</w:t>
      </w:r>
    </w:p>
    <w:p w:rsidR="00447800" w:rsidRPr="00447800" w:rsidRDefault="00447800" w:rsidP="00447800">
      <w:pPr>
        <w:pStyle w:val="ConsPlusNormal"/>
        <w:ind w:firstLine="540"/>
        <w:jc w:val="both"/>
      </w:pPr>
      <w:r w:rsidRPr="00447800">
        <w:t>1) фамилия, имя, отчество гражданского служащего, должность гражданской службы, которую он замещает;</w:t>
      </w:r>
    </w:p>
    <w:p w:rsidR="00447800" w:rsidRPr="00447800" w:rsidRDefault="00447800" w:rsidP="00447800">
      <w:pPr>
        <w:pStyle w:val="ConsPlusNormal"/>
        <w:ind w:firstLine="540"/>
        <w:jc w:val="both"/>
      </w:pPr>
      <w:r w:rsidRPr="00447800">
        <w:t>2) полное наименование некоммерческой организации, в управлении которой планируется участвовать, ее юридический и фактический адрес, контактный телефон руководителя;</w:t>
      </w:r>
    </w:p>
    <w:p w:rsidR="00447800" w:rsidRPr="00447800" w:rsidRDefault="00447800" w:rsidP="00447800">
      <w:pPr>
        <w:pStyle w:val="ConsPlusNormal"/>
        <w:ind w:firstLine="540"/>
        <w:jc w:val="both"/>
      </w:pPr>
      <w:r w:rsidRPr="00447800">
        <w:t>3) дата начала и окончания, форма и основания участия в управлении некоммерческой организацией;</w:t>
      </w:r>
    </w:p>
    <w:p w:rsidR="00447800" w:rsidRPr="00447800" w:rsidRDefault="00447800" w:rsidP="00447800">
      <w:pPr>
        <w:pStyle w:val="ConsPlusNormal"/>
        <w:ind w:firstLine="540"/>
        <w:jc w:val="both"/>
      </w:pPr>
      <w:r w:rsidRPr="00447800">
        <w:t>4) иные сведения, которые гражданский служащий считает необходимым сообщить.</w:t>
      </w:r>
    </w:p>
    <w:p w:rsidR="00447800" w:rsidRPr="00447800" w:rsidRDefault="00447800" w:rsidP="00447800">
      <w:pPr>
        <w:pStyle w:val="ConsPlusNormal"/>
        <w:ind w:firstLine="540"/>
        <w:jc w:val="both"/>
      </w:pPr>
      <w:r w:rsidRPr="00447800">
        <w:t>К заявлению прилагается копия устава некоммерческой организации.</w:t>
      </w:r>
    </w:p>
    <w:p w:rsidR="00447800" w:rsidRPr="00447800" w:rsidRDefault="00447800" w:rsidP="00447800">
      <w:pPr>
        <w:pStyle w:val="ConsPlusNormal"/>
        <w:ind w:firstLine="540"/>
        <w:jc w:val="both"/>
      </w:pPr>
      <w:r w:rsidRPr="00447800">
        <w:t>5. Заявление направляется любым из следующих способов:</w:t>
      </w:r>
    </w:p>
    <w:p w:rsidR="00447800" w:rsidRPr="00447800" w:rsidRDefault="00447800" w:rsidP="00447800">
      <w:pPr>
        <w:pStyle w:val="ConsPlusNormal"/>
        <w:ind w:firstLine="540"/>
        <w:jc w:val="both"/>
      </w:pPr>
      <w:r w:rsidRPr="00447800">
        <w:t>- через почтовое отделение;</w:t>
      </w:r>
    </w:p>
    <w:p w:rsidR="00447800" w:rsidRPr="00447800" w:rsidRDefault="00447800" w:rsidP="00447800">
      <w:pPr>
        <w:pStyle w:val="ConsPlusNormal"/>
        <w:ind w:firstLine="540"/>
        <w:jc w:val="both"/>
      </w:pPr>
      <w:r w:rsidRPr="00447800">
        <w:t>- нарочными, курьерами;</w:t>
      </w:r>
    </w:p>
    <w:p w:rsidR="00447800" w:rsidRPr="00447800" w:rsidRDefault="00447800" w:rsidP="00447800">
      <w:pPr>
        <w:pStyle w:val="ConsPlusNormal"/>
        <w:ind w:firstLine="540"/>
        <w:jc w:val="both"/>
      </w:pPr>
      <w:r w:rsidRPr="00447800">
        <w:t>- лично гражданским служащим.</w:t>
      </w:r>
    </w:p>
    <w:p w:rsidR="00447800" w:rsidRPr="00447800" w:rsidRDefault="00447800" w:rsidP="00447800">
      <w:pPr>
        <w:pStyle w:val="ConsPlusNormal"/>
        <w:ind w:firstLine="540"/>
        <w:jc w:val="both"/>
      </w:pPr>
      <w:r w:rsidRPr="00447800">
        <w:t xml:space="preserve">6. В день поступления заявление регистрируется в отделе кадрового и организационного обеспечения управления организационно-правовой работы и государственного контроля Службы (далее - Отдел) в </w:t>
      </w:r>
      <w:hyperlink w:anchor="P142" w:history="1">
        <w:r w:rsidRPr="00447800">
          <w:t>журнале</w:t>
        </w:r>
      </w:hyperlink>
      <w:r w:rsidRPr="00447800">
        <w:t xml:space="preserve"> регистрации заявлений на участие в управлении некоммерческими организациями по форме согласно Приложению 2 к настоящему Порядку.</w:t>
      </w:r>
    </w:p>
    <w:p w:rsidR="00447800" w:rsidRPr="00447800" w:rsidRDefault="00447800" w:rsidP="00447800">
      <w:pPr>
        <w:pStyle w:val="ConsPlusNormal"/>
        <w:ind w:firstLine="540"/>
        <w:jc w:val="both"/>
      </w:pPr>
      <w:r w:rsidRPr="00447800">
        <w:t>7. Отдел осуществляет подготовку мотивированного заключения по результатам рассмотрения заявления.</w:t>
      </w:r>
    </w:p>
    <w:p w:rsidR="00447800" w:rsidRPr="00447800" w:rsidRDefault="00447800" w:rsidP="00447800">
      <w:pPr>
        <w:pStyle w:val="ConsPlusNormal"/>
        <w:ind w:firstLine="540"/>
        <w:jc w:val="both"/>
      </w:pPr>
      <w:r w:rsidRPr="00447800">
        <w:t>Заявление, а также заключение в течение 7 рабочих дней со дня поступления заявления направляются руководителю Службы (лицу, исполняющему обязанности руководителя Службы).</w:t>
      </w:r>
    </w:p>
    <w:p w:rsidR="00447800" w:rsidRPr="00447800" w:rsidRDefault="00447800" w:rsidP="00447800">
      <w:pPr>
        <w:pStyle w:val="ConsPlusNormal"/>
        <w:ind w:firstLine="540"/>
        <w:jc w:val="both"/>
      </w:pPr>
      <w:r w:rsidRPr="00447800">
        <w:t>8. Руководитель Службы (лицо, исполняющее обязанности руководителя Службы) в течение 7 рабочих дней со дня поступления ему заявления, с учетов выводов, изложенных в заключении, принимает решение о разрешении или об отказе в разрешении участвовать в управлении некоммерческой организацией, которое оформляется в виде соответствующей резолюции на заявлении.</w:t>
      </w:r>
    </w:p>
    <w:p w:rsidR="00447800" w:rsidRPr="00447800" w:rsidRDefault="00447800" w:rsidP="00447800">
      <w:pPr>
        <w:pStyle w:val="ConsPlusNormal"/>
        <w:ind w:firstLine="540"/>
        <w:jc w:val="both"/>
      </w:pPr>
      <w:r w:rsidRPr="00447800">
        <w:t xml:space="preserve">9. Заявление с резолюцией руководителя Службы (лица, исполняющего обязанности </w:t>
      </w:r>
      <w:r w:rsidRPr="00447800">
        <w:lastRenderedPageBreak/>
        <w:t>руководителя Службы) направляется в Отдел для приобщения к личному делу гражданского служащего.</w:t>
      </w:r>
    </w:p>
    <w:p w:rsidR="00447800" w:rsidRPr="00447800" w:rsidRDefault="00447800" w:rsidP="00447800">
      <w:pPr>
        <w:pStyle w:val="ConsPlusNormal"/>
        <w:ind w:firstLine="540"/>
        <w:jc w:val="both"/>
      </w:pPr>
      <w:r w:rsidRPr="00447800">
        <w:t>О принятом руководителем Службы (лицом, исполняющим обязанности руководителя Службы) решении Отдел уведомляет гражданского служащего в течение 3 рабочих дней со дня принятия решения.</w:t>
      </w:r>
    </w:p>
    <w:p w:rsidR="00447800" w:rsidRPr="00447800" w:rsidRDefault="00447800" w:rsidP="00447800">
      <w:pPr>
        <w:pStyle w:val="ConsPlusNormal"/>
        <w:ind w:firstLine="540"/>
        <w:jc w:val="both"/>
      </w:pPr>
    </w:p>
    <w:p w:rsidR="00447800" w:rsidRPr="00447800" w:rsidRDefault="00447800" w:rsidP="00447800">
      <w:pPr>
        <w:pStyle w:val="ConsPlusNormal"/>
        <w:ind w:firstLine="540"/>
        <w:jc w:val="both"/>
      </w:pPr>
    </w:p>
    <w:p w:rsidR="00447800" w:rsidRPr="00447800" w:rsidRDefault="00447800" w:rsidP="00447800">
      <w:pPr>
        <w:pStyle w:val="ConsPlusNormal"/>
        <w:ind w:firstLine="540"/>
        <w:jc w:val="both"/>
      </w:pPr>
    </w:p>
    <w:p w:rsidR="00447800" w:rsidRPr="00447800" w:rsidRDefault="00447800" w:rsidP="00447800">
      <w:pPr>
        <w:pStyle w:val="ConsPlusNormal"/>
        <w:ind w:firstLine="540"/>
        <w:jc w:val="both"/>
      </w:pPr>
    </w:p>
    <w:p w:rsidR="00447800" w:rsidRPr="00447800" w:rsidRDefault="00447800" w:rsidP="00447800">
      <w:pPr>
        <w:pStyle w:val="ConsPlusNormal"/>
        <w:ind w:firstLine="540"/>
        <w:jc w:val="both"/>
      </w:pPr>
    </w:p>
    <w:p w:rsidR="00447800" w:rsidRPr="00447800" w:rsidRDefault="00447800" w:rsidP="00447800">
      <w:pPr>
        <w:pStyle w:val="ConsPlusNormal"/>
        <w:jc w:val="right"/>
        <w:outlineLvl w:val="1"/>
      </w:pPr>
      <w:r w:rsidRPr="00447800">
        <w:t>Приложение 1</w:t>
      </w:r>
    </w:p>
    <w:p w:rsidR="00447800" w:rsidRPr="00447800" w:rsidRDefault="00447800" w:rsidP="00447800">
      <w:pPr>
        <w:pStyle w:val="ConsPlusNormal"/>
        <w:jc w:val="right"/>
      </w:pPr>
      <w:r w:rsidRPr="00447800">
        <w:t>к Порядку получения</w:t>
      </w:r>
    </w:p>
    <w:p w:rsidR="00447800" w:rsidRPr="00447800" w:rsidRDefault="00447800" w:rsidP="00447800">
      <w:pPr>
        <w:pStyle w:val="ConsPlusNormal"/>
        <w:jc w:val="right"/>
      </w:pPr>
      <w:r w:rsidRPr="00447800">
        <w:t>разрешения представителя нанимателя</w:t>
      </w:r>
    </w:p>
    <w:p w:rsidR="00447800" w:rsidRPr="00447800" w:rsidRDefault="00447800" w:rsidP="00447800">
      <w:pPr>
        <w:pStyle w:val="ConsPlusNormal"/>
        <w:jc w:val="right"/>
      </w:pPr>
      <w:r w:rsidRPr="00447800">
        <w:t>на участие на безвозмездной основе в</w:t>
      </w:r>
    </w:p>
    <w:p w:rsidR="00447800" w:rsidRPr="00447800" w:rsidRDefault="00447800" w:rsidP="00447800">
      <w:pPr>
        <w:pStyle w:val="ConsPlusNormal"/>
        <w:jc w:val="right"/>
      </w:pPr>
      <w:r w:rsidRPr="00447800">
        <w:t>в управлении некоммерческой организацией</w:t>
      </w:r>
    </w:p>
    <w:p w:rsidR="00447800" w:rsidRPr="00447800" w:rsidRDefault="00447800" w:rsidP="00447800">
      <w:pPr>
        <w:pStyle w:val="ConsPlusNormal"/>
        <w:jc w:val="right"/>
      </w:pPr>
      <w:r w:rsidRPr="00447800">
        <w:t>(кроме участия в управлении политической</w:t>
      </w:r>
    </w:p>
    <w:p w:rsidR="00447800" w:rsidRPr="00447800" w:rsidRDefault="00447800" w:rsidP="00447800">
      <w:pPr>
        <w:pStyle w:val="ConsPlusNormal"/>
        <w:jc w:val="right"/>
      </w:pPr>
      <w:r w:rsidRPr="00447800">
        <w:t>партией, органом профессионального союза,</w:t>
      </w:r>
    </w:p>
    <w:p w:rsidR="00447800" w:rsidRPr="00447800" w:rsidRDefault="00447800" w:rsidP="00447800">
      <w:pPr>
        <w:pStyle w:val="ConsPlusNormal"/>
        <w:jc w:val="right"/>
      </w:pPr>
      <w:r w:rsidRPr="00447800">
        <w:t>в том числе выборным органом первичной</w:t>
      </w:r>
    </w:p>
    <w:p w:rsidR="00447800" w:rsidRPr="00447800" w:rsidRDefault="00447800" w:rsidP="00447800">
      <w:pPr>
        <w:pStyle w:val="ConsPlusNormal"/>
        <w:jc w:val="right"/>
      </w:pPr>
      <w:r w:rsidRPr="00447800">
        <w:t>профсоюзной организации, созданной</w:t>
      </w:r>
    </w:p>
    <w:p w:rsidR="00447800" w:rsidRPr="00447800" w:rsidRDefault="00447800" w:rsidP="00447800">
      <w:pPr>
        <w:pStyle w:val="ConsPlusNormal"/>
        <w:jc w:val="right"/>
      </w:pPr>
      <w:r w:rsidRPr="00447800">
        <w:t>в государственном органе, участия в съезде</w:t>
      </w:r>
    </w:p>
    <w:p w:rsidR="00447800" w:rsidRPr="00447800" w:rsidRDefault="00447800" w:rsidP="00447800">
      <w:pPr>
        <w:pStyle w:val="ConsPlusNormal"/>
        <w:jc w:val="right"/>
      </w:pPr>
      <w:r w:rsidRPr="00447800">
        <w:t>(конференции) или общем собрании иной</w:t>
      </w:r>
    </w:p>
    <w:p w:rsidR="00447800" w:rsidRPr="00447800" w:rsidRDefault="00447800" w:rsidP="00447800">
      <w:pPr>
        <w:pStyle w:val="ConsPlusNormal"/>
        <w:jc w:val="right"/>
      </w:pPr>
      <w:r w:rsidRPr="00447800">
        <w:t>общественной организации, жилищного,</w:t>
      </w:r>
    </w:p>
    <w:p w:rsidR="00447800" w:rsidRPr="00447800" w:rsidRDefault="00447800" w:rsidP="00447800">
      <w:pPr>
        <w:pStyle w:val="ConsPlusNormal"/>
        <w:jc w:val="right"/>
      </w:pPr>
      <w:r w:rsidRPr="00447800">
        <w:t>жилищно-строительного, гаражного кооперативов,</w:t>
      </w:r>
    </w:p>
    <w:p w:rsidR="00447800" w:rsidRPr="00447800" w:rsidRDefault="00447800" w:rsidP="00447800">
      <w:pPr>
        <w:pStyle w:val="ConsPlusNormal"/>
        <w:jc w:val="right"/>
      </w:pPr>
      <w:r w:rsidRPr="00447800">
        <w:t>товарищества собственников недвижимости)</w:t>
      </w:r>
    </w:p>
    <w:p w:rsidR="00447800" w:rsidRPr="00447800" w:rsidRDefault="00447800" w:rsidP="00447800">
      <w:pPr>
        <w:pStyle w:val="ConsPlusNormal"/>
        <w:ind w:firstLine="54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47800" w:rsidRPr="00447800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447800" w:rsidRPr="00447800" w:rsidRDefault="00447800" w:rsidP="00447800">
            <w:pPr>
              <w:pStyle w:val="ConsPlusNormal"/>
              <w:jc w:val="right"/>
            </w:pPr>
            <w:r w:rsidRPr="00447800">
              <w:t>________________________________________</w:t>
            </w:r>
          </w:p>
          <w:p w:rsidR="00447800" w:rsidRPr="00447800" w:rsidRDefault="00447800" w:rsidP="00447800">
            <w:pPr>
              <w:pStyle w:val="ConsPlusNormal"/>
              <w:jc w:val="right"/>
            </w:pPr>
            <w:r w:rsidRPr="00447800">
              <w:t>(ФИО, должность представителя нанимателя)</w:t>
            </w:r>
          </w:p>
          <w:p w:rsidR="00447800" w:rsidRPr="00447800" w:rsidRDefault="00447800" w:rsidP="00447800">
            <w:pPr>
              <w:pStyle w:val="ConsPlusNormal"/>
            </w:pPr>
          </w:p>
          <w:p w:rsidR="00447800" w:rsidRPr="00447800" w:rsidRDefault="00447800" w:rsidP="00447800">
            <w:pPr>
              <w:pStyle w:val="ConsPlusNormal"/>
              <w:jc w:val="right"/>
            </w:pPr>
            <w:r w:rsidRPr="00447800">
              <w:t>от ______________________________________</w:t>
            </w:r>
          </w:p>
          <w:p w:rsidR="00447800" w:rsidRPr="00447800" w:rsidRDefault="00447800" w:rsidP="00447800">
            <w:pPr>
              <w:pStyle w:val="ConsPlusNormal"/>
              <w:jc w:val="right"/>
            </w:pPr>
            <w:r w:rsidRPr="00447800">
              <w:t>(ФИО, должность гражданского служащего)</w:t>
            </w:r>
          </w:p>
          <w:p w:rsidR="00447800" w:rsidRPr="00447800" w:rsidRDefault="00447800" w:rsidP="00447800">
            <w:pPr>
              <w:pStyle w:val="ConsPlusNormal"/>
              <w:jc w:val="right"/>
            </w:pPr>
            <w:r w:rsidRPr="00447800">
              <w:t>________________________________________</w:t>
            </w:r>
          </w:p>
          <w:p w:rsidR="00447800" w:rsidRPr="00447800" w:rsidRDefault="00447800" w:rsidP="00447800">
            <w:pPr>
              <w:pStyle w:val="ConsPlusNormal"/>
              <w:jc w:val="right"/>
            </w:pPr>
            <w:r w:rsidRPr="00447800">
              <w:t>________________________________________</w:t>
            </w:r>
          </w:p>
          <w:p w:rsidR="00447800" w:rsidRPr="00447800" w:rsidRDefault="00447800" w:rsidP="00447800">
            <w:pPr>
              <w:pStyle w:val="ConsPlusNormal"/>
            </w:pPr>
          </w:p>
          <w:p w:rsidR="00447800" w:rsidRPr="00447800" w:rsidRDefault="00447800" w:rsidP="00447800">
            <w:pPr>
              <w:pStyle w:val="ConsPlusNormal"/>
              <w:jc w:val="center"/>
            </w:pPr>
            <w:bookmarkStart w:id="2" w:name="P98"/>
            <w:bookmarkEnd w:id="2"/>
            <w:r w:rsidRPr="00447800">
              <w:t>Заявление</w:t>
            </w:r>
          </w:p>
          <w:p w:rsidR="00447800" w:rsidRPr="00447800" w:rsidRDefault="00447800" w:rsidP="00447800">
            <w:pPr>
              <w:pStyle w:val="ConsPlusNormal"/>
              <w:jc w:val="center"/>
            </w:pPr>
            <w:r w:rsidRPr="00447800">
              <w:t>о получении разрешения на участие на безвозмездной основе в управлении некоммерческой организацией (кроме участия в управлении политической</w:t>
            </w:r>
          </w:p>
          <w:p w:rsidR="00447800" w:rsidRPr="00447800" w:rsidRDefault="00447800" w:rsidP="00447800">
            <w:pPr>
              <w:pStyle w:val="ConsPlusNormal"/>
              <w:jc w:val="center"/>
            </w:pPr>
            <w:r w:rsidRPr="00447800">
              <w:t>партией, органом профессионального союза, в том числе выборным органом первичной профсоюзной организации, созданной в государственном органе,</w:t>
            </w:r>
          </w:p>
          <w:p w:rsidR="00447800" w:rsidRPr="00447800" w:rsidRDefault="00447800" w:rsidP="00447800">
            <w:pPr>
              <w:pStyle w:val="ConsPlusNormal"/>
              <w:jc w:val="center"/>
            </w:pPr>
            <w:r w:rsidRPr="00447800">
              <w:t>участия в съезде (конференции) или общем собрании иной общественной</w:t>
            </w:r>
          </w:p>
          <w:p w:rsidR="00447800" w:rsidRPr="00447800" w:rsidRDefault="00447800" w:rsidP="00447800">
            <w:pPr>
              <w:pStyle w:val="ConsPlusNormal"/>
              <w:jc w:val="center"/>
            </w:pPr>
            <w:r w:rsidRPr="00447800">
              <w:t>организации, жилищного, жилищно-строительного, гаражного кооперативов, товарищества собственников недвижимости)</w:t>
            </w:r>
          </w:p>
          <w:p w:rsidR="00447800" w:rsidRPr="00447800" w:rsidRDefault="00447800" w:rsidP="00447800">
            <w:pPr>
              <w:pStyle w:val="ConsPlusNormal"/>
            </w:pPr>
          </w:p>
          <w:p w:rsidR="00447800" w:rsidRPr="00447800" w:rsidRDefault="00447800" w:rsidP="00447800">
            <w:pPr>
              <w:pStyle w:val="ConsPlusNormal"/>
              <w:ind w:firstLine="375"/>
              <w:jc w:val="both"/>
            </w:pPr>
            <w:r w:rsidRPr="00447800">
              <w:t xml:space="preserve">В соответствии с </w:t>
            </w:r>
            <w:hyperlink r:id="rId10" w:history="1">
              <w:r w:rsidRPr="00447800">
                <w:t>подпунктом "б" пункта 3 части 1 статьи 17</w:t>
              </w:r>
            </w:hyperlink>
            <w:r w:rsidRPr="00447800">
              <w:t xml:space="preserve"> Федерального закона от 27 июля 2004 г. N 79-ФЗ "О государственной гражданской службе Российской Федерации" прошу разрешить мне участвовать на безвозмездной основе в управлении:</w:t>
            </w:r>
          </w:p>
          <w:p w:rsidR="00447800" w:rsidRPr="00447800" w:rsidRDefault="00447800" w:rsidP="00447800">
            <w:pPr>
              <w:pStyle w:val="ConsPlusNormal"/>
            </w:pPr>
          </w:p>
        </w:tc>
      </w:tr>
      <w:tr w:rsidR="00447800" w:rsidRPr="00447800">
        <w:tc>
          <w:tcPr>
            <w:tcW w:w="9071" w:type="dxa"/>
            <w:tcBorders>
              <w:left w:val="nil"/>
              <w:right w:val="nil"/>
            </w:tcBorders>
          </w:tcPr>
          <w:p w:rsidR="00447800" w:rsidRPr="00447800" w:rsidRDefault="00447800" w:rsidP="00447800">
            <w:pPr>
              <w:pStyle w:val="ConsPlusNormal"/>
            </w:pPr>
          </w:p>
        </w:tc>
      </w:tr>
      <w:tr w:rsidR="00447800" w:rsidRPr="00447800">
        <w:tc>
          <w:tcPr>
            <w:tcW w:w="9071" w:type="dxa"/>
            <w:tcBorders>
              <w:left w:val="nil"/>
              <w:right w:val="nil"/>
            </w:tcBorders>
          </w:tcPr>
          <w:p w:rsidR="00447800" w:rsidRPr="00447800" w:rsidRDefault="00447800" w:rsidP="00447800">
            <w:pPr>
              <w:pStyle w:val="ConsPlusNormal"/>
            </w:pPr>
          </w:p>
        </w:tc>
      </w:tr>
      <w:tr w:rsidR="00447800" w:rsidRPr="00447800">
        <w:tc>
          <w:tcPr>
            <w:tcW w:w="9071" w:type="dxa"/>
            <w:tcBorders>
              <w:left w:val="nil"/>
              <w:right w:val="nil"/>
            </w:tcBorders>
          </w:tcPr>
          <w:p w:rsidR="00447800" w:rsidRPr="00447800" w:rsidRDefault="00447800" w:rsidP="00447800">
            <w:pPr>
              <w:pStyle w:val="ConsPlusNormal"/>
              <w:jc w:val="center"/>
            </w:pPr>
            <w:r w:rsidRPr="00447800">
              <w:t>(некоммерческая организация (ее полное наименование, юридический и фактический адрес, контактный телефон руководителя), дата начала и окончания, форма и основания участия в управлении некоммерческой организацией)</w:t>
            </w:r>
          </w:p>
          <w:p w:rsidR="00447800" w:rsidRPr="00447800" w:rsidRDefault="00447800" w:rsidP="00447800">
            <w:pPr>
              <w:pStyle w:val="ConsPlusNormal"/>
            </w:pPr>
          </w:p>
        </w:tc>
      </w:tr>
      <w:tr w:rsidR="00447800" w:rsidRPr="00447800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447800" w:rsidRPr="00447800" w:rsidRDefault="00447800" w:rsidP="00447800">
            <w:pPr>
              <w:pStyle w:val="ConsPlusNormal"/>
              <w:jc w:val="center"/>
            </w:pPr>
            <w:r w:rsidRPr="00447800">
              <w:lastRenderedPageBreak/>
              <w:t>(иные сведения)</w:t>
            </w:r>
          </w:p>
          <w:p w:rsidR="00447800" w:rsidRPr="00447800" w:rsidRDefault="00447800" w:rsidP="00447800">
            <w:pPr>
              <w:pStyle w:val="ConsPlusNormal"/>
            </w:pPr>
          </w:p>
          <w:p w:rsidR="00447800" w:rsidRPr="00447800" w:rsidRDefault="00447800" w:rsidP="00447800">
            <w:pPr>
              <w:pStyle w:val="ConsPlusNormal"/>
              <w:ind w:firstLine="375"/>
              <w:jc w:val="both"/>
            </w:pPr>
            <w:r w:rsidRPr="00447800">
              <w:t>Участие в управлении указанной организацией будет осуществляться в свободное от гражданской службы время и не повлечет за собой возникновение конфликта интересов.</w:t>
            </w:r>
          </w:p>
          <w:p w:rsidR="00447800" w:rsidRPr="00447800" w:rsidRDefault="00447800" w:rsidP="00447800">
            <w:pPr>
              <w:pStyle w:val="ConsPlusNormal"/>
              <w:ind w:firstLine="375"/>
              <w:jc w:val="both"/>
            </w:pPr>
            <w:r w:rsidRPr="00447800">
              <w:t xml:space="preserve">При осуществлении указанной деятельности обязуюсь соблюдать требования, предусмотренные </w:t>
            </w:r>
            <w:hyperlink r:id="rId11" w:history="1">
              <w:r w:rsidRPr="00447800">
                <w:t>статьями 17</w:t>
              </w:r>
            </w:hyperlink>
            <w:r w:rsidRPr="00447800">
              <w:t xml:space="preserve"> и </w:t>
            </w:r>
            <w:hyperlink r:id="rId12" w:history="1">
              <w:r w:rsidRPr="00447800">
                <w:t>18</w:t>
              </w:r>
            </w:hyperlink>
            <w:r w:rsidRPr="00447800">
              <w:t xml:space="preserve"> Федерального закона от 27 июля 2004 г. N 79-ФЗ "О государственной гражданской службе Российской Федерации".</w:t>
            </w:r>
          </w:p>
          <w:p w:rsidR="00447800" w:rsidRPr="00447800" w:rsidRDefault="00447800" w:rsidP="00447800">
            <w:pPr>
              <w:pStyle w:val="ConsPlusNormal"/>
            </w:pPr>
          </w:p>
          <w:p w:rsidR="00447800" w:rsidRPr="00447800" w:rsidRDefault="00447800" w:rsidP="00447800">
            <w:pPr>
              <w:pStyle w:val="ConsPlusNormal"/>
              <w:jc w:val="both"/>
            </w:pPr>
            <w:r w:rsidRPr="00447800">
              <w:t>Приложение: копия устава __________________________________________</w:t>
            </w:r>
          </w:p>
          <w:p w:rsidR="00447800" w:rsidRPr="00447800" w:rsidRDefault="00447800" w:rsidP="00447800">
            <w:pPr>
              <w:pStyle w:val="ConsPlusNormal"/>
            </w:pPr>
          </w:p>
          <w:p w:rsidR="00447800" w:rsidRPr="00447800" w:rsidRDefault="00447800" w:rsidP="00447800">
            <w:pPr>
              <w:pStyle w:val="ConsPlusNormal"/>
              <w:jc w:val="right"/>
            </w:pPr>
            <w:r w:rsidRPr="00447800">
              <w:t>______________________________</w:t>
            </w:r>
          </w:p>
          <w:p w:rsidR="00447800" w:rsidRPr="00447800" w:rsidRDefault="00447800" w:rsidP="00447800">
            <w:pPr>
              <w:pStyle w:val="ConsPlusNormal"/>
              <w:jc w:val="right"/>
            </w:pPr>
            <w:r w:rsidRPr="00447800">
              <w:t>(подпись гражданского служащего)</w:t>
            </w:r>
          </w:p>
          <w:p w:rsidR="00447800" w:rsidRPr="00447800" w:rsidRDefault="00447800" w:rsidP="00447800">
            <w:pPr>
              <w:pStyle w:val="ConsPlusNormal"/>
            </w:pPr>
          </w:p>
          <w:p w:rsidR="00447800" w:rsidRPr="00447800" w:rsidRDefault="00447800" w:rsidP="00447800">
            <w:pPr>
              <w:pStyle w:val="ConsPlusNormal"/>
              <w:jc w:val="right"/>
            </w:pPr>
            <w:r w:rsidRPr="00447800">
              <w:t>"___" ________________ 20__ г.</w:t>
            </w:r>
          </w:p>
          <w:p w:rsidR="00447800" w:rsidRPr="00447800" w:rsidRDefault="00447800" w:rsidP="00447800">
            <w:pPr>
              <w:pStyle w:val="ConsPlusNormal"/>
            </w:pPr>
          </w:p>
        </w:tc>
      </w:tr>
    </w:tbl>
    <w:p w:rsidR="00447800" w:rsidRPr="00447800" w:rsidRDefault="00447800" w:rsidP="00447800">
      <w:pPr>
        <w:pStyle w:val="ConsPlusNormal"/>
        <w:ind w:firstLine="540"/>
        <w:jc w:val="both"/>
      </w:pPr>
    </w:p>
    <w:p w:rsidR="00447800" w:rsidRPr="00447800" w:rsidRDefault="00447800" w:rsidP="00447800">
      <w:pPr>
        <w:pStyle w:val="ConsPlusNormal"/>
        <w:ind w:firstLine="540"/>
        <w:jc w:val="both"/>
      </w:pPr>
    </w:p>
    <w:p w:rsidR="00447800" w:rsidRPr="00447800" w:rsidRDefault="00447800" w:rsidP="00447800">
      <w:pPr>
        <w:pStyle w:val="ConsPlusNormal"/>
        <w:ind w:firstLine="540"/>
        <w:jc w:val="both"/>
      </w:pPr>
    </w:p>
    <w:p w:rsidR="00447800" w:rsidRPr="00447800" w:rsidRDefault="00447800" w:rsidP="00447800">
      <w:pPr>
        <w:pStyle w:val="ConsPlusNormal"/>
        <w:ind w:firstLine="540"/>
        <w:jc w:val="both"/>
      </w:pPr>
    </w:p>
    <w:p w:rsidR="00447800" w:rsidRPr="00447800" w:rsidRDefault="00447800" w:rsidP="00447800">
      <w:pPr>
        <w:pStyle w:val="ConsPlusNormal"/>
        <w:ind w:firstLine="540"/>
        <w:jc w:val="both"/>
      </w:pPr>
    </w:p>
    <w:p w:rsidR="00447800" w:rsidRPr="00447800" w:rsidRDefault="00447800" w:rsidP="00447800">
      <w:pPr>
        <w:pStyle w:val="ConsPlusNormal"/>
        <w:jc w:val="right"/>
        <w:outlineLvl w:val="1"/>
      </w:pPr>
      <w:r w:rsidRPr="00447800">
        <w:t>Приложение 2</w:t>
      </w:r>
    </w:p>
    <w:p w:rsidR="00447800" w:rsidRPr="00447800" w:rsidRDefault="00447800" w:rsidP="00447800">
      <w:pPr>
        <w:pStyle w:val="ConsPlusNormal"/>
        <w:jc w:val="right"/>
      </w:pPr>
      <w:r w:rsidRPr="00447800">
        <w:t>к Порядку получения</w:t>
      </w:r>
    </w:p>
    <w:p w:rsidR="00447800" w:rsidRPr="00447800" w:rsidRDefault="00447800" w:rsidP="00447800">
      <w:pPr>
        <w:pStyle w:val="ConsPlusNormal"/>
        <w:jc w:val="right"/>
      </w:pPr>
      <w:r w:rsidRPr="00447800">
        <w:t>разрешения представителя нанимателя</w:t>
      </w:r>
    </w:p>
    <w:p w:rsidR="00447800" w:rsidRPr="00447800" w:rsidRDefault="00447800" w:rsidP="00447800">
      <w:pPr>
        <w:pStyle w:val="ConsPlusNormal"/>
        <w:jc w:val="right"/>
      </w:pPr>
      <w:r w:rsidRPr="00447800">
        <w:t>на участие на безвозмездной основе в</w:t>
      </w:r>
    </w:p>
    <w:p w:rsidR="00447800" w:rsidRPr="00447800" w:rsidRDefault="00447800" w:rsidP="00447800">
      <w:pPr>
        <w:pStyle w:val="ConsPlusNormal"/>
        <w:jc w:val="right"/>
      </w:pPr>
      <w:r w:rsidRPr="00447800">
        <w:t>в управлении некоммерческой организацией</w:t>
      </w:r>
    </w:p>
    <w:p w:rsidR="00447800" w:rsidRPr="00447800" w:rsidRDefault="00447800" w:rsidP="00447800">
      <w:pPr>
        <w:pStyle w:val="ConsPlusNormal"/>
        <w:jc w:val="right"/>
      </w:pPr>
      <w:r w:rsidRPr="00447800">
        <w:t>(кроме участия в управлении политической</w:t>
      </w:r>
    </w:p>
    <w:p w:rsidR="00447800" w:rsidRPr="00447800" w:rsidRDefault="00447800" w:rsidP="00447800">
      <w:pPr>
        <w:pStyle w:val="ConsPlusNormal"/>
        <w:jc w:val="right"/>
      </w:pPr>
      <w:r w:rsidRPr="00447800">
        <w:t>партией, органом профессионального союза,</w:t>
      </w:r>
    </w:p>
    <w:p w:rsidR="00447800" w:rsidRPr="00447800" w:rsidRDefault="00447800" w:rsidP="00447800">
      <w:pPr>
        <w:pStyle w:val="ConsPlusNormal"/>
        <w:jc w:val="right"/>
      </w:pPr>
      <w:r w:rsidRPr="00447800">
        <w:t>в том числе выборным органом первичной</w:t>
      </w:r>
    </w:p>
    <w:p w:rsidR="00447800" w:rsidRPr="00447800" w:rsidRDefault="00447800" w:rsidP="00447800">
      <w:pPr>
        <w:pStyle w:val="ConsPlusNormal"/>
        <w:jc w:val="right"/>
      </w:pPr>
      <w:r w:rsidRPr="00447800">
        <w:t>профсоюзной организации, созданной</w:t>
      </w:r>
    </w:p>
    <w:p w:rsidR="00447800" w:rsidRPr="00447800" w:rsidRDefault="00447800" w:rsidP="00447800">
      <w:pPr>
        <w:pStyle w:val="ConsPlusNormal"/>
        <w:jc w:val="right"/>
      </w:pPr>
      <w:r w:rsidRPr="00447800">
        <w:t>в государственном органе, участия в съезде</w:t>
      </w:r>
    </w:p>
    <w:p w:rsidR="00447800" w:rsidRPr="00447800" w:rsidRDefault="00447800" w:rsidP="00447800">
      <w:pPr>
        <w:pStyle w:val="ConsPlusNormal"/>
        <w:jc w:val="right"/>
      </w:pPr>
      <w:r w:rsidRPr="00447800">
        <w:t>(конференции) или общем собрании иной</w:t>
      </w:r>
    </w:p>
    <w:p w:rsidR="00447800" w:rsidRPr="00447800" w:rsidRDefault="00447800" w:rsidP="00447800">
      <w:pPr>
        <w:pStyle w:val="ConsPlusNormal"/>
        <w:jc w:val="right"/>
      </w:pPr>
      <w:r w:rsidRPr="00447800">
        <w:t>общественной организации, жилищного,</w:t>
      </w:r>
    </w:p>
    <w:p w:rsidR="00447800" w:rsidRPr="00447800" w:rsidRDefault="00447800" w:rsidP="00447800">
      <w:pPr>
        <w:pStyle w:val="ConsPlusNormal"/>
        <w:jc w:val="right"/>
      </w:pPr>
      <w:r w:rsidRPr="00447800">
        <w:t>жилищно-строительного, гаражного кооперативов,</w:t>
      </w:r>
    </w:p>
    <w:p w:rsidR="00447800" w:rsidRPr="00447800" w:rsidRDefault="00447800" w:rsidP="00447800">
      <w:pPr>
        <w:pStyle w:val="ConsPlusNormal"/>
        <w:jc w:val="right"/>
      </w:pPr>
      <w:r w:rsidRPr="00447800">
        <w:t>товарищества собственников недвижимости)</w:t>
      </w:r>
    </w:p>
    <w:p w:rsidR="00447800" w:rsidRPr="00447800" w:rsidRDefault="00447800" w:rsidP="00447800">
      <w:pPr>
        <w:pStyle w:val="ConsPlusNormal"/>
        <w:ind w:firstLine="540"/>
        <w:jc w:val="both"/>
      </w:pPr>
    </w:p>
    <w:p w:rsidR="00447800" w:rsidRPr="00447800" w:rsidRDefault="00447800" w:rsidP="00447800">
      <w:pPr>
        <w:pStyle w:val="ConsPlusNormal"/>
        <w:jc w:val="center"/>
      </w:pPr>
      <w:bookmarkStart w:id="3" w:name="P142"/>
      <w:bookmarkEnd w:id="3"/>
      <w:r w:rsidRPr="00447800">
        <w:t>Журнал</w:t>
      </w:r>
    </w:p>
    <w:p w:rsidR="00447800" w:rsidRPr="00447800" w:rsidRDefault="00447800" w:rsidP="00447800">
      <w:pPr>
        <w:pStyle w:val="ConsPlusNormal"/>
        <w:jc w:val="center"/>
      </w:pPr>
      <w:r w:rsidRPr="00447800">
        <w:t>регистрации заявлений на участие в управлении</w:t>
      </w:r>
    </w:p>
    <w:p w:rsidR="00447800" w:rsidRPr="00447800" w:rsidRDefault="00447800" w:rsidP="00447800">
      <w:pPr>
        <w:pStyle w:val="ConsPlusNormal"/>
        <w:jc w:val="center"/>
      </w:pPr>
      <w:r w:rsidRPr="00447800">
        <w:t>некоммерческими организациями</w:t>
      </w:r>
    </w:p>
    <w:p w:rsidR="00447800" w:rsidRPr="00447800" w:rsidRDefault="00447800" w:rsidP="00447800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"/>
        <w:gridCol w:w="1701"/>
        <w:gridCol w:w="1587"/>
        <w:gridCol w:w="1474"/>
        <w:gridCol w:w="1474"/>
        <w:gridCol w:w="1928"/>
      </w:tblGrid>
      <w:tr w:rsidR="00447800" w:rsidRPr="00447800">
        <w:tc>
          <w:tcPr>
            <w:tcW w:w="570" w:type="dxa"/>
          </w:tcPr>
          <w:p w:rsidR="00447800" w:rsidRPr="00447800" w:rsidRDefault="00447800" w:rsidP="00447800">
            <w:pPr>
              <w:pStyle w:val="ConsPlusNormal"/>
              <w:jc w:val="center"/>
            </w:pPr>
            <w:r w:rsidRPr="00447800">
              <w:t>N п/п</w:t>
            </w:r>
          </w:p>
        </w:tc>
        <w:tc>
          <w:tcPr>
            <w:tcW w:w="1701" w:type="dxa"/>
          </w:tcPr>
          <w:p w:rsidR="00447800" w:rsidRPr="00447800" w:rsidRDefault="00447800" w:rsidP="00447800">
            <w:pPr>
              <w:pStyle w:val="ConsPlusNormal"/>
              <w:jc w:val="center"/>
            </w:pPr>
            <w:r w:rsidRPr="00447800">
              <w:t>Дата регистрации заявления</w:t>
            </w:r>
          </w:p>
        </w:tc>
        <w:tc>
          <w:tcPr>
            <w:tcW w:w="1587" w:type="dxa"/>
          </w:tcPr>
          <w:p w:rsidR="00447800" w:rsidRPr="00447800" w:rsidRDefault="00447800" w:rsidP="00447800">
            <w:pPr>
              <w:pStyle w:val="ConsPlusNormal"/>
              <w:jc w:val="center"/>
            </w:pPr>
            <w:r w:rsidRPr="00447800">
              <w:t>ФИО, должность лица, подавшего заявление</w:t>
            </w:r>
          </w:p>
        </w:tc>
        <w:tc>
          <w:tcPr>
            <w:tcW w:w="1474" w:type="dxa"/>
          </w:tcPr>
          <w:p w:rsidR="00447800" w:rsidRPr="00447800" w:rsidRDefault="00447800" w:rsidP="00447800">
            <w:pPr>
              <w:pStyle w:val="ConsPlusNormal"/>
              <w:jc w:val="center"/>
            </w:pPr>
            <w:r w:rsidRPr="00447800">
              <w:t>ФИО</w:t>
            </w:r>
          </w:p>
          <w:p w:rsidR="00447800" w:rsidRPr="00447800" w:rsidRDefault="00447800" w:rsidP="00447800">
            <w:pPr>
              <w:pStyle w:val="ConsPlusNormal"/>
              <w:jc w:val="center"/>
            </w:pPr>
            <w:r w:rsidRPr="00447800">
              <w:t>лица, принявшего заявление</w:t>
            </w:r>
          </w:p>
        </w:tc>
        <w:tc>
          <w:tcPr>
            <w:tcW w:w="1474" w:type="dxa"/>
          </w:tcPr>
          <w:p w:rsidR="00447800" w:rsidRPr="00447800" w:rsidRDefault="00447800" w:rsidP="00447800">
            <w:pPr>
              <w:pStyle w:val="ConsPlusNormal"/>
              <w:jc w:val="center"/>
            </w:pPr>
            <w:r w:rsidRPr="00447800">
              <w:t>Подпись лица, принявшего заявление</w:t>
            </w:r>
          </w:p>
        </w:tc>
        <w:tc>
          <w:tcPr>
            <w:tcW w:w="1928" w:type="dxa"/>
          </w:tcPr>
          <w:p w:rsidR="00447800" w:rsidRPr="00447800" w:rsidRDefault="00447800" w:rsidP="00447800">
            <w:pPr>
              <w:pStyle w:val="ConsPlusNormal"/>
              <w:jc w:val="center"/>
            </w:pPr>
            <w:r w:rsidRPr="00447800">
              <w:t>Решение представителя нанимателя</w:t>
            </w:r>
          </w:p>
        </w:tc>
      </w:tr>
      <w:tr w:rsidR="00447800" w:rsidRPr="00447800">
        <w:tc>
          <w:tcPr>
            <w:tcW w:w="570" w:type="dxa"/>
          </w:tcPr>
          <w:p w:rsidR="00447800" w:rsidRPr="00447800" w:rsidRDefault="00447800" w:rsidP="00447800">
            <w:pPr>
              <w:pStyle w:val="ConsPlusNormal"/>
              <w:jc w:val="center"/>
            </w:pPr>
            <w:r w:rsidRPr="00447800">
              <w:t>1</w:t>
            </w:r>
          </w:p>
        </w:tc>
        <w:tc>
          <w:tcPr>
            <w:tcW w:w="1701" w:type="dxa"/>
          </w:tcPr>
          <w:p w:rsidR="00447800" w:rsidRPr="00447800" w:rsidRDefault="00447800" w:rsidP="00447800">
            <w:pPr>
              <w:pStyle w:val="ConsPlusNormal"/>
              <w:jc w:val="center"/>
            </w:pPr>
            <w:r w:rsidRPr="00447800">
              <w:t>2</w:t>
            </w:r>
          </w:p>
        </w:tc>
        <w:tc>
          <w:tcPr>
            <w:tcW w:w="1587" w:type="dxa"/>
          </w:tcPr>
          <w:p w:rsidR="00447800" w:rsidRPr="00447800" w:rsidRDefault="00447800" w:rsidP="00447800">
            <w:pPr>
              <w:pStyle w:val="ConsPlusNormal"/>
              <w:jc w:val="center"/>
            </w:pPr>
            <w:r w:rsidRPr="00447800">
              <w:t>3</w:t>
            </w:r>
          </w:p>
        </w:tc>
        <w:tc>
          <w:tcPr>
            <w:tcW w:w="1474" w:type="dxa"/>
          </w:tcPr>
          <w:p w:rsidR="00447800" w:rsidRPr="00447800" w:rsidRDefault="00447800" w:rsidP="00447800">
            <w:pPr>
              <w:pStyle w:val="ConsPlusNormal"/>
              <w:jc w:val="center"/>
            </w:pPr>
            <w:r w:rsidRPr="00447800">
              <w:t>4</w:t>
            </w:r>
          </w:p>
        </w:tc>
        <w:tc>
          <w:tcPr>
            <w:tcW w:w="1474" w:type="dxa"/>
          </w:tcPr>
          <w:p w:rsidR="00447800" w:rsidRPr="00447800" w:rsidRDefault="00447800" w:rsidP="00447800">
            <w:pPr>
              <w:pStyle w:val="ConsPlusNormal"/>
              <w:jc w:val="center"/>
            </w:pPr>
            <w:r w:rsidRPr="00447800">
              <w:t>5</w:t>
            </w:r>
          </w:p>
        </w:tc>
        <w:tc>
          <w:tcPr>
            <w:tcW w:w="1928" w:type="dxa"/>
          </w:tcPr>
          <w:p w:rsidR="00447800" w:rsidRPr="00447800" w:rsidRDefault="00447800" w:rsidP="00447800">
            <w:pPr>
              <w:pStyle w:val="ConsPlusNormal"/>
              <w:jc w:val="center"/>
            </w:pPr>
            <w:r w:rsidRPr="00447800">
              <w:t>6</w:t>
            </w:r>
          </w:p>
        </w:tc>
      </w:tr>
      <w:tr w:rsidR="00447800" w:rsidRPr="00447800">
        <w:tc>
          <w:tcPr>
            <w:tcW w:w="570" w:type="dxa"/>
          </w:tcPr>
          <w:p w:rsidR="00447800" w:rsidRPr="00447800" w:rsidRDefault="00447800" w:rsidP="00447800">
            <w:pPr>
              <w:pStyle w:val="ConsPlusNormal"/>
            </w:pPr>
          </w:p>
        </w:tc>
        <w:tc>
          <w:tcPr>
            <w:tcW w:w="1701" w:type="dxa"/>
          </w:tcPr>
          <w:p w:rsidR="00447800" w:rsidRPr="00447800" w:rsidRDefault="00447800" w:rsidP="00447800">
            <w:pPr>
              <w:pStyle w:val="ConsPlusNormal"/>
            </w:pPr>
          </w:p>
        </w:tc>
        <w:tc>
          <w:tcPr>
            <w:tcW w:w="1587" w:type="dxa"/>
          </w:tcPr>
          <w:p w:rsidR="00447800" w:rsidRPr="00447800" w:rsidRDefault="00447800" w:rsidP="00447800">
            <w:pPr>
              <w:pStyle w:val="ConsPlusNormal"/>
            </w:pPr>
          </w:p>
        </w:tc>
        <w:tc>
          <w:tcPr>
            <w:tcW w:w="1474" w:type="dxa"/>
          </w:tcPr>
          <w:p w:rsidR="00447800" w:rsidRPr="00447800" w:rsidRDefault="00447800" w:rsidP="00447800">
            <w:pPr>
              <w:pStyle w:val="ConsPlusNormal"/>
            </w:pPr>
          </w:p>
        </w:tc>
        <w:tc>
          <w:tcPr>
            <w:tcW w:w="1474" w:type="dxa"/>
          </w:tcPr>
          <w:p w:rsidR="00447800" w:rsidRPr="00447800" w:rsidRDefault="00447800" w:rsidP="00447800">
            <w:pPr>
              <w:pStyle w:val="ConsPlusNormal"/>
            </w:pPr>
          </w:p>
        </w:tc>
        <w:tc>
          <w:tcPr>
            <w:tcW w:w="1928" w:type="dxa"/>
          </w:tcPr>
          <w:p w:rsidR="00447800" w:rsidRPr="00447800" w:rsidRDefault="00447800" w:rsidP="00447800">
            <w:pPr>
              <w:pStyle w:val="ConsPlusNormal"/>
            </w:pPr>
          </w:p>
        </w:tc>
      </w:tr>
    </w:tbl>
    <w:p w:rsidR="00447800" w:rsidRPr="00447800" w:rsidRDefault="00447800" w:rsidP="00447800">
      <w:pPr>
        <w:pStyle w:val="ConsPlusNormal"/>
        <w:ind w:firstLine="540"/>
        <w:jc w:val="both"/>
      </w:pPr>
    </w:p>
    <w:p w:rsidR="00447800" w:rsidRPr="00447800" w:rsidRDefault="00447800" w:rsidP="00447800">
      <w:pPr>
        <w:pStyle w:val="ConsPlusNormal"/>
        <w:ind w:firstLine="540"/>
        <w:jc w:val="both"/>
      </w:pPr>
    </w:p>
    <w:p w:rsidR="00447800" w:rsidRPr="00447800" w:rsidRDefault="00447800" w:rsidP="00447800">
      <w:pPr>
        <w:pStyle w:val="ConsPlusNormal"/>
        <w:pBdr>
          <w:top w:val="single" w:sz="6" w:space="0" w:color="auto"/>
        </w:pBdr>
        <w:jc w:val="both"/>
        <w:rPr>
          <w:sz w:val="2"/>
          <w:szCs w:val="2"/>
        </w:rPr>
      </w:pPr>
    </w:p>
    <w:p w:rsidR="001823C3" w:rsidRPr="00447800" w:rsidRDefault="001823C3" w:rsidP="00447800">
      <w:pPr>
        <w:spacing w:after="0" w:line="240" w:lineRule="auto"/>
      </w:pPr>
    </w:p>
    <w:sectPr w:rsidR="001823C3" w:rsidRPr="00447800" w:rsidSect="00A42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800"/>
    <w:rsid w:val="00001885"/>
    <w:rsid w:val="00002CCC"/>
    <w:rsid w:val="00010AFC"/>
    <w:rsid w:val="0001422A"/>
    <w:rsid w:val="00014DB4"/>
    <w:rsid w:val="00021430"/>
    <w:rsid w:val="00032C2B"/>
    <w:rsid w:val="000343C7"/>
    <w:rsid w:val="00041B1F"/>
    <w:rsid w:val="00046C36"/>
    <w:rsid w:val="00063014"/>
    <w:rsid w:val="00063AB9"/>
    <w:rsid w:val="00070B07"/>
    <w:rsid w:val="000727ED"/>
    <w:rsid w:val="000736E4"/>
    <w:rsid w:val="00075496"/>
    <w:rsid w:val="00080DA8"/>
    <w:rsid w:val="00093BCE"/>
    <w:rsid w:val="0009669F"/>
    <w:rsid w:val="000C01CA"/>
    <w:rsid w:val="000D1173"/>
    <w:rsid w:val="000E44DD"/>
    <w:rsid w:val="000F208B"/>
    <w:rsid w:val="001201C4"/>
    <w:rsid w:val="001211B5"/>
    <w:rsid w:val="0015071B"/>
    <w:rsid w:val="00150A70"/>
    <w:rsid w:val="00157753"/>
    <w:rsid w:val="00164A49"/>
    <w:rsid w:val="001716C5"/>
    <w:rsid w:val="00175A05"/>
    <w:rsid w:val="001823C3"/>
    <w:rsid w:val="001824D6"/>
    <w:rsid w:val="00187E97"/>
    <w:rsid w:val="0019075E"/>
    <w:rsid w:val="00195EEB"/>
    <w:rsid w:val="001A0586"/>
    <w:rsid w:val="001C4F73"/>
    <w:rsid w:val="001C6627"/>
    <w:rsid w:val="001D4434"/>
    <w:rsid w:val="001E1148"/>
    <w:rsid w:val="00200BA8"/>
    <w:rsid w:val="002017B6"/>
    <w:rsid w:val="00205EF9"/>
    <w:rsid w:val="00207CE7"/>
    <w:rsid w:val="00214538"/>
    <w:rsid w:val="002176CD"/>
    <w:rsid w:val="00221325"/>
    <w:rsid w:val="00235B75"/>
    <w:rsid w:val="00241824"/>
    <w:rsid w:val="0024331C"/>
    <w:rsid w:val="00252BF5"/>
    <w:rsid w:val="002723A3"/>
    <w:rsid w:val="00291274"/>
    <w:rsid w:val="002A1621"/>
    <w:rsid w:val="002B31BF"/>
    <w:rsid w:val="002D00DA"/>
    <w:rsid w:val="002E527B"/>
    <w:rsid w:val="002E5A55"/>
    <w:rsid w:val="002F159B"/>
    <w:rsid w:val="0031599A"/>
    <w:rsid w:val="00331E7D"/>
    <w:rsid w:val="00332214"/>
    <w:rsid w:val="00337AA8"/>
    <w:rsid w:val="00345A14"/>
    <w:rsid w:val="00352463"/>
    <w:rsid w:val="0038087D"/>
    <w:rsid w:val="00383CC1"/>
    <w:rsid w:val="00383ECA"/>
    <w:rsid w:val="00384B0F"/>
    <w:rsid w:val="003A7576"/>
    <w:rsid w:val="003A7A29"/>
    <w:rsid w:val="003B36F6"/>
    <w:rsid w:val="003D2DF2"/>
    <w:rsid w:val="003F1E6D"/>
    <w:rsid w:val="004136EF"/>
    <w:rsid w:val="00416864"/>
    <w:rsid w:val="00417AE8"/>
    <w:rsid w:val="00423A73"/>
    <w:rsid w:val="00432272"/>
    <w:rsid w:val="00436B98"/>
    <w:rsid w:val="00447800"/>
    <w:rsid w:val="00447E1A"/>
    <w:rsid w:val="00451E2C"/>
    <w:rsid w:val="00474C9A"/>
    <w:rsid w:val="004801DE"/>
    <w:rsid w:val="004A1105"/>
    <w:rsid w:val="004B22CD"/>
    <w:rsid w:val="004B5A41"/>
    <w:rsid w:val="004C08AC"/>
    <w:rsid w:val="004C248E"/>
    <w:rsid w:val="004D17B9"/>
    <w:rsid w:val="004D4796"/>
    <w:rsid w:val="004E3BF5"/>
    <w:rsid w:val="004F1D5F"/>
    <w:rsid w:val="004F7CBB"/>
    <w:rsid w:val="00512AAD"/>
    <w:rsid w:val="005354D5"/>
    <w:rsid w:val="00551154"/>
    <w:rsid w:val="005721A8"/>
    <w:rsid w:val="00572C5C"/>
    <w:rsid w:val="00577871"/>
    <w:rsid w:val="00590D4F"/>
    <w:rsid w:val="00597192"/>
    <w:rsid w:val="00597967"/>
    <w:rsid w:val="005B4F77"/>
    <w:rsid w:val="005B5101"/>
    <w:rsid w:val="005C08DC"/>
    <w:rsid w:val="005C1DBF"/>
    <w:rsid w:val="005E19EA"/>
    <w:rsid w:val="005F0724"/>
    <w:rsid w:val="005F0ED2"/>
    <w:rsid w:val="005F37F8"/>
    <w:rsid w:val="005F46BA"/>
    <w:rsid w:val="005F78CD"/>
    <w:rsid w:val="00605CEF"/>
    <w:rsid w:val="006071CD"/>
    <w:rsid w:val="006149A3"/>
    <w:rsid w:val="006261DD"/>
    <w:rsid w:val="00627256"/>
    <w:rsid w:val="00637E11"/>
    <w:rsid w:val="00642A67"/>
    <w:rsid w:val="00644472"/>
    <w:rsid w:val="006477C7"/>
    <w:rsid w:val="00654DF8"/>
    <w:rsid w:val="00663B62"/>
    <w:rsid w:val="00665A8C"/>
    <w:rsid w:val="00667BAE"/>
    <w:rsid w:val="0067274A"/>
    <w:rsid w:val="00686472"/>
    <w:rsid w:val="006A3117"/>
    <w:rsid w:val="006B5E8F"/>
    <w:rsid w:val="006D7E22"/>
    <w:rsid w:val="006E16DB"/>
    <w:rsid w:val="006F44C4"/>
    <w:rsid w:val="006F49FC"/>
    <w:rsid w:val="007012CE"/>
    <w:rsid w:val="0070416F"/>
    <w:rsid w:val="0070443F"/>
    <w:rsid w:val="00705B91"/>
    <w:rsid w:val="0071197E"/>
    <w:rsid w:val="00724C3F"/>
    <w:rsid w:val="00727D05"/>
    <w:rsid w:val="00741DAB"/>
    <w:rsid w:val="00745433"/>
    <w:rsid w:val="00746948"/>
    <w:rsid w:val="00767F3D"/>
    <w:rsid w:val="00771205"/>
    <w:rsid w:val="007C3F34"/>
    <w:rsid w:val="007E14C9"/>
    <w:rsid w:val="007E4A5F"/>
    <w:rsid w:val="007F76B0"/>
    <w:rsid w:val="00800D03"/>
    <w:rsid w:val="0080290A"/>
    <w:rsid w:val="0080667D"/>
    <w:rsid w:val="00806A02"/>
    <w:rsid w:val="00806E9B"/>
    <w:rsid w:val="00832F62"/>
    <w:rsid w:val="008330DF"/>
    <w:rsid w:val="0085608C"/>
    <w:rsid w:val="0086324B"/>
    <w:rsid w:val="00864D14"/>
    <w:rsid w:val="00871C66"/>
    <w:rsid w:val="008758DE"/>
    <w:rsid w:val="008927EC"/>
    <w:rsid w:val="008B24E4"/>
    <w:rsid w:val="008B38D2"/>
    <w:rsid w:val="008B5CA2"/>
    <w:rsid w:val="008B70E2"/>
    <w:rsid w:val="008C3B0E"/>
    <w:rsid w:val="008C5E62"/>
    <w:rsid w:val="008E234F"/>
    <w:rsid w:val="008E362E"/>
    <w:rsid w:val="008E5524"/>
    <w:rsid w:val="008F2C6A"/>
    <w:rsid w:val="008F3F19"/>
    <w:rsid w:val="008F6355"/>
    <w:rsid w:val="00934A01"/>
    <w:rsid w:val="0095773B"/>
    <w:rsid w:val="00960878"/>
    <w:rsid w:val="00974693"/>
    <w:rsid w:val="00974EBD"/>
    <w:rsid w:val="00997EDB"/>
    <w:rsid w:val="009A4964"/>
    <w:rsid w:val="009A70F5"/>
    <w:rsid w:val="009A7741"/>
    <w:rsid w:val="009B005A"/>
    <w:rsid w:val="009B6EF6"/>
    <w:rsid w:val="009C756F"/>
    <w:rsid w:val="009C75D1"/>
    <w:rsid w:val="009D3C03"/>
    <w:rsid w:val="009F471D"/>
    <w:rsid w:val="009F5497"/>
    <w:rsid w:val="00A07862"/>
    <w:rsid w:val="00A07DD3"/>
    <w:rsid w:val="00A17AA5"/>
    <w:rsid w:val="00A20A92"/>
    <w:rsid w:val="00A22217"/>
    <w:rsid w:val="00A256E3"/>
    <w:rsid w:val="00A25EDE"/>
    <w:rsid w:val="00A35C24"/>
    <w:rsid w:val="00A36B96"/>
    <w:rsid w:val="00A63583"/>
    <w:rsid w:val="00A671CC"/>
    <w:rsid w:val="00A71A78"/>
    <w:rsid w:val="00A84E07"/>
    <w:rsid w:val="00A866B0"/>
    <w:rsid w:val="00A86D13"/>
    <w:rsid w:val="00AA3E1B"/>
    <w:rsid w:val="00AA6F3C"/>
    <w:rsid w:val="00AB1A0C"/>
    <w:rsid w:val="00AC27EA"/>
    <w:rsid w:val="00AC69C1"/>
    <w:rsid w:val="00AD08ED"/>
    <w:rsid w:val="00B06DF5"/>
    <w:rsid w:val="00B06E16"/>
    <w:rsid w:val="00B12630"/>
    <w:rsid w:val="00B14A52"/>
    <w:rsid w:val="00B20460"/>
    <w:rsid w:val="00B2567C"/>
    <w:rsid w:val="00B305B7"/>
    <w:rsid w:val="00B35E2A"/>
    <w:rsid w:val="00B44A41"/>
    <w:rsid w:val="00B52A02"/>
    <w:rsid w:val="00B60327"/>
    <w:rsid w:val="00B60CE6"/>
    <w:rsid w:val="00B7373F"/>
    <w:rsid w:val="00B9036D"/>
    <w:rsid w:val="00BB06B2"/>
    <w:rsid w:val="00BB20C9"/>
    <w:rsid w:val="00BB401C"/>
    <w:rsid w:val="00BB6063"/>
    <w:rsid w:val="00BC0856"/>
    <w:rsid w:val="00BC40C8"/>
    <w:rsid w:val="00BC66B9"/>
    <w:rsid w:val="00BD22C1"/>
    <w:rsid w:val="00BD3F68"/>
    <w:rsid w:val="00C0381C"/>
    <w:rsid w:val="00C13CD2"/>
    <w:rsid w:val="00C40F39"/>
    <w:rsid w:val="00C5345F"/>
    <w:rsid w:val="00C6053F"/>
    <w:rsid w:val="00C84B2A"/>
    <w:rsid w:val="00C91471"/>
    <w:rsid w:val="00CA2FC3"/>
    <w:rsid w:val="00CA773E"/>
    <w:rsid w:val="00CD368F"/>
    <w:rsid w:val="00CD479C"/>
    <w:rsid w:val="00CD5293"/>
    <w:rsid w:val="00CF50D9"/>
    <w:rsid w:val="00D031FD"/>
    <w:rsid w:val="00D063AF"/>
    <w:rsid w:val="00D0678D"/>
    <w:rsid w:val="00D11217"/>
    <w:rsid w:val="00D17E2B"/>
    <w:rsid w:val="00D31DBB"/>
    <w:rsid w:val="00D31F1C"/>
    <w:rsid w:val="00D33C12"/>
    <w:rsid w:val="00D367FE"/>
    <w:rsid w:val="00D36B50"/>
    <w:rsid w:val="00D41333"/>
    <w:rsid w:val="00D57EC7"/>
    <w:rsid w:val="00D715F0"/>
    <w:rsid w:val="00D761E6"/>
    <w:rsid w:val="00D816A3"/>
    <w:rsid w:val="00D8610D"/>
    <w:rsid w:val="00DA2706"/>
    <w:rsid w:val="00DA2947"/>
    <w:rsid w:val="00DA7E24"/>
    <w:rsid w:val="00DC0009"/>
    <w:rsid w:val="00DC0876"/>
    <w:rsid w:val="00DC2CCE"/>
    <w:rsid w:val="00DC77F1"/>
    <w:rsid w:val="00DD305A"/>
    <w:rsid w:val="00DF2EF3"/>
    <w:rsid w:val="00DF354C"/>
    <w:rsid w:val="00DF6831"/>
    <w:rsid w:val="00E15012"/>
    <w:rsid w:val="00E156A1"/>
    <w:rsid w:val="00E215DB"/>
    <w:rsid w:val="00E2313A"/>
    <w:rsid w:val="00E33FBD"/>
    <w:rsid w:val="00E35928"/>
    <w:rsid w:val="00E45563"/>
    <w:rsid w:val="00E57C5F"/>
    <w:rsid w:val="00E74370"/>
    <w:rsid w:val="00E85772"/>
    <w:rsid w:val="00E85C8B"/>
    <w:rsid w:val="00E87546"/>
    <w:rsid w:val="00E9166A"/>
    <w:rsid w:val="00EA18E6"/>
    <w:rsid w:val="00EA2226"/>
    <w:rsid w:val="00EB1BEA"/>
    <w:rsid w:val="00EC128C"/>
    <w:rsid w:val="00EC75FF"/>
    <w:rsid w:val="00EC78F8"/>
    <w:rsid w:val="00EE6A42"/>
    <w:rsid w:val="00EF3A98"/>
    <w:rsid w:val="00F201F0"/>
    <w:rsid w:val="00F250CA"/>
    <w:rsid w:val="00F303F0"/>
    <w:rsid w:val="00F304C2"/>
    <w:rsid w:val="00F304F8"/>
    <w:rsid w:val="00F360B2"/>
    <w:rsid w:val="00F36C38"/>
    <w:rsid w:val="00F469AD"/>
    <w:rsid w:val="00F475A6"/>
    <w:rsid w:val="00F47841"/>
    <w:rsid w:val="00F47E0F"/>
    <w:rsid w:val="00F63BBD"/>
    <w:rsid w:val="00F66092"/>
    <w:rsid w:val="00F76108"/>
    <w:rsid w:val="00F819CB"/>
    <w:rsid w:val="00F81C13"/>
    <w:rsid w:val="00F85B83"/>
    <w:rsid w:val="00F9742D"/>
    <w:rsid w:val="00FA1416"/>
    <w:rsid w:val="00FA359B"/>
    <w:rsid w:val="00FA3EBC"/>
    <w:rsid w:val="00FA4A05"/>
    <w:rsid w:val="00FB067E"/>
    <w:rsid w:val="00FB16DA"/>
    <w:rsid w:val="00FB4B8A"/>
    <w:rsid w:val="00FC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78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78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780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78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78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780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579F5E546B41521D3515FF4B0B6EBC3B41F2E5C4326CAB8239B10BFB6973B9FE52663E837425363C2766B5131218F26102AAFEE720EA8D335855qC53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0579F5E546B41521D3515FF4B0B6EBC3B41F2E5C13069A48031EC01F3307FBBF95D3929963D713B3D2C78B71B584BB636q05FM" TargetMode="External"/><Relationship Id="rId12" Type="http://schemas.openxmlformats.org/officeDocument/2006/relationships/hyperlink" Target="consultantplus://offline/ref=C0579F5E546B41521D350BF25D6731B93F4EACEBC63163F5DD66EA56AC6079EEB91D3F7CC7792531352E32E65C1344B73D11ABF4E722E991q351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0579F5E546B41521D3515FF4B0B6EBC3B41F2E5C13F6DAB8734EC01F3307FBBF95D3929963D713B3D2C78B71B584BB636q05FM" TargetMode="External"/><Relationship Id="rId11" Type="http://schemas.openxmlformats.org/officeDocument/2006/relationships/hyperlink" Target="consultantplus://offline/ref=C0579F5E546B41521D350BF25D6731B93F4EACEBC63163F5DD66EA56AC6079EEB91D3F7CC7792533382E32E65C1344B73D11ABF4E722E991q351M" TargetMode="External"/><Relationship Id="rId5" Type="http://schemas.openxmlformats.org/officeDocument/2006/relationships/hyperlink" Target="consultantplus://offline/ref=C0579F5E546B41521D350BF25D6731B93F4EACEBC63163F5DD66EA56AC6079EEB91D3F7EC37F2F626D6133BA194F57B63711A9F7FBq250M" TargetMode="External"/><Relationship Id="rId10" Type="http://schemas.openxmlformats.org/officeDocument/2006/relationships/hyperlink" Target="consultantplus://offline/ref=C0579F5E546B41521D350BF25D6731B93F4EACEBC63163F5DD66EA56AC6079EEB91D3F7EC37F2F626D6133BA194F57B63711A9F7FBq25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0579F5E546B41521D350BF25D6731B93F4EACEBC63163F5DD66EA56AC6079EEB91D3F7EC37F2F626D6133BA194F57B63711A9F7FBq250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1570</Words>
  <Characters>8952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Уткина Елена Владмировна</dc:creator>
  <cp:lastModifiedBy>Уткина Елена Владмировна</cp:lastModifiedBy>
  <cp:revision>1</cp:revision>
  <dcterms:created xsi:type="dcterms:W3CDTF">2020-03-19T12:57:00Z</dcterms:created>
  <dcterms:modified xsi:type="dcterms:W3CDTF">2020-03-19T13:00:00Z</dcterms:modified>
</cp:coreProperties>
</file>