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DE47C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B027A">
              <w:t>17.11.</w:t>
            </w:r>
            <w:r w:rsidR="0099704D">
              <w:t>20</w:t>
            </w:r>
            <w:r w:rsidR="00DE47CB">
              <w:t>20</w:t>
            </w:r>
            <w:r w:rsidR="0099704D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05680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5680A">
              <w:t>44/3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F1686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03E4B" w:rsidRPr="00C03E4B">
              <w:t xml:space="preserve">О внесении изменения в решение региональной службы по тарифам Нижегородской области </w:t>
            </w:r>
            <w:r w:rsidR="000E2EAF">
              <w:br/>
            </w:r>
            <w:r w:rsidR="00F1686B" w:rsidRPr="00F1686B">
              <w:t>от 20 декабря 2018 г. № 55/7 «Об установлении  МУНИЦИПАЛЬНОМУ УНИТАРНОМУ ПРЕДПРИЯТИЮ «НОВОСМОЛИНСКОЕ» ЗОЛИНСКОГО СЕЛЬСОВЕТА ВОЛОДАРСКОГО МУНИЦИПАЛЬНОГО РАЙОНА НИЖЕГОРОДСКОЙ ОБЛАСТИ (ИНН 5214010679), п. Новосмолинский Володарского муниципального района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1686B" w:rsidRDefault="00F1686B" w:rsidP="00DD2C81">
      <w:pPr>
        <w:tabs>
          <w:tab w:val="left" w:pos="1897"/>
        </w:tabs>
        <w:jc w:val="center"/>
        <w:rPr>
          <w:szCs w:val="28"/>
        </w:rPr>
      </w:pPr>
      <w:r w:rsidRPr="00FF3238">
        <w:rPr>
          <w:szCs w:val="28"/>
        </w:rPr>
        <w:t xml:space="preserve">Нижегородской области, тарифов </w:t>
      </w:r>
      <w:proofErr w:type="gramStart"/>
      <w:r w:rsidRPr="00FF3238">
        <w:rPr>
          <w:szCs w:val="28"/>
        </w:rPr>
        <w:t>на</w:t>
      </w:r>
      <w:proofErr w:type="gramEnd"/>
      <w:r w:rsidRPr="00FF3238">
        <w:rPr>
          <w:szCs w:val="28"/>
        </w:rPr>
        <w:t xml:space="preserve"> </w:t>
      </w:r>
    </w:p>
    <w:p w:rsidR="00F1686B" w:rsidRDefault="00F1686B" w:rsidP="00DD2C81">
      <w:pPr>
        <w:tabs>
          <w:tab w:val="left" w:pos="1897"/>
        </w:tabs>
        <w:jc w:val="center"/>
        <w:rPr>
          <w:szCs w:val="28"/>
        </w:rPr>
      </w:pPr>
      <w:r w:rsidRPr="00FF3238">
        <w:rPr>
          <w:szCs w:val="28"/>
        </w:rPr>
        <w:t xml:space="preserve">тепловую энергию (мощность), поставляемую </w:t>
      </w:r>
    </w:p>
    <w:p w:rsidR="00F1686B" w:rsidRDefault="00F1686B" w:rsidP="00DD2C81">
      <w:pPr>
        <w:tabs>
          <w:tab w:val="left" w:pos="1897"/>
        </w:tabs>
        <w:jc w:val="center"/>
        <w:rPr>
          <w:szCs w:val="28"/>
        </w:rPr>
      </w:pPr>
      <w:r w:rsidRPr="00FF3238">
        <w:rPr>
          <w:szCs w:val="28"/>
        </w:rPr>
        <w:t xml:space="preserve">потребителям Володарского муниципального </w:t>
      </w:r>
    </w:p>
    <w:p w:rsidR="00E52957" w:rsidRDefault="00F1686B" w:rsidP="00DD2C81">
      <w:pPr>
        <w:tabs>
          <w:tab w:val="left" w:pos="1897"/>
        </w:tabs>
        <w:jc w:val="center"/>
        <w:rPr>
          <w:szCs w:val="28"/>
        </w:rPr>
      </w:pPr>
      <w:r w:rsidRPr="00FF3238">
        <w:rPr>
          <w:szCs w:val="28"/>
        </w:rPr>
        <w:t>района Нижегородской области</w:t>
      </w:r>
      <w:r w:rsidRPr="00FF3238">
        <w:rPr>
          <w:noProof/>
          <w:szCs w:val="28"/>
        </w:rPr>
        <w:t>»</w:t>
      </w:r>
    </w:p>
    <w:p w:rsidR="00F1686B" w:rsidRDefault="00F1686B" w:rsidP="0099704D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DE47CB">
      <w:pPr>
        <w:autoSpaceDE w:val="0"/>
        <w:autoSpaceDN w:val="0"/>
        <w:adjustRightInd w:val="0"/>
        <w:jc w:val="center"/>
        <w:rPr>
          <w:szCs w:val="28"/>
        </w:rPr>
      </w:pPr>
      <w:bookmarkStart w:id="2" w:name="_GoBack"/>
      <w:bookmarkEnd w:id="2"/>
    </w:p>
    <w:p w:rsidR="00BA47EB" w:rsidRPr="00740FF7" w:rsidRDefault="00BA47EB" w:rsidP="0099704D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FF3238" w:rsidRPr="00FF3238" w:rsidRDefault="00FF3238" w:rsidP="001A515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F3238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99704D">
        <w:rPr>
          <w:szCs w:val="28"/>
        </w:rPr>
        <w:br/>
      </w:r>
      <w:r w:rsidRPr="00FF3238">
        <w:rPr>
          <w:szCs w:val="28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МУНИЦИПАЛЬНЫМ УНИТАРНЫМ ПРЕДПРИЯТИЕМ «НОВОСМОЛИНСКОЕ» ЗОЛИНСКОГО СЕЛЬСОВЕТА ВОЛОДАРСКОГО МУНИЦИПАЛЬНОГО РАЙОНА НИЖЕГОРОДСКОЙ ОБЛАСТИ </w:t>
      </w:r>
      <w:r w:rsidR="0099704D">
        <w:rPr>
          <w:szCs w:val="28"/>
        </w:rPr>
        <w:br/>
      </w:r>
      <w:r w:rsidRPr="00FF3238">
        <w:rPr>
          <w:szCs w:val="28"/>
        </w:rPr>
        <w:t xml:space="preserve">(ИНН 5214010679), п. </w:t>
      </w:r>
      <w:proofErr w:type="spellStart"/>
      <w:r w:rsidRPr="00FF3238">
        <w:rPr>
          <w:szCs w:val="28"/>
        </w:rPr>
        <w:t>Новосмолинский</w:t>
      </w:r>
      <w:proofErr w:type="spellEnd"/>
      <w:r w:rsidRPr="00FF3238">
        <w:rPr>
          <w:szCs w:val="28"/>
        </w:rPr>
        <w:t xml:space="preserve"> Володарского муниципального района Нижегородской области</w:t>
      </w:r>
      <w:r w:rsidRPr="00FF3238">
        <w:rPr>
          <w:noProof/>
          <w:szCs w:val="28"/>
        </w:rPr>
        <w:t xml:space="preserve">, </w:t>
      </w:r>
      <w:r w:rsidRPr="00FF3238">
        <w:rPr>
          <w:szCs w:val="28"/>
        </w:rPr>
        <w:t xml:space="preserve">экспертного </w:t>
      </w:r>
      <w:r w:rsidRPr="002B50F3">
        <w:rPr>
          <w:szCs w:val="28"/>
        </w:rPr>
        <w:t xml:space="preserve">заключения рег. </w:t>
      </w:r>
      <w:r w:rsidR="001A515D">
        <w:rPr>
          <w:szCs w:val="28"/>
        </w:rPr>
        <w:t xml:space="preserve">№ в-520 </w:t>
      </w:r>
      <w:r w:rsidR="001A515D" w:rsidRPr="001A515D">
        <w:rPr>
          <w:szCs w:val="28"/>
        </w:rPr>
        <w:t>от 10 ноября 2020 г.:</w:t>
      </w:r>
    </w:p>
    <w:p w:rsidR="00FF3238" w:rsidRPr="00FF3238" w:rsidRDefault="00FF3238" w:rsidP="0099704D">
      <w:pPr>
        <w:spacing w:line="276" w:lineRule="auto"/>
        <w:ind w:firstLine="720"/>
        <w:jc w:val="both"/>
        <w:rPr>
          <w:noProof/>
          <w:szCs w:val="28"/>
        </w:rPr>
      </w:pPr>
      <w:r w:rsidRPr="00FF3238">
        <w:rPr>
          <w:b/>
          <w:szCs w:val="28"/>
        </w:rPr>
        <w:t xml:space="preserve">1. </w:t>
      </w:r>
      <w:proofErr w:type="gramStart"/>
      <w:r w:rsidRPr="00FF3238">
        <w:rPr>
          <w:szCs w:val="28"/>
        </w:rPr>
        <w:t xml:space="preserve">Внести </w:t>
      </w:r>
      <w:r w:rsidRPr="00FF3238">
        <w:rPr>
          <w:bCs/>
          <w:szCs w:val="28"/>
        </w:rPr>
        <w:t>в решение региональной службы по тарифам Нижегородской области от 20 декабря 2018 г. № 55/7 «</w:t>
      </w:r>
      <w:r w:rsidRPr="00FF3238">
        <w:rPr>
          <w:szCs w:val="28"/>
        </w:rPr>
        <w:t xml:space="preserve">Об установлении  МУНИЦИПАЛЬНОМУ УНИТАРНОМУ ПРЕДПРИЯТИЮ «НОВОСМОЛИНСКОЕ» ЗОЛИНСКОГО СЕЛЬСОВЕТА ВОЛОДАРСКОГО МУНИЦИПАЛЬНОГО РАЙОНА НИЖЕГОРОДСКОЙ ОБЛАСТИ (ИНН 5214010679), п. </w:t>
      </w:r>
      <w:proofErr w:type="spellStart"/>
      <w:r w:rsidRPr="00FF3238">
        <w:rPr>
          <w:szCs w:val="28"/>
        </w:rPr>
        <w:t>Новосмолинский</w:t>
      </w:r>
      <w:proofErr w:type="spellEnd"/>
      <w:r w:rsidRPr="00FF3238">
        <w:rPr>
          <w:szCs w:val="28"/>
        </w:rPr>
        <w:t xml:space="preserve"> Володарского муниципального района Нижегородской области, тарифов на </w:t>
      </w:r>
      <w:r w:rsidRPr="00FF3238">
        <w:rPr>
          <w:szCs w:val="28"/>
        </w:rPr>
        <w:lastRenderedPageBreak/>
        <w:t>тепловую энергию (мощность), поставляемую потребителям Володарского муниципального района Нижегородской области</w:t>
      </w:r>
      <w:r w:rsidRPr="00FF3238">
        <w:rPr>
          <w:noProof/>
          <w:szCs w:val="28"/>
        </w:rPr>
        <w:t xml:space="preserve">» </w:t>
      </w:r>
      <w:r w:rsidRPr="00FF3238">
        <w:rPr>
          <w:szCs w:val="28"/>
        </w:rPr>
        <w:t>изменение</w:t>
      </w:r>
      <w:r w:rsidRPr="00FF3238">
        <w:rPr>
          <w:noProof/>
          <w:szCs w:val="28"/>
        </w:rPr>
        <w:t>, изложив таблицу Приложения 2 к решению в следующей редакции:</w:t>
      </w:r>
      <w:proofErr w:type="gramEnd"/>
    </w:p>
    <w:p w:rsidR="00FF3238" w:rsidRPr="00FF3238" w:rsidRDefault="00FF3238" w:rsidP="0099704D">
      <w:pPr>
        <w:spacing w:line="276" w:lineRule="auto"/>
        <w:jc w:val="both"/>
        <w:rPr>
          <w:szCs w:val="28"/>
        </w:rPr>
      </w:pPr>
      <w:r w:rsidRPr="00FF3238">
        <w:rPr>
          <w:bCs/>
          <w:szCs w:val="28"/>
        </w:rPr>
        <w:t>«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75"/>
        <w:gridCol w:w="1635"/>
        <w:gridCol w:w="719"/>
        <w:gridCol w:w="1726"/>
        <w:gridCol w:w="1773"/>
      </w:tblGrid>
      <w:tr w:rsidR="007B027A" w:rsidTr="007B027A">
        <w:trPr>
          <w:trHeight w:val="201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 xml:space="preserve">№ </w:t>
            </w:r>
            <w:proofErr w:type="gramStart"/>
            <w:r w:rsidRPr="007B027A">
              <w:rPr>
                <w:b/>
                <w:bCs/>
                <w:sz w:val="18"/>
                <w:szCs w:val="16"/>
                <w:lang w:eastAsia="en-US"/>
              </w:rPr>
              <w:t>п</w:t>
            </w:r>
            <w:proofErr w:type="gramEnd"/>
            <w:r w:rsidRPr="007B027A">
              <w:rPr>
                <w:b/>
                <w:bCs/>
                <w:sz w:val="18"/>
                <w:szCs w:val="16"/>
                <w:lang w:eastAsia="en-US"/>
              </w:rPr>
              <w:t>/п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90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Вид тарифа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Год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Вода</w:t>
            </w:r>
          </w:p>
        </w:tc>
      </w:tr>
      <w:tr w:rsidR="007B027A" w:rsidTr="007B027A">
        <w:trPr>
          <w:trHeight w:val="144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 xml:space="preserve">с 1 июля </w:t>
            </w:r>
            <w:proofErr w:type="gramStart"/>
            <w:r w:rsidRPr="007B027A">
              <w:rPr>
                <w:b/>
                <w:bCs/>
                <w:sz w:val="18"/>
                <w:szCs w:val="16"/>
                <w:lang w:eastAsia="en-US"/>
              </w:rPr>
              <w:t>по</w:t>
            </w:r>
            <w:proofErr w:type="gramEnd"/>
            <w:r w:rsidRPr="007B027A">
              <w:rPr>
                <w:b/>
                <w:bCs/>
                <w:sz w:val="18"/>
                <w:szCs w:val="16"/>
                <w:lang w:eastAsia="en-US"/>
              </w:rPr>
              <w:t xml:space="preserve"> </w:t>
            </w:r>
          </w:p>
          <w:p w:rsidR="007B027A" w:rsidRPr="007B027A" w:rsidRDefault="007B027A" w:rsidP="007B027A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 xml:space="preserve">31 декабря </w:t>
            </w:r>
          </w:p>
        </w:tc>
      </w:tr>
      <w:tr w:rsidR="007B027A" w:rsidTr="007B027A">
        <w:trPr>
          <w:trHeight w:val="51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Default="007B027A" w:rsidP="007B027A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МУНИЦИПАЛЬНОЕ УНИТАРНОЕ ПРЕДПРИЯТИЕ «НОВОСМОЛИНСКОЕ» ЗОЛИНСКОГО СЕЛЬСОВЕТА ВОЛОДАРСКОГО МУНИЦИПАЛЬНОГО РАЙОНА НИЖЕГОРОДСКОЙ ОБЛАСТИ</w:t>
            </w:r>
          </w:p>
          <w:p w:rsidR="007B027A" w:rsidRDefault="007B027A" w:rsidP="007B027A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 xml:space="preserve">(ИНН 5214010679), </w:t>
            </w:r>
          </w:p>
          <w:p w:rsidR="007B027A" w:rsidRDefault="007B027A" w:rsidP="007B027A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sz w:val="20"/>
                <w:lang w:eastAsia="en-US"/>
              </w:rPr>
              <w:t>Новосмолинский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 Володарского муниципального района Нижегородской области</w:t>
            </w:r>
          </w:p>
        </w:tc>
        <w:tc>
          <w:tcPr>
            <w:tcW w:w="5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lang w:eastAsia="en-US"/>
              </w:rPr>
            </w:pPr>
            <w:r w:rsidRPr="007B027A">
              <w:rPr>
                <w:b/>
                <w:bCs/>
                <w:sz w:val="20"/>
                <w:lang w:eastAsia="en-US"/>
              </w:rPr>
              <w:t xml:space="preserve">Для потребителей на территории п. </w:t>
            </w:r>
            <w:proofErr w:type="spellStart"/>
            <w:r w:rsidRPr="007B027A">
              <w:rPr>
                <w:b/>
                <w:bCs/>
                <w:sz w:val="20"/>
                <w:lang w:eastAsia="en-US"/>
              </w:rPr>
              <w:t>Новосмолинский</w:t>
            </w:r>
            <w:proofErr w:type="spellEnd"/>
            <w:r w:rsidRPr="007B027A">
              <w:rPr>
                <w:b/>
                <w:bCs/>
                <w:sz w:val="20"/>
                <w:lang w:eastAsia="en-US"/>
              </w:rPr>
              <w:t xml:space="preserve"> Володарского муниципального района Нижегородской области, в случае отсутствия дифференциации тарифов по схеме подключения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1.1.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  <w:proofErr w:type="spellStart"/>
            <w:r w:rsidRPr="007B027A">
              <w:rPr>
                <w:sz w:val="20"/>
                <w:lang w:eastAsia="en-US"/>
              </w:rPr>
              <w:t>одноставочный</w:t>
            </w:r>
            <w:proofErr w:type="spellEnd"/>
            <w:r w:rsidRPr="007B027A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2019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1413,00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1441,25</w:t>
            </w:r>
          </w:p>
        </w:tc>
      </w:tr>
      <w:tr w:rsidR="007B027A" w:rsidTr="007B027A">
        <w:trPr>
          <w:trHeight w:val="2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1.2.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1441,25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1483,05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1.3.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1483,05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1534,44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1.4.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1534,44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1592,94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1.5.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1592,94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1644,56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5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firstLine="24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1.6.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  <w:proofErr w:type="spellStart"/>
            <w:r w:rsidRPr="007B027A">
              <w:rPr>
                <w:sz w:val="20"/>
                <w:lang w:eastAsia="en-US"/>
              </w:rPr>
              <w:t>одноставочный</w:t>
            </w:r>
            <w:proofErr w:type="spellEnd"/>
            <w:r w:rsidRPr="007B027A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2019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1695,60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1729,50</w:t>
            </w:r>
          </w:p>
        </w:tc>
      </w:tr>
      <w:tr w:rsidR="007B027A" w:rsidTr="007B027A">
        <w:trPr>
          <w:trHeight w:val="2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1.7.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1729,50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1779,66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1.8.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1779,66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1841,33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1.9.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1841,33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1911,53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1.10.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1911,53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1973,47</w:t>
            </w:r>
          </w:p>
        </w:tc>
      </w:tr>
      <w:tr w:rsidR="007B027A" w:rsidTr="007B027A">
        <w:trPr>
          <w:trHeight w:val="67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Default="007B027A" w:rsidP="007B027A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МУНИЦИПАЛЬНОЕ УНИТАРНОЕ ПРЕДПРИЯТИЕ «НОВОСМОЛИНСКОЕ» ЗОЛИНСКОГО СЕЛЬСОВЕТА ВОЛОДАРСКОГО МУНИЦИПАЛЬНОГО РАЙОНА НИЖЕГОРОДСКОЙ ОБЛАСТИ</w:t>
            </w:r>
          </w:p>
          <w:p w:rsidR="007B027A" w:rsidRDefault="007B027A" w:rsidP="007B027A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 xml:space="preserve">(ИНН 5214010679), </w:t>
            </w:r>
          </w:p>
          <w:p w:rsidR="007B027A" w:rsidRDefault="007B027A" w:rsidP="007B027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sz w:val="20"/>
                <w:lang w:eastAsia="en-US"/>
              </w:rPr>
              <w:t>Новосмолинский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 Володарского муниципального района Нижегородской области</w:t>
            </w:r>
          </w:p>
        </w:tc>
        <w:tc>
          <w:tcPr>
            <w:tcW w:w="5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lang w:eastAsia="en-US"/>
              </w:rPr>
            </w:pPr>
            <w:r w:rsidRPr="007B027A">
              <w:rPr>
                <w:b/>
                <w:bCs/>
                <w:sz w:val="20"/>
                <w:lang w:eastAsia="en-US"/>
              </w:rPr>
              <w:t xml:space="preserve">Для потребителей на территории с. </w:t>
            </w:r>
            <w:proofErr w:type="spellStart"/>
            <w:r w:rsidRPr="007B027A">
              <w:rPr>
                <w:b/>
                <w:bCs/>
                <w:sz w:val="20"/>
                <w:lang w:eastAsia="en-US"/>
              </w:rPr>
              <w:t>Золино</w:t>
            </w:r>
            <w:proofErr w:type="spellEnd"/>
            <w:r w:rsidRPr="007B027A">
              <w:rPr>
                <w:b/>
                <w:bCs/>
                <w:sz w:val="20"/>
                <w:lang w:eastAsia="en-US"/>
              </w:rPr>
              <w:t xml:space="preserve"> Володарского муниципального района Нижегородской области, в случае отсутствия дифференциации тарифов по схеме подключения</w:t>
            </w:r>
          </w:p>
        </w:tc>
      </w:tr>
      <w:tr w:rsidR="007B027A" w:rsidTr="007B027A">
        <w:trPr>
          <w:trHeight w:val="2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2.1.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  <w:proofErr w:type="spellStart"/>
            <w:r w:rsidRPr="007B027A">
              <w:rPr>
                <w:sz w:val="20"/>
                <w:lang w:eastAsia="en-US"/>
              </w:rPr>
              <w:t>одноставочный</w:t>
            </w:r>
            <w:proofErr w:type="spellEnd"/>
            <w:r w:rsidRPr="007B027A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2019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3837,08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3913,08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2.2.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3913,08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4026,56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2.3.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4026,56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4162,72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2.4.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4162,72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4327,10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2.5.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4327,10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4488,11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5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firstLine="24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7B027A" w:rsidTr="007B027A">
        <w:trPr>
          <w:trHeight w:val="2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2.6.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  <w:proofErr w:type="spellStart"/>
            <w:r w:rsidRPr="007B027A">
              <w:rPr>
                <w:sz w:val="20"/>
                <w:lang w:eastAsia="en-US"/>
              </w:rPr>
              <w:t>одноставочный</w:t>
            </w:r>
            <w:proofErr w:type="spellEnd"/>
            <w:r w:rsidRPr="007B027A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2019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4604,50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4695,70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2.7.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4695,70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4831,87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2.8.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4831,87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4995,26</w:t>
            </w:r>
          </w:p>
        </w:tc>
      </w:tr>
      <w:tr w:rsidR="007B027A" w:rsidTr="007B027A">
        <w:trPr>
          <w:trHeight w:val="22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2.9.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4995,26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5192,52</w:t>
            </w:r>
          </w:p>
        </w:tc>
      </w:tr>
      <w:tr w:rsidR="007B027A" w:rsidTr="007B027A">
        <w:trPr>
          <w:trHeight w:val="2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7B027A">
              <w:rPr>
                <w:b/>
                <w:bCs/>
                <w:sz w:val="18"/>
                <w:szCs w:val="16"/>
                <w:lang w:eastAsia="en-US"/>
              </w:rPr>
              <w:t>2.10.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7A" w:rsidRPr="007B027A" w:rsidRDefault="007B027A" w:rsidP="007B027A">
            <w:pPr>
              <w:rPr>
                <w:sz w:val="20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7A" w:rsidRPr="007B027A" w:rsidRDefault="007B027A" w:rsidP="007B027A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5192,52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27A" w:rsidRPr="007B027A" w:rsidRDefault="007B027A" w:rsidP="007B027A">
            <w:pPr>
              <w:jc w:val="center"/>
              <w:rPr>
                <w:sz w:val="20"/>
                <w:lang w:eastAsia="en-US"/>
              </w:rPr>
            </w:pPr>
            <w:r w:rsidRPr="007B027A">
              <w:rPr>
                <w:sz w:val="20"/>
                <w:lang w:eastAsia="en-US"/>
              </w:rPr>
              <w:t>5385,73</w:t>
            </w:r>
          </w:p>
        </w:tc>
      </w:tr>
    </w:tbl>
    <w:p w:rsidR="00FF3238" w:rsidRPr="00FF3238" w:rsidRDefault="00FF3238" w:rsidP="0099704D">
      <w:pPr>
        <w:spacing w:line="276" w:lineRule="auto"/>
        <w:ind w:firstLine="708"/>
        <w:jc w:val="right"/>
        <w:rPr>
          <w:szCs w:val="28"/>
        </w:rPr>
      </w:pPr>
      <w:r w:rsidRPr="00FF3238">
        <w:rPr>
          <w:szCs w:val="28"/>
        </w:rPr>
        <w:t>».</w:t>
      </w:r>
    </w:p>
    <w:p w:rsidR="00FF3238" w:rsidRPr="00FF3238" w:rsidRDefault="00FF3238" w:rsidP="0099704D">
      <w:pPr>
        <w:spacing w:line="276" w:lineRule="auto"/>
        <w:ind w:firstLine="708"/>
        <w:jc w:val="both"/>
        <w:rPr>
          <w:szCs w:val="28"/>
        </w:rPr>
      </w:pPr>
      <w:r w:rsidRPr="00FF3238">
        <w:rPr>
          <w:b/>
          <w:szCs w:val="28"/>
        </w:rPr>
        <w:t xml:space="preserve">2. </w:t>
      </w:r>
      <w:r w:rsidRPr="00FF3238">
        <w:rPr>
          <w:noProof/>
          <w:szCs w:val="28"/>
        </w:rPr>
        <w:t xml:space="preserve">Настоящее решение вступает в силу </w:t>
      </w:r>
      <w:r w:rsidR="00DE47CB">
        <w:rPr>
          <w:szCs w:val="28"/>
        </w:rPr>
        <w:t>с 1 января 2021</w:t>
      </w:r>
      <w:r w:rsidRPr="00FF3238">
        <w:rPr>
          <w:szCs w:val="28"/>
        </w:rPr>
        <w:t xml:space="preserve"> г.</w:t>
      </w:r>
    </w:p>
    <w:p w:rsidR="00ED7594" w:rsidRPr="00FF3238" w:rsidRDefault="00ED7594" w:rsidP="0099704D">
      <w:pPr>
        <w:tabs>
          <w:tab w:val="left" w:pos="1897"/>
        </w:tabs>
        <w:rPr>
          <w:szCs w:val="28"/>
        </w:rPr>
      </w:pPr>
    </w:p>
    <w:p w:rsidR="009E555B" w:rsidRDefault="009E555B" w:rsidP="0099704D">
      <w:pPr>
        <w:tabs>
          <w:tab w:val="left" w:pos="1897"/>
        </w:tabs>
        <w:rPr>
          <w:szCs w:val="28"/>
        </w:rPr>
      </w:pPr>
    </w:p>
    <w:p w:rsidR="0099704D" w:rsidRDefault="0099704D" w:rsidP="0099704D">
      <w:pPr>
        <w:tabs>
          <w:tab w:val="left" w:pos="1897"/>
        </w:tabs>
        <w:rPr>
          <w:szCs w:val="28"/>
        </w:rPr>
      </w:pPr>
    </w:p>
    <w:p w:rsidR="003927BD" w:rsidRDefault="00563134" w:rsidP="008068B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>
        <w:rPr>
          <w:szCs w:val="28"/>
        </w:rPr>
        <w:t>ь</w:t>
      </w:r>
      <w:r w:rsidR="009E555B">
        <w:rPr>
          <w:szCs w:val="28"/>
        </w:rPr>
        <w:t xml:space="preserve"> службы</w:t>
      </w:r>
      <w:r w:rsidR="009E555B">
        <w:rPr>
          <w:szCs w:val="28"/>
        </w:rPr>
        <w:tab/>
      </w:r>
      <w:r w:rsidR="009E555B">
        <w:rPr>
          <w:szCs w:val="28"/>
        </w:rPr>
        <w:tab/>
      </w:r>
      <w:r w:rsidR="009E555B">
        <w:rPr>
          <w:szCs w:val="28"/>
        </w:rPr>
        <w:tab/>
      </w:r>
      <w:r w:rsidR="009E555B">
        <w:rPr>
          <w:szCs w:val="28"/>
        </w:rPr>
        <w:tab/>
        <w:t xml:space="preserve">       </w:t>
      </w:r>
      <w:r w:rsidR="003927BD" w:rsidRPr="008068B0">
        <w:rPr>
          <w:szCs w:val="28"/>
        </w:rPr>
        <w:tab/>
      </w:r>
      <w:r w:rsidR="00CE20B2">
        <w:rPr>
          <w:szCs w:val="28"/>
        </w:rPr>
        <w:t xml:space="preserve">            </w:t>
      </w:r>
      <w:r w:rsidR="009E555B">
        <w:rPr>
          <w:szCs w:val="28"/>
        </w:rPr>
        <w:t xml:space="preserve">          </w:t>
      </w:r>
      <w:r>
        <w:rPr>
          <w:szCs w:val="28"/>
        </w:rPr>
        <w:t xml:space="preserve">          </w:t>
      </w:r>
      <w:proofErr w:type="spellStart"/>
      <w:r w:rsidR="00CE20B2">
        <w:rPr>
          <w:szCs w:val="28"/>
        </w:rPr>
        <w:t>Ю.Л.Алешина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sectPr w:rsidR="00C172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5680A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05680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80A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EAF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15D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146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47D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0F3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6F85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573E8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00D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5F87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134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B2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6C69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2D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1D7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8BD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27A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12E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3710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788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04D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55B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FDF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5FF1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97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088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0D1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7EB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F9F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3E4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172B8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882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0B2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47CB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957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2"/>
    <w:rsid w:val="00E93F47"/>
    <w:rsid w:val="00E94540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7594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686B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370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238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242</TotalTime>
  <Pages>2</Pages>
  <Words>402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111</cp:revision>
  <cp:lastPrinted>2018-11-20T12:21:00Z</cp:lastPrinted>
  <dcterms:created xsi:type="dcterms:W3CDTF">2017-11-18T09:57:00Z</dcterms:created>
  <dcterms:modified xsi:type="dcterms:W3CDTF">2020-11-16T11:56:00Z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