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EF1F1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EF1F1F">
              <w:t>05.11.2020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754F21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754F21">
              <w:t>41/7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542572" w:rsidRDefault="00593E8B" w:rsidP="0054257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542572" w:rsidRPr="00542572">
              <w:t xml:space="preserve">О внесении изменения в решение региональной службы по тарифам Нижегородской области </w:t>
            </w:r>
          </w:p>
          <w:p w:rsidR="0085764D" w:rsidRPr="00252D0D" w:rsidRDefault="00542572" w:rsidP="00542572">
            <w:pPr>
              <w:jc w:val="center"/>
            </w:pPr>
            <w:r w:rsidRPr="00542572">
              <w:t xml:space="preserve">от 4 декабря 2018 г. № 49/6 «Об установлении МУНИЦИПАЛЬНОМУ ОБЩЕОБРАЗОВАТЕЛЬНОМУ УЧРЕЖДЕНИЮ БЕЛЫШЕВСКОЙ ШКОЛЕ (ИНН 5209004278), с. Белышево Ветлужского муниципального района Нижегородской области, тарифов на тепловую энергию (мощность), поставляемую потребителям 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42572" w:rsidRDefault="00542572" w:rsidP="00DD2C81">
      <w:pPr>
        <w:tabs>
          <w:tab w:val="left" w:pos="1897"/>
        </w:tabs>
        <w:jc w:val="center"/>
        <w:rPr>
          <w:szCs w:val="28"/>
        </w:rPr>
      </w:pPr>
      <w:r w:rsidRPr="00542572">
        <w:rPr>
          <w:szCs w:val="28"/>
        </w:rPr>
        <w:t xml:space="preserve">Ветлужского муниципального района </w:t>
      </w:r>
    </w:p>
    <w:p w:rsidR="00932F61" w:rsidRDefault="00542572" w:rsidP="00DD2C81">
      <w:pPr>
        <w:tabs>
          <w:tab w:val="left" w:pos="1897"/>
        </w:tabs>
        <w:jc w:val="center"/>
        <w:rPr>
          <w:szCs w:val="28"/>
        </w:rPr>
      </w:pPr>
      <w:r w:rsidRPr="00542572">
        <w:rPr>
          <w:szCs w:val="28"/>
        </w:rPr>
        <w:t>Нижегородской области</w:t>
      </w:r>
      <w:r w:rsidRPr="00542572">
        <w:rPr>
          <w:bCs/>
          <w:szCs w:val="28"/>
        </w:rPr>
        <w:t>»</w:t>
      </w:r>
    </w:p>
    <w:p w:rsidR="00542572" w:rsidRDefault="00542572" w:rsidP="00784654">
      <w:pPr>
        <w:tabs>
          <w:tab w:val="left" w:pos="1897"/>
        </w:tabs>
        <w:jc w:val="center"/>
        <w:rPr>
          <w:szCs w:val="28"/>
        </w:rPr>
      </w:pPr>
    </w:p>
    <w:p w:rsidR="009C5FC5" w:rsidRDefault="009C5FC5" w:rsidP="00784654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754F21" w:rsidRPr="00740FF7" w:rsidRDefault="00754F21" w:rsidP="00784654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_GoBack"/>
      <w:bookmarkEnd w:id="2"/>
    </w:p>
    <w:p w:rsidR="00542572" w:rsidRPr="004755F5" w:rsidRDefault="00542572" w:rsidP="00542572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542572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Pr="00542572">
        <w:rPr>
          <w:szCs w:val="28"/>
        </w:rPr>
        <w:br/>
        <w:t>от 22 октября 2012 г. № 1075 «О ценообразовании в сфере теплоснабжения» и на основании рассмотрения расчетных и обосновыва</w:t>
      </w:r>
      <w:r>
        <w:rPr>
          <w:szCs w:val="28"/>
        </w:rPr>
        <w:t xml:space="preserve">ющих материалов, представленных </w:t>
      </w:r>
      <w:r w:rsidRPr="00542572">
        <w:rPr>
          <w:szCs w:val="28"/>
        </w:rPr>
        <w:t>МУНИЦИПАЛЬНЫМ ОБЩЕОБРАЗОВАТЕЛЬНЫМ УЧРЕЖДЕНИЕМ БЕЛЫШЕВСКОЙ ШКОЛОЙ (ИНН 5209004278), с. Белышево Ветлужского муниципального района Нижегородской области</w:t>
      </w:r>
      <w:r w:rsidRPr="00542572">
        <w:rPr>
          <w:noProof/>
          <w:szCs w:val="28"/>
        </w:rPr>
        <w:t xml:space="preserve">, </w:t>
      </w:r>
      <w:r w:rsidRPr="00542572">
        <w:rPr>
          <w:szCs w:val="28"/>
        </w:rPr>
        <w:t>экспертного заключения рег</w:t>
      </w:r>
      <w:r w:rsidRPr="004755F5">
        <w:rPr>
          <w:szCs w:val="28"/>
        </w:rPr>
        <w:t xml:space="preserve">. </w:t>
      </w:r>
      <w:r w:rsidR="00BB7DCD" w:rsidRPr="00BB7DCD">
        <w:rPr>
          <w:szCs w:val="28"/>
        </w:rPr>
        <w:t>№ в-3</w:t>
      </w:r>
      <w:r w:rsidR="00BB7DCD">
        <w:rPr>
          <w:szCs w:val="28"/>
        </w:rPr>
        <w:t>68</w:t>
      </w:r>
      <w:r w:rsidR="00BB7DCD" w:rsidRPr="00BB7DCD">
        <w:rPr>
          <w:szCs w:val="28"/>
        </w:rPr>
        <w:t xml:space="preserve"> от 28 октября 2020 г.:</w:t>
      </w:r>
    </w:p>
    <w:p w:rsidR="00542572" w:rsidRPr="00542572" w:rsidRDefault="00542572" w:rsidP="00542572">
      <w:pPr>
        <w:autoSpaceDE w:val="0"/>
        <w:autoSpaceDN w:val="0"/>
        <w:adjustRightInd w:val="0"/>
        <w:spacing w:line="276" w:lineRule="auto"/>
        <w:ind w:firstLine="720"/>
        <w:jc w:val="both"/>
        <w:rPr>
          <w:noProof/>
          <w:szCs w:val="28"/>
        </w:rPr>
      </w:pPr>
      <w:r w:rsidRPr="004755F5">
        <w:rPr>
          <w:b/>
          <w:szCs w:val="28"/>
        </w:rPr>
        <w:t xml:space="preserve">1. </w:t>
      </w:r>
      <w:proofErr w:type="gramStart"/>
      <w:r w:rsidRPr="004755F5">
        <w:rPr>
          <w:szCs w:val="28"/>
        </w:rPr>
        <w:t xml:space="preserve">Внести в </w:t>
      </w:r>
      <w:r w:rsidRPr="004755F5">
        <w:rPr>
          <w:noProof/>
          <w:szCs w:val="28"/>
        </w:rPr>
        <w:t>решение</w:t>
      </w:r>
      <w:r w:rsidRPr="00542572">
        <w:rPr>
          <w:noProof/>
          <w:szCs w:val="28"/>
        </w:rPr>
        <w:t xml:space="preserve"> региональной службы по тарифам Нижегородской области</w:t>
      </w:r>
      <w:r>
        <w:rPr>
          <w:noProof/>
          <w:szCs w:val="28"/>
        </w:rPr>
        <w:t xml:space="preserve"> </w:t>
      </w:r>
      <w:r w:rsidRPr="00542572">
        <w:rPr>
          <w:bCs/>
          <w:szCs w:val="28"/>
        </w:rPr>
        <w:t xml:space="preserve">от 4 декабря 2018 г. № 49/6 «Об установлении МУНИЦИПАЛЬНОМУ ОБЩЕОБРАЗОВАТЕЛЬНОМУ УЧРЕЖДЕНИЮ БЕЛЫШЕВСКОЙ ШКОЛЕ                          (ИНН 5209004278), с. Белышево Ветлужского муниципального района Нижегородской области, тарифов на тепловую энергию (мощность), поставляемую потребителям Ветлужского муниципального района Нижегородской области» </w:t>
      </w:r>
      <w:r w:rsidRPr="00542572">
        <w:rPr>
          <w:rFonts w:eastAsia="Calibri"/>
          <w:szCs w:val="28"/>
          <w:lang w:eastAsia="en-US"/>
        </w:rPr>
        <w:t xml:space="preserve">изменение, изложив </w:t>
      </w:r>
      <w:r w:rsidR="00784654">
        <w:rPr>
          <w:rFonts w:eastAsia="Calibri"/>
          <w:szCs w:val="28"/>
          <w:lang w:eastAsia="en-US"/>
        </w:rPr>
        <w:t xml:space="preserve">таблицу </w:t>
      </w:r>
      <w:r w:rsidR="00784654">
        <w:rPr>
          <w:szCs w:val="28"/>
        </w:rPr>
        <w:t>Приложения</w:t>
      </w:r>
      <w:r w:rsidRPr="00542572">
        <w:rPr>
          <w:szCs w:val="28"/>
        </w:rPr>
        <w:t xml:space="preserve"> 2 к решению в следующей редакции:</w:t>
      </w:r>
      <w:proofErr w:type="gramEnd"/>
    </w:p>
    <w:p w:rsidR="00542572" w:rsidRPr="00542572" w:rsidRDefault="00542572" w:rsidP="00542572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Cs w:val="28"/>
          <w:lang w:eastAsia="en-US"/>
        </w:rPr>
      </w:pPr>
      <w:r w:rsidRPr="00542572">
        <w:rPr>
          <w:noProof/>
          <w:szCs w:val="28"/>
        </w:rPr>
        <w:t>«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5"/>
        <w:gridCol w:w="3166"/>
        <w:gridCol w:w="1727"/>
        <w:gridCol w:w="720"/>
        <w:gridCol w:w="1727"/>
        <w:gridCol w:w="1727"/>
      </w:tblGrid>
      <w:tr w:rsidR="00542572" w:rsidRPr="00542572" w:rsidTr="005C25CC">
        <w:trPr>
          <w:trHeight w:val="194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572" w:rsidRPr="00784654" w:rsidRDefault="00542572" w:rsidP="0054257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784654">
              <w:rPr>
                <w:b/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784654">
              <w:rPr>
                <w:b/>
                <w:bCs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572" w:rsidRPr="00784654" w:rsidRDefault="00542572" w:rsidP="00542572">
            <w:pPr>
              <w:ind w:left="-9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572" w:rsidRPr="00784654" w:rsidRDefault="00542572" w:rsidP="00542572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>Вид тарифа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572" w:rsidRPr="00784654" w:rsidRDefault="00542572" w:rsidP="00542572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572" w:rsidRPr="00784654" w:rsidRDefault="00542572" w:rsidP="00542572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>Вода</w:t>
            </w:r>
          </w:p>
        </w:tc>
      </w:tr>
      <w:tr w:rsidR="00542572" w:rsidRPr="00542572" w:rsidTr="005C25CC">
        <w:trPr>
          <w:trHeight w:val="153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572" w:rsidRPr="00784654" w:rsidRDefault="00542572" w:rsidP="00542572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572" w:rsidRPr="00784654" w:rsidRDefault="00542572" w:rsidP="00542572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572" w:rsidRPr="00784654" w:rsidRDefault="00542572" w:rsidP="00542572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572" w:rsidRPr="00784654" w:rsidRDefault="00542572" w:rsidP="00542572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572" w:rsidRPr="00784654" w:rsidRDefault="00542572" w:rsidP="00542572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 xml:space="preserve">с 1 января по 30 </w:t>
            </w:r>
            <w:r w:rsidRPr="00784654">
              <w:rPr>
                <w:b/>
                <w:bCs/>
                <w:sz w:val="18"/>
                <w:szCs w:val="18"/>
                <w:lang w:eastAsia="en-US"/>
              </w:rPr>
              <w:lastRenderedPageBreak/>
              <w:t xml:space="preserve">июня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572" w:rsidRPr="00784654" w:rsidRDefault="00542572" w:rsidP="00542572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lastRenderedPageBreak/>
              <w:t xml:space="preserve">с 1 июля </w:t>
            </w:r>
            <w:proofErr w:type="gramStart"/>
            <w:r w:rsidRPr="00784654">
              <w:rPr>
                <w:b/>
                <w:bCs/>
                <w:sz w:val="18"/>
                <w:szCs w:val="18"/>
                <w:lang w:eastAsia="en-US"/>
              </w:rPr>
              <w:t>по</w:t>
            </w:r>
            <w:proofErr w:type="gramEnd"/>
            <w:r w:rsidRPr="00784654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  <w:p w:rsidR="00542572" w:rsidRPr="00784654" w:rsidRDefault="00542572" w:rsidP="00542572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lastRenderedPageBreak/>
              <w:t xml:space="preserve">31 декабря </w:t>
            </w:r>
          </w:p>
        </w:tc>
      </w:tr>
      <w:tr w:rsidR="00542572" w:rsidRPr="00542572" w:rsidTr="00F110B1">
        <w:trPr>
          <w:trHeight w:val="491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572" w:rsidRPr="00784654" w:rsidRDefault="00542572" w:rsidP="0054257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lastRenderedPageBreak/>
              <w:t>1.</w:t>
            </w:r>
          </w:p>
        </w:tc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572" w:rsidRPr="00784654" w:rsidRDefault="00542572" w:rsidP="0054257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784654">
              <w:rPr>
                <w:rFonts w:eastAsia="Calibri"/>
                <w:sz w:val="22"/>
                <w:szCs w:val="22"/>
                <w:lang w:eastAsia="en-US"/>
              </w:rPr>
              <w:t>МУНИЦИПАЛЬНОЕ ОБЩЕОБРАЗОВАТЕЛЬНОЕ УЧРЕЖДЕНИЕ БЕЛЫШЕВСКАЯ ШКОЛА</w:t>
            </w:r>
            <w:r w:rsidRPr="00784654">
              <w:rPr>
                <w:rFonts w:eastAsia="Calibri"/>
                <w:sz w:val="22"/>
                <w:szCs w:val="22"/>
                <w:lang w:eastAsia="en-US"/>
              </w:rPr>
              <w:br/>
              <w:t>(ИНН 5209004278),</w:t>
            </w:r>
          </w:p>
          <w:p w:rsidR="00542572" w:rsidRPr="00784654" w:rsidRDefault="00542572" w:rsidP="0054257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784654">
              <w:rPr>
                <w:rFonts w:eastAsia="Calibri"/>
                <w:sz w:val="22"/>
                <w:szCs w:val="22"/>
                <w:lang w:eastAsia="en-US"/>
              </w:rPr>
              <w:t>с. Белышево Ветлужского муниципального района Нижегородской области</w:t>
            </w:r>
          </w:p>
          <w:p w:rsidR="00542572" w:rsidRPr="00784654" w:rsidRDefault="00542572" w:rsidP="0054257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42572" w:rsidRPr="00542572" w:rsidRDefault="00542572" w:rsidP="0054257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572" w:rsidRPr="00784654" w:rsidRDefault="00542572" w:rsidP="0054257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lang w:eastAsia="en-US"/>
              </w:rPr>
            </w:pPr>
            <w:r w:rsidRPr="00784654">
              <w:rPr>
                <w:b/>
                <w:bCs/>
                <w:sz w:val="20"/>
                <w:lang w:eastAsia="en-US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F110B1" w:rsidRPr="00542572" w:rsidTr="005C25CC">
        <w:trPr>
          <w:trHeight w:val="217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B1" w:rsidRPr="00784654" w:rsidRDefault="00F110B1" w:rsidP="0054257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B1" w:rsidRPr="00542572" w:rsidRDefault="00F110B1" w:rsidP="005425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B1" w:rsidRPr="00784654" w:rsidRDefault="00F110B1" w:rsidP="00542572">
            <w:pPr>
              <w:rPr>
                <w:sz w:val="20"/>
              </w:rPr>
            </w:pPr>
            <w:proofErr w:type="spellStart"/>
            <w:r w:rsidRPr="00784654">
              <w:rPr>
                <w:sz w:val="20"/>
              </w:rPr>
              <w:t>одноставочный</w:t>
            </w:r>
            <w:proofErr w:type="spellEnd"/>
            <w:r w:rsidRPr="00784654">
              <w:rPr>
                <w:sz w:val="20"/>
              </w:rPr>
              <w:t>, руб./Гкал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B1" w:rsidRPr="00784654" w:rsidRDefault="00F110B1" w:rsidP="00542572">
            <w:pPr>
              <w:ind w:left="-24" w:right="57" w:firstLine="24"/>
              <w:jc w:val="center"/>
              <w:rPr>
                <w:sz w:val="20"/>
              </w:rPr>
            </w:pPr>
            <w:r w:rsidRPr="00784654">
              <w:rPr>
                <w:sz w:val="20"/>
              </w:rPr>
              <w:t>2019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10B1" w:rsidRPr="00EF1F1F" w:rsidRDefault="00F110B1" w:rsidP="000306DB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EF1F1F">
              <w:rPr>
                <w:sz w:val="19"/>
                <w:szCs w:val="19"/>
              </w:rPr>
              <w:t>2739,54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10B1" w:rsidRPr="00EF1F1F" w:rsidRDefault="00F110B1" w:rsidP="000306DB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EF1F1F">
              <w:rPr>
                <w:sz w:val="19"/>
                <w:szCs w:val="19"/>
              </w:rPr>
              <w:t>2790,56</w:t>
            </w:r>
          </w:p>
        </w:tc>
      </w:tr>
      <w:tr w:rsidR="00F110B1" w:rsidRPr="00542572" w:rsidTr="005C25CC">
        <w:trPr>
          <w:trHeight w:val="217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B1" w:rsidRPr="00784654" w:rsidRDefault="00F110B1" w:rsidP="0054257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B1" w:rsidRPr="00542572" w:rsidRDefault="00F110B1" w:rsidP="005425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B1" w:rsidRPr="00784654" w:rsidRDefault="00F110B1" w:rsidP="00542572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B1" w:rsidRPr="00784654" w:rsidRDefault="00F110B1" w:rsidP="00542572">
            <w:pPr>
              <w:ind w:left="-24" w:right="57" w:firstLine="24"/>
              <w:jc w:val="center"/>
              <w:rPr>
                <w:sz w:val="20"/>
              </w:rPr>
            </w:pPr>
            <w:r w:rsidRPr="00784654">
              <w:rPr>
                <w:sz w:val="20"/>
              </w:rPr>
              <w:t>2020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10B1" w:rsidRPr="00EF1F1F" w:rsidRDefault="00F110B1" w:rsidP="000306DB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EF1F1F">
              <w:rPr>
                <w:sz w:val="19"/>
                <w:szCs w:val="19"/>
              </w:rPr>
              <w:t>2790,56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10B1" w:rsidRPr="00EF1F1F" w:rsidRDefault="00F110B1" w:rsidP="000306DB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EF1F1F">
              <w:rPr>
                <w:sz w:val="19"/>
                <w:szCs w:val="19"/>
              </w:rPr>
              <w:t>2868,76</w:t>
            </w:r>
          </w:p>
        </w:tc>
      </w:tr>
      <w:tr w:rsidR="00EF1F1F" w:rsidRPr="00542572" w:rsidTr="005C25CC">
        <w:trPr>
          <w:trHeight w:val="22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1F" w:rsidRPr="00784654" w:rsidRDefault="00EF1F1F" w:rsidP="0054257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1F" w:rsidRPr="00542572" w:rsidRDefault="00EF1F1F" w:rsidP="005425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1F" w:rsidRPr="00784654" w:rsidRDefault="00EF1F1F" w:rsidP="00542572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1F" w:rsidRPr="00784654" w:rsidRDefault="00EF1F1F" w:rsidP="00542572">
            <w:pPr>
              <w:ind w:left="-24" w:right="57" w:firstLine="24"/>
              <w:jc w:val="center"/>
              <w:rPr>
                <w:sz w:val="20"/>
              </w:rPr>
            </w:pPr>
            <w:r w:rsidRPr="00784654">
              <w:rPr>
                <w:sz w:val="20"/>
              </w:rPr>
              <w:t>2021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1F1F" w:rsidRPr="00EF1F1F" w:rsidRDefault="00EF1F1F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sz w:val="19"/>
                <w:szCs w:val="19"/>
              </w:rPr>
              <w:t>2</w:t>
            </w:r>
            <w:r w:rsidRPr="00EF1F1F">
              <w:rPr>
                <w:sz w:val="19"/>
                <w:szCs w:val="19"/>
              </w:rPr>
              <w:t>868,76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1F" w:rsidRPr="00EF1F1F" w:rsidRDefault="00EF1F1F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sz w:val="19"/>
                <w:szCs w:val="19"/>
              </w:rPr>
              <w:t>2</w:t>
            </w:r>
            <w:r w:rsidRPr="00EF1F1F">
              <w:rPr>
                <w:sz w:val="19"/>
                <w:szCs w:val="19"/>
              </w:rPr>
              <w:t>928,43</w:t>
            </w:r>
          </w:p>
        </w:tc>
      </w:tr>
      <w:tr w:rsidR="00EF1F1F" w:rsidRPr="00542572" w:rsidTr="005C25CC">
        <w:trPr>
          <w:trHeight w:val="217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1F" w:rsidRPr="00784654" w:rsidRDefault="00EF1F1F" w:rsidP="0054257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1F" w:rsidRPr="00542572" w:rsidRDefault="00EF1F1F" w:rsidP="005425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1F" w:rsidRPr="00784654" w:rsidRDefault="00EF1F1F" w:rsidP="00542572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1F" w:rsidRPr="00784654" w:rsidRDefault="00EF1F1F" w:rsidP="00542572">
            <w:pPr>
              <w:ind w:left="-24" w:right="57" w:firstLine="24"/>
              <w:jc w:val="center"/>
              <w:rPr>
                <w:sz w:val="20"/>
              </w:rPr>
            </w:pPr>
            <w:r w:rsidRPr="00784654">
              <w:rPr>
                <w:sz w:val="20"/>
              </w:rPr>
              <w:t>2022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1F1F" w:rsidRPr="00EF1F1F" w:rsidRDefault="00EF1F1F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sz w:val="19"/>
                <w:szCs w:val="19"/>
              </w:rPr>
              <w:t>2</w:t>
            </w:r>
            <w:r w:rsidRPr="00EF1F1F">
              <w:rPr>
                <w:sz w:val="19"/>
                <w:szCs w:val="19"/>
              </w:rPr>
              <w:t>928,43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1F" w:rsidRPr="00EF1F1F" w:rsidRDefault="00EF1F1F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sz w:val="19"/>
                <w:szCs w:val="19"/>
              </w:rPr>
              <w:t>3</w:t>
            </w:r>
            <w:r w:rsidRPr="00EF1F1F">
              <w:rPr>
                <w:sz w:val="19"/>
                <w:szCs w:val="19"/>
              </w:rPr>
              <w:t>004,02</w:t>
            </w:r>
          </w:p>
        </w:tc>
      </w:tr>
      <w:tr w:rsidR="00EF1F1F" w:rsidRPr="00542572" w:rsidTr="005C25CC">
        <w:trPr>
          <w:trHeight w:val="217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1F" w:rsidRPr="00784654" w:rsidRDefault="00EF1F1F" w:rsidP="0054257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1F" w:rsidRPr="00542572" w:rsidRDefault="00EF1F1F" w:rsidP="005425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1F" w:rsidRPr="00784654" w:rsidRDefault="00EF1F1F" w:rsidP="00542572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1F" w:rsidRPr="00784654" w:rsidRDefault="00EF1F1F" w:rsidP="00542572">
            <w:pPr>
              <w:ind w:left="-24" w:right="57" w:firstLine="24"/>
              <w:jc w:val="center"/>
              <w:rPr>
                <w:sz w:val="20"/>
              </w:rPr>
            </w:pPr>
            <w:r w:rsidRPr="00784654">
              <w:rPr>
                <w:sz w:val="20"/>
              </w:rPr>
              <w:t>2023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1F1F" w:rsidRPr="00EF1F1F" w:rsidRDefault="00EF1F1F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sz w:val="19"/>
                <w:szCs w:val="19"/>
              </w:rPr>
              <w:t>3</w:t>
            </w:r>
            <w:r w:rsidRPr="00EF1F1F">
              <w:rPr>
                <w:sz w:val="19"/>
                <w:szCs w:val="19"/>
              </w:rPr>
              <w:t>004,02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1F" w:rsidRPr="00EF1F1F" w:rsidRDefault="00EF1F1F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sz w:val="19"/>
                <w:szCs w:val="19"/>
              </w:rPr>
              <w:t>3</w:t>
            </w:r>
            <w:r w:rsidRPr="00EF1F1F">
              <w:rPr>
                <w:sz w:val="19"/>
                <w:szCs w:val="19"/>
              </w:rPr>
              <w:t>069,35</w:t>
            </w:r>
          </w:p>
        </w:tc>
      </w:tr>
      <w:tr w:rsidR="00542572" w:rsidRPr="00542572" w:rsidTr="00F110B1">
        <w:trPr>
          <w:trHeight w:val="217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72" w:rsidRPr="00784654" w:rsidRDefault="00542572" w:rsidP="0054257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572" w:rsidRPr="00542572" w:rsidRDefault="00542572" w:rsidP="005425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572" w:rsidRPr="00EF1F1F" w:rsidRDefault="00542572" w:rsidP="00542572">
            <w:pPr>
              <w:ind w:left="-24" w:firstLine="24"/>
              <w:rPr>
                <w:sz w:val="19"/>
                <w:szCs w:val="19"/>
                <w:lang w:eastAsia="en-US"/>
              </w:rPr>
            </w:pPr>
            <w:r w:rsidRPr="00EF1F1F">
              <w:rPr>
                <w:sz w:val="19"/>
                <w:szCs w:val="19"/>
                <w:lang w:eastAsia="en-US"/>
              </w:rPr>
              <w:t>Население (тарифы указаны с учетом НДС)</w:t>
            </w:r>
          </w:p>
        </w:tc>
      </w:tr>
      <w:tr w:rsidR="00F110B1" w:rsidRPr="00542572" w:rsidTr="005C25CC">
        <w:trPr>
          <w:trHeight w:val="217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B1" w:rsidRPr="00784654" w:rsidRDefault="00F110B1" w:rsidP="0054257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>1.6.</w:t>
            </w:r>
          </w:p>
        </w:tc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B1" w:rsidRPr="00542572" w:rsidRDefault="00F110B1" w:rsidP="005425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B1" w:rsidRPr="00784654" w:rsidRDefault="00F110B1" w:rsidP="00542572">
            <w:pPr>
              <w:rPr>
                <w:sz w:val="20"/>
              </w:rPr>
            </w:pPr>
            <w:proofErr w:type="spellStart"/>
            <w:r w:rsidRPr="00784654">
              <w:rPr>
                <w:sz w:val="20"/>
              </w:rPr>
              <w:t>одноставочный</w:t>
            </w:r>
            <w:proofErr w:type="spellEnd"/>
            <w:r w:rsidRPr="00784654">
              <w:rPr>
                <w:sz w:val="20"/>
              </w:rPr>
              <w:t>, руб./Гкал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B1" w:rsidRPr="00784654" w:rsidRDefault="00F110B1" w:rsidP="00542572">
            <w:pPr>
              <w:ind w:left="-24" w:right="57" w:firstLine="24"/>
              <w:jc w:val="center"/>
              <w:rPr>
                <w:sz w:val="20"/>
              </w:rPr>
            </w:pPr>
            <w:r w:rsidRPr="00784654">
              <w:rPr>
                <w:sz w:val="20"/>
              </w:rPr>
              <w:t>2019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10B1" w:rsidRPr="00EF1F1F" w:rsidRDefault="00F110B1" w:rsidP="000306DB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EF1F1F">
              <w:rPr>
                <w:sz w:val="19"/>
                <w:szCs w:val="19"/>
              </w:rPr>
              <w:t>2739,54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10B1" w:rsidRPr="00EF1F1F" w:rsidRDefault="00F110B1" w:rsidP="000306DB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EF1F1F">
              <w:rPr>
                <w:sz w:val="19"/>
                <w:szCs w:val="19"/>
              </w:rPr>
              <w:t>2790,56</w:t>
            </w:r>
          </w:p>
        </w:tc>
      </w:tr>
      <w:tr w:rsidR="00F110B1" w:rsidRPr="00542572" w:rsidTr="005C25CC">
        <w:trPr>
          <w:trHeight w:val="22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B1" w:rsidRPr="00784654" w:rsidRDefault="00F110B1" w:rsidP="0054257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>1.7.</w:t>
            </w:r>
          </w:p>
        </w:tc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B1" w:rsidRPr="00542572" w:rsidRDefault="00F110B1" w:rsidP="005425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0B1" w:rsidRPr="00784654" w:rsidRDefault="00F110B1" w:rsidP="00542572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B1" w:rsidRPr="00784654" w:rsidRDefault="00F110B1" w:rsidP="00542572">
            <w:pPr>
              <w:ind w:left="-24" w:right="57" w:firstLine="24"/>
              <w:jc w:val="center"/>
              <w:rPr>
                <w:sz w:val="20"/>
              </w:rPr>
            </w:pPr>
            <w:r w:rsidRPr="00784654">
              <w:rPr>
                <w:sz w:val="20"/>
              </w:rPr>
              <w:t>2020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10B1" w:rsidRPr="00EF1F1F" w:rsidRDefault="00F110B1" w:rsidP="000306DB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EF1F1F">
              <w:rPr>
                <w:sz w:val="19"/>
                <w:szCs w:val="19"/>
              </w:rPr>
              <w:t>2790,56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10B1" w:rsidRPr="00EF1F1F" w:rsidRDefault="00F110B1" w:rsidP="000306DB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EF1F1F">
              <w:rPr>
                <w:sz w:val="19"/>
                <w:szCs w:val="19"/>
              </w:rPr>
              <w:t>2868,76</w:t>
            </w:r>
          </w:p>
        </w:tc>
      </w:tr>
      <w:tr w:rsidR="00EF1F1F" w:rsidRPr="00542572" w:rsidTr="005C25CC">
        <w:trPr>
          <w:trHeight w:val="217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1F" w:rsidRPr="00784654" w:rsidRDefault="00EF1F1F" w:rsidP="0054257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>1.8.</w:t>
            </w:r>
          </w:p>
        </w:tc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1F" w:rsidRPr="00542572" w:rsidRDefault="00EF1F1F" w:rsidP="005425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1F" w:rsidRPr="00784654" w:rsidRDefault="00EF1F1F" w:rsidP="00542572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1F" w:rsidRPr="00784654" w:rsidRDefault="00EF1F1F" w:rsidP="00542572">
            <w:pPr>
              <w:ind w:left="-24" w:right="57" w:firstLine="24"/>
              <w:jc w:val="center"/>
              <w:rPr>
                <w:sz w:val="20"/>
              </w:rPr>
            </w:pPr>
            <w:r w:rsidRPr="00784654">
              <w:rPr>
                <w:sz w:val="20"/>
              </w:rPr>
              <w:t>2021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1F1F" w:rsidRPr="00EF1F1F" w:rsidRDefault="00EF1F1F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sz w:val="19"/>
                <w:szCs w:val="19"/>
              </w:rPr>
              <w:t>2</w:t>
            </w:r>
            <w:r w:rsidRPr="00EF1F1F">
              <w:rPr>
                <w:sz w:val="19"/>
                <w:szCs w:val="19"/>
              </w:rPr>
              <w:t>868,76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1F" w:rsidRPr="00EF1F1F" w:rsidRDefault="00EF1F1F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sz w:val="19"/>
                <w:szCs w:val="19"/>
              </w:rPr>
              <w:t>2</w:t>
            </w:r>
            <w:r w:rsidRPr="00EF1F1F">
              <w:rPr>
                <w:sz w:val="19"/>
                <w:szCs w:val="19"/>
              </w:rPr>
              <w:t>928,43</w:t>
            </w:r>
          </w:p>
        </w:tc>
      </w:tr>
      <w:tr w:rsidR="00EF1F1F" w:rsidRPr="00542572" w:rsidTr="005C25CC">
        <w:trPr>
          <w:trHeight w:val="217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1F" w:rsidRPr="00784654" w:rsidRDefault="00EF1F1F" w:rsidP="0054257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>1.9.</w:t>
            </w:r>
          </w:p>
        </w:tc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1F" w:rsidRPr="00542572" w:rsidRDefault="00EF1F1F" w:rsidP="005425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1F" w:rsidRPr="00784654" w:rsidRDefault="00EF1F1F" w:rsidP="00542572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1F" w:rsidRPr="00784654" w:rsidRDefault="00EF1F1F" w:rsidP="00542572">
            <w:pPr>
              <w:ind w:left="-24" w:right="57" w:firstLine="24"/>
              <w:jc w:val="center"/>
              <w:rPr>
                <w:sz w:val="20"/>
              </w:rPr>
            </w:pPr>
            <w:r w:rsidRPr="00784654">
              <w:rPr>
                <w:sz w:val="20"/>
              </w:rPr>
              <w:t>2022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1F1F" w:rsidRPr="00EF1F1F" w:rsidRDefault="00EF1F1F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sz w:val="19"/>
                <w:szCs w:val="19"/>
              </w:rPr>
              <w:t>2</w:t>
            </w:r>
            <w:r w:rsidRPr="00EF1F1F">
              <w:rPr>
                <w:sz w:val="19"/>
                <w:szCs w:val="19"/>
              </w:rPr>
              <w:t>928,43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1F" w:rsidRPr="00EF1F1F" w:rsidRDefault="00EF1F1F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sz w:val="19"/>
                <w:szCs w:val="19"/>
              </w:rPr>
              <w:t>3</w:t>
            </w:r>
            <w:r w:rsidRPr="00EF1F1F">
              <w:rPr>
                <w:sz w:val="19"/>
                <w:szCs w:val="19"/>
              </w:rPr>
              <w:t>004,02</w:t>
            </w:r>
          </w:p>
        </w:tc>
      </w:tr>
      <w:tr w:rsidR="00EF1F1F" w:rsidRPr="00542572" w:rsidTr="005C25CC">
        <w:trPr>
          <w:trHeight w:val="22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1F" w:rsidRPr="00784654" w:rsidRDefault="00EF1F1F" w:rsidP="0054257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784654">
              <w:rPr>
                <w:b/>
                <w:bCs/>
                <w:sz w:val="18"/>
                <w:szCs w:val="18"/>
                <w:lang w:eastAsia="en-US"/>
              </w:rPr>
              <w:t>1.10.</w:t>
            </w:r>
          </w:p>
        </w:tc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1F" w:rsidRPr="00542572" w:rsidRDefault="00EF1F1F" w:rsidP="005425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1F" w:rsidRPr="00784654" w:rsidRDefault="00EF1F1F" w:rsidP="00542572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1F" w:rsidRPr="00784654" w:rsidRDefault="00EF1F1F" w:rsidP="00542572">
            <w:pPr>
              <w:ind w:left="-24" w:right="57" w:firstLine="24"/>
              <w:jc w:val="center"/>
              <w:rPr>
                <w:rFonts w:eastAsia="Calibri"/>
                <w:sz w:val="20"/>
              </w:rPr>
            </w:pPr>
            <w:r w:rsidRPr="00784654">
              <w:rPr>
                <w:sz w:val="20"/>
              </w:rPr>
              <w:t>2023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1F1F" w:rsidRPr="00EF1F1F" w:rsidRDefault="00EF1F1F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sz w:val="19"/>
                <w:szCs w:val="19"/>
              </w:rPr>
              <w:t>3</w:t>
            </w:r>
            <w:r w:rsidRPr="00EF1F1F">
              <w:rPr>
                <w:sz w:val="19"/>
                <w:szCs w:val="19"/>
              </w:rPr>
              <w:t>004,02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1F" w:rsidRPr="00EF1F1F" w:rsidRDefault="00EF1F1F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sz w:val="19"/>
                <w:szCs w:val="19"/>
              </w:rPr>
              <w:t>3</w:t>
            </w:r>
            <w:r w:rsidRPr="00EF1F1F">
              <w:rPr>
                <w:sz w:val="19"/>
                <w:szCs w:val="19"/>
              </w:rPr>
              <w:t>069,35</w:t>
            </w:r>
          </w:p>
        </w:tc>
      </w:tr>
    </w:tbl>
    <w:p w:rsidR="00542572" w:rsidRPr="00542572" w:rsidRDefault="00542572" w:rsidP="00542572">
      <w:pPr>
        <w:spacing w:line="276" w:lineRule="auto"/>
        <w:ind w:firstLine="720"/>
        <w:jc w:val="right"/>
        <w:rPr>
          <w:b/>
          <w:szCs w:val="28"/>
        </w:rPr>
      </w:pPr>
      <w:r w:rsidRPr="00542572">
        <w:rPr>
          <w:noProof/>
          <w:szCs w:val="28"/>
        </w:rPr>
        <w:t>».</w:t>
      </w:r>
    </w:p>
    <w:p w:rsidR="00542572" w:rsidRPr="00542572" w:rsidRDefault="00542572" w:rsidP="00542572">
      <w:pPr>
        <w:spacing w:line="276" w:lineRule="auto"/>
        <w:ind w:firstLine="720"/>
        <w:jc w:val="both"/>
        <w:rPr>
          <w:rFonts w:eastAsia="Calibri"/>
          <w:szCs w:val="28"/>
          <w:lang w:eastAsia="en-US"/>
        </w:rPr>
      </w:pPr>
      <w:r w:rsidRPr="00542572">
        <w:rPr>
          <w:b/>
          <w:szCs w:val="28"/>
        </w:rPr>
        <w:t>2.</w:t>
      </w:r>
      <w:r w:rsidRPr="00542572">
        <w:rPr>
          <w:szCs w:val="28"/>
        </w:rPr>
        <w:t xml:space="preserve"> </w:t>
      </w:r>
      <w:r w:rsidRPr="00542572">
        <w:rPr>
          <w:color w:val="000000"/>
          <w:szCs w:val="28"/>
        </w:rPr>
        <w:t>Настоящее решение вступает в силу с 1 января 202</w:t>
      </w:r>
      <w:r w:rsidR="00996576">
        <w:rPr>
          <w:color w:val="000000"/>
          <w:szCs w:val="28"/>
        </w:rPr>
        <w:t>1</w:t>
      </w:r>
      <w:r w:rsidRPr="00542572">
        <w:rPr>
          <w:color w:val="000000"/>
          <w:szCs w:val="28"/>
        </w:rPr>
        <w:t xml:space="preserve"> г.</w:t>
      </w:r>
    </w:p>
    <w:p w:rsidR="0046352F" w:rsidRPr="004846D7" w:rsidRDefault="0046352F" w:rsidP="00784654">
      <w:pPr>
        <w:ind w:firstLine="709"/>
        <w:jc w:val="both"/>
        <w:rPr>
          <w:szCs w:val="28"/>
        </w:rPr>
      </w:pPr>
    </w:p>
    <w:p w:rsidR="008068B0" w:rsidRPr="00E43823" w:rsidRDefault="008068B0" w:rsidP="0078465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927BD" w:rsidRPr="008068B0" w:rsidRDefault="003927BD" w:rsidP="00784654">
      <w:pPr>
        <w:tabs>
          <w:tab w:val="left" w:pos="1897"/>
        </w:tabs>
        <w:rPr>
          <w:rFonts w:eastAsia="Calibri"/>
          <w:szCs w:val="28"/>
          <w:lang w:eastAsia="en-US"/>
        </w:rPr>
      </w:pPr>
    </w:p>
    <w:p w:rsidR="008678C2" w:rsidRPr="005E276D" w:rsidRDefault="008678C2" w:rsidP="008678C2">
      <w:pPr>
        <w:tabs>
          <w:tab w:val="left" w:pos="1897"/>
        </w:tabs>
        <w:spacing w:line="276" w:lineRule="auto"/>
        <w:rPr>
          <w:szCs w:val="28"/>
        </w:rPr>
      </w:pPr>
      <w:r w:rsidRPr="008678C2">
        <w:rPr>
          <w:szCs w:val="28"/>
        </w:rPr>
        <w:t xml:space="preserve"> </w:t>
      </w:r>
      <w:proofErr w:type="spellStart"/>
      <w:r>
        <w:rPr>
          <w:szCs w:val="28"/>
        </w:rPr>
        <w:t>И.о.руководителя</w:t>
      </w:r>
      <w:proofErr w:type="spellEnd"/>
      <w:r w:rsidRPr="005E276D">
        <w:rPr>
          <w:szCs w:val="28"/>
        </w:rPr>
        <w:t xml:space="preserve"> службы</w:t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>
        <w:rPr>
          <w:szCs w:val="28"/>
        </w:rPr>
        <w:t xml:space="preserve">                                    </w:t>
      </w:r>
      <w:proofErr w:type="spellStart"/>
      <w:r>
        <w:rPr>
          <w:szCs w:val="28"/>
        </w:rPr>
        <w:t>А.С.Гришин</w:t>
      </w:r>
      <w:proofErr w:type="spellEnd"/>
    </w:p>
    <w:p w:rsidR="00A471EA" w:rsidRPr="00A471EA" w:rsidRDefault="00A471EA" w:rsidP="00A471EA">
      <w:pPr>
        <w:tabs>
          <w:tab w:val="left" w:pos="1897"/>
        </w:tabs>
        <w:spacing w:line="276" w:lineRule="auto"/>
        <w:rPr>
          <w:szCs w:val="28"/>
        </w:rPr>
      </w:pP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556C1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0F4" w:rsidRDefault="00CA10F4">
      <w:r>
        <w:separator/>
      </w:r>
    </w:p>
  </w:endnote>
  <w:endnote w:type="continuationSeparator" w:id="0">
    <w:p w:rsidR="00CA10F4" w:rsidRDefault="00CA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0F4" w:rsidRDefault="00CA10F4">
      <w:r>
        <w:separator/>
      </w:r>
    </w:p>
  </w:footnote>
  <w:footnote w:type="continuationSeparator" w:id="0">
    <w:p w:rsidR="00CA10F4" w:rsidRDefault="00CA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54F21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54F2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C3F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A64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509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C5E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4F96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2DC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369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733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19C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18F9"/>
    <w:rsid w:val="00472BEC"/>
    <w:rsid w:val="00473807"/>
    <w:rsid w:val="00473C27"/>
    <w:rsid w:val="004744DD"/>
    <w:rsid w:val="00474C14"/>
    <w:rsid w:val="004755F5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46D7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C8C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572"/>
    <w:rsid w:val="00542A63"/>
    <w:rsid w:val="00542C0A"/>
    <w:rsid w:val="00543626"/>
    <w:rsid w:val="00543C62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045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03F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6D7D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6F4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4F21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654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8C2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1EF"/>
    <w:rsid w:val="008B0C02"/>
    <w:rsid w:val="008B17DF"/>
    <w:rsid w:val="008B1E72"/>
    <w:rsid w:val="008B2063"/>
    <w:rsid w:val="008B2C08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4E7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2F61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576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C5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5FD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1EA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0E9"/>
    <w:rsid w:val="00BB6DF5"/>
    <w:rsid w:val="00BB76B2"/>
    <w:rsid w:val="00BB7DCD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C06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319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29BF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F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0407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4C17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B7E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504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252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6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823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A71"/>
    <w:rsid w:val="00E85D27"/>
    <w:rsid w:val="00E864B9"/>
    <w:rsid w:val="00E87644"/>
    <w:rsid w:val="00E90D08"/>
    <w:rsid w:val="00E91D28"/>
    <w:rsid w:val="00E93F47"/>
    <w:rsid w:val="00E96132"/>
    <w:rsid w:val="00E96898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1F1F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072E0"/>
    <w:rsid w:val="00F100F5"/>
    <w:rsid w:val="00F110B1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00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2642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2BCE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6BCA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294</TotalTime>
  <Pages>2</Pages>
  <Words>279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110</cp:revision>
  <cp:lastPrinted>2020-10-26T14:53:00Z</cp:lastPrinted>
  <dcterms:created xsi:type="dcterms:W3CDTF">2017-11-18T09:57:00Z</dcterms:created>
  <dcterms:modified xsi:type="dcterms:W3CDTF">2020-11-03T11:29:00Z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